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01" w:rsidRDefault="00F55601" w:rsidP="00104D63">
      <w:pPr>
        <w:pStyle w:val="Title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en-US"/>
        </w:rPr>
      </w:pPr>
    </w:p>
    <w:p w:rsidR="00F55601" w:rsidRDefault="00F55601" w:rsidP="00104D63">
      <w:pPr>
        <w:pStyle w:val="Title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en-US"/>
        </w:rPr>
      </w:pPr>
    </w:p>
    <w:p w:rsidR="00DC0720" w:rsidRDefault="00FB3C41" w:rsidP="00104D63">
      <w:pPr>
        <w:pStyle w:val="Title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en-US"/>
        </w:rPr>
      </w:pPr>
      <w:r w:rsidRPr="00933E7C">
        <w:rPr>
          <w:sz w:val="22"/>
          <w:szCs w:val="22"/>
          <w:lang w:val="en-US"/>
        </w:rPr>
        <w:t>elektro</w:t>
      </w:r>
      <w:r w:rsidR="007B79F0">
        <w:rPr>
          <w:sz w:val="22"/>
          <w:szCs w:val="22"/>
          <w:lang w:val="en-US"/>
        </w:rPr>
        <w:t>kinetika</w:t>
      </w:r>
    </w:p>
    <w:p w:rsidR="007B79F0" w:rsidRDefault="007B79F0" w:rsidP="00104D63">
      <w:pPr>
        <w:pStyle w:val="Title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en-US"/>
        </w:rPr>
      </w:pPr>
    </w:p>
    <w:p w:rsidR="007B79F0" w:rsidRDefault="007B79F0" w:rsidP="00104D63">
      <w:pPr>
        <w:pStyle w:val="Title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en-US"/>
        </w:rPr>
      </w:pPr>
    </w:p>
    <w:p w:rsidR="007B79F0" w:rsidRPr="00AB245C" w:rsidRDefault="007B79F0" w:rsidP="007B79F0">
      <w:pPr>
        <w:numPr>
          <w:ilvl w:val="0"/>
          <w:numId w:val="45"/>
        </w:numPr>
        <w:rPr>
          <w:b/>
          <w:i/>
          <w:sz w:val="22"/>
          <w:szCs w:val="22"/>
          <w:lang w:val="sr-Latn-CS" w:eastAsia="sr-Latn-CS"/>
        </w:rPr>
      </w:pPr>
      <w:r w:rsidRPr="00AB245C">
        <w:rPr>
          <w:b/>
          <w:i/>
          <w:sz w:val="22"/>
          <w:szCs w:val="22"/>
          <w:lang w:val="sr-Latn-CS" w:eastAsia="sr-Latn-CS"/>
        </w:rPr>
        <w:t>Pojam električne struje</w:t>
      </w:r>
    </w:p>
    <w:p w:rsidR="007B79F0" w:rsidRPr="007B79F0" w:rsidRDefault="007B79F0" w:rsidP="007B79F0">
      <w:pPr>
        <w:ind w:left="60"/>
        <w:rPr>
          <w:b/>
          <w:i/>
          <w:lang w:val="sr-Latn-CS" w:eastAsia="sr-Latn-CS"/>
        </w:rPr>
      </w:pPr>
    </w:p>
    <w:p w:rsidR="007B79F0" w:rsidRPr="007B79F0" w:rsidRDefault="00AB245C" w:rsidP="00AB245C">
      <w:pPr>
        <w:tabs>
          <w:tab w:val="clear" w:pos="567"/>
          <w:tab w:val="clear" w:pos="4394"/>
          <w:tab w:val="clear" w:pos="8789"/>
          <w:tab w:val="left" w:pos="284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 w:rsidR="007B79F0" w:rsidRPr="007B79F0">
        <w:rPr>
          <w:sz w:val="22"/>
          <w:szCs w:val="22"/>
          <w:lang w:val="sr-Latn-CS"/>
        </w:rPr>
        <w:t>Do pojave elektronske teorije krajem XIX veka vladalo je uverenje da električnu struju obrazuje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kretanje kontinualnog nestišljivog električnog fluida kroz provodnike, koje se odvija slično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kretanju nestišljive tečnosti u cevima. Mada takvo uprošćeno shvatanje nije pružalo produbljeniji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uvid u fizičku suštinu električne struje, ono nije ni smetalo da se otkriju mnogi kvantitativni odnosi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između struje i njenih propratnih pojava, kao što su magnetsko polje, toplotni efekti i elektroliza.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Faradejevi zakoni elektrolize naveli su Helmholca da još</w:t>
      </w:r>
      <w:r w:rsidR="000573E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1881. godine pretpostavi postojanje "atoma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elektriciteta" (što u današnjoj predstavi odgovara električnim kvantima), utirući tako put predstavi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o diskretnoj prirodi elektriciteta, što je kasnije i potvrđeno kroz brojne eksperimentalne rezultate</w:t>
      </w:r>
      <w:r w:rsidR="007B79F0">
        <w:rPr>
          <w:sz w:val="22"/>
          <w:szCs w:val="22"/>
          <w:lang w:val="sr-Latn-CS"/>
        </w:rPr>
        <w:t xml:space="preserve"> </w:t>
      </w:r>
      <w:r w:rsidR="007B79F0" w:rsidRPr="007B79F0">
        <w:rPr>
          <w:sz w:val="22"/>
          <w:szCs w:val="22"/>
          <w:lang w:val="sr-Latn-CS"/>
        </w:rPr>
        <w:t>.</w:t>
      </w:r>
    </w:p>
    <w:p w:rsidR="007B79F0" w:rsidRPr="007B79F0" w:rsidRDefault="007B79F0" w:rsidP="00CF0896">
      <w:pPr>
        <w:tabs>
          <w:tab w:val="clear" w:pos="567"/>
          <w:tab w:val="clear" w:pos="4394"/>
          <w:tab w:val="clear" w:pos="8789"/>
          <w:tab w:val="left" w:pos="284"/>
          <w:tab w:val="center" w:pos="4820"/>
          <w:tab w:val="right" w:pos="9639"/>
        </w:tabs>
        <w:spacing w:before="120"/>
        <w:ind w:left="284" w:hanging="284"/>
        <w:jc w:val="both"/>
        <w:rPr>
          <w:i/>
          <w:sz w:val="22"/>
          <w:szCs w:val="22"/>
          <w:lang w:val="sr-Latn-CS"/>
        </w:rPr>
      </w:pPr>
      <w:r w:rsidRPr="00933E7C">
        <w:rPr>
          <w:sz w:val="22"/>
          <w:szCs w:val="22"/>
          <w:lang w:val="sr-Latn-CS"/>
        </w:rPr>
        <w:t>►</w:t>
      </w:r>
      <w:r w:rsidRPr="007B79F0">
        <w:rPr>
          <w:i/>
          <w:sz w:val="22"/>
          <w:szCs w:val="22"/>
          <w:lang w:val="sr-Latn-CS"/>
        </w:rPr>
        <w:t xml:space="preserve"> </w:t>
      </w:r>
      <w:r w:rsidRPr="00C1251C">
        <w:rPr>
          <w:b/>
          <w:i/>
          <w:sz w:val="22"/>
          <w:szCs w:val="22"/>
          <w:lang w:val="sr-Latn-CS"/>
        </w:rPr>
        <w:t>(Definicija električne struje)</w:t>
      </w:r>
      <w:r w:rsidRPr="007B79F0">
        <w:rPr>
          <w:i/>
          <w:sz w:val="22"/>
          <w:szCs w:val="22"/>
          <w:lang w:val="sr-Latn-CS"/>
        </w:rPr>
        <w:t xml:space="preserve"> Električna struja nastaje: (a) ili usled makroskopskog, statistički</w:t>
      </w:r>
      <w:r>
        <w:rPr>
          <w:i/>
          <w:sz w:val="22"/>
          <w:szCs w:val="22"/>
          <w:lang w:val="sr-Latn-CS"/>
        </w:rPr>
        <w:t xml:space="preserve"> usmerenog </w:t>
      </w:r>
      <w:r w:rsidRPr="007B79F0">
        <w:rPr>
          <w:i/>
          <w:sz w:val="22"/>
          <w:szCs w:val="22"/>
          <w:lang w:val="sr-Latn-CS"/>
        </w:rPr>
        <w:t>kretanja elementarnih naelektrisanja (elektrona i jona) pod uticajem stranog</w:t>
      </w:r>
      <w:r>
        <w:rPr>
          <w:i/>
          <w:sz w:val="22"/>
          <w:szCs w:val="22"/>
          <w:lang w:val="sr-Latn-CS"/>
        </w:rPr>
        <w:t xml:space="preserve"> </w:t>
      </w:r>
      <w:r w:rsidRPr="007B79F0">
        <w:rPr>
          <w:i/>
          <w:sz w:val="22"/>
          <w:szCs w:val="22"/>
          <w:lang w:val="sr-Latn-CS"/>
        </w:rPr>
        <w:t xml:space="preserve">električnog polja, ili (b) </w:t>
      </w:r>
      <w:r w:rsidR="00CF0896">
        <w:rPr>
          <w:i/>
          <w:sz w:val="22"/>
          <w:szCs w:val="22"/>
          <w:lang w:val="sr-Latn-CS"/>
        </w:rPr>
        <w:t>m</w:t>
      </w:r>
      <w:r w:rsidRPr="007B79F0">
        <w:rPr>
          <w:i/>
          <w:sz w:val="22"/>
          <w:szCs w:val="22"/>
          <w:lang w:val="sr-Latn-CS"/>
        </w:rPr>
        <w:t>ehaničkim kretanjem naelektrisanih objekata bez posredstva polja.</w:t>
      </w:r>
    </w:p>
    <w:p w:rsidR="00E80310" w:rsidRPr="007B79F0" w:rsidRDefault="007B79F0" w:rsidP="007B79F0">
      <w:pPr>
        <w:tabs>
          <w:tab w:val="clear" w:pos="567"/>
          <w:tab w:val="clear" w:pos="4394"/>
          <w:tab w:val="clear" w:pos="8789"/>
          <w:tab w:val="left" w:pos="426"/>
          <w:tab w:val="center" w:pos="4820"/>
          <w:tab w:val="right" w:pos="9639"/>
        </w:tabs>
        <w:spacing w:before="120"/>
        <w:jc w:val="both"/>
        <w:rPr>
          <w:sz w:val="22"/>
          <w:szCs w:val="22"/>
          <w:lang w:val="sr-Latn-CS"/>
        </w:rPr>
      </w:pPr>
      <w:r w:rsidRPr="007B79F0">
        <w:rPr>
          <w:sz w:val="22"/>
          <w:szCs w:val="22"/>
          <w:lang w:val="sr-Latn-CS"/>
        </w:rPr>
        <w:t>Elementarna naelektrisanja</w:t>
      </w:r>
      <w:r w:rsidR="00CF0896">
        <w:rPr>
          <w:sz w:val="22"/>
          <w:szCs w:val="22"/>
          <w:lang w:val="sr-Latn-CS"/>
        </w:rPr>
        <w:t xml:space="preserve"> </w:t>
      </w:r>
      <w:r w:rsidRPr="007B79F0">
        <w:rPr>
          <w:sz w:val="22"/>
          <w:szCs w:val="22"/>
          <w:lang w:val="sr-Latn-CS"/>
        </w:rPr>
        <w:t>kao nosioci električne struje u provodnicima,</w:t>
      </w:r>
      <w:r>
        <w:rPr>
          <w:sz w:val="22"/>
          <w:szCs w:val="22"/>
          <w:lang w:val="sr-Latn-CS"/>
        </w:rPr>
        <w:t xml:space="preserve"> pored </w:t>
      </w:r>
      <w:r w:rsidRPr="007B79F0">
        <w:rPr>
          <w:sz w:val="22"/>
          <w:szCs w:val="22"/>
          <w:lang w:val="sr-Latn-CS"/>
        </w:rPr>
        <w:t>usmerenog stalno vrše i haotično termičko kretanje koje se ne smatra električnom strujom</w:t>
      </w:r>
      <w:r w:rsidR="00CF0896">
        <w:rPr>
          <w:sz w:val="22"/>
          <w:szCs w:val="22"/>
          <w:lang w:val="sr-Latn-CS"/>
        </w:rPr>
        <w:t xml:space="preserve"> </w:t>
      </w:r>
      <w:r w:rsidRPr="007B79F0">
        <w:rPr>
          <w:sz w:val="22"/>
          <w:szCs w:val="22"/>
          <w:lang w:val="sr-Latn-CS"/>
        </w:rPr>
        <w:t>s</w:t>
      </w:r>
      <w:r>
        <w:rPr>
          <w:sz w:val="22"/>
          <w:szCs w:val="22"/>
          <w:lang w:val="sr-Latn-CS"/>
        </w:rPr>
        <w:t xml:space="preserve"> </w:t>
      </w:r>
      <w:r w:rsidRPr="007B79F0">
        <w:rPr>
          <w:sz w:val="22"/>
          <w:szCs w:val="22"/>
          <w:lang w:val="sr-Latn-CS"/>
        </w:rPr>
        <w:t>obzirom da je srednja statistička vrednost takvog kretanja ravna nuli.</w:t>
      </w:r>
    </w:p>
    <w:p w:rsidR="007B79F0" w:rsidRPr="007B79F0" w:rsidRDefault="007B79F0" w:rsidP="007B79F0">
      <w:pPr>
        <w:rPr>
          <w:lang w:val="sr-Latn-CS" w:eastAsia="sr-Latn-CS"/>
        </w:rPr>
      </w:pPr>
    </w:p>
    <w:p w:rsidR="001573F2" w:rsidRPr="00AB245C" w:rsidRDefault="001573F2" w:rsidP="001573F2">
      <w:pPr>
        <w:numPr>
          <w:ilvl w:val="0"/>
          <w:numId w:val="45"/>
        </w:numPr>
        <w:rPr>
          <w:b/>
          <w:i/>
          <w:sz w:val="22"/>
          <w:szCs w:val="22"/>
          <w:lang w:val="sr-Latn-CS" w:eastAsia="sr-Latn-CS"/>
        </w:rPr>
      </w:pPr>
      <w:r w:rsidRPr="00AB245C">
        <w:rPr>
          <w:b/>
          <w:i/>
          <w:sz w:val="22"/>
          <w:szCs w:val="22"/>
          <w:lang w:val="sr-Latn-CS" w:eastAsia="sr-Latn-CS"/>
        </w:rPr>
        <w:t>Klasifikacija električnih struja i pojam strujnog polja</w:t>
      </w:r>
    </w:p>
    <w:p w:rsidR="001573F2" w:rsidRPr="00CF0896" w:rsidRDefault="001573F2" w:rsidP="00806C51">
      <w:pPr>
        <w:ind w:left="60"/>
        <w:rPr>
          <w:b/>
          <w:i/>
          <w:sz w:val="16"/>
          <w:szCs w:val="16"/>
          <w:lang w:val="sr-Latn-CS" w:eastAsia="sr-Latn-CS"/>
        </w:rPr>
      </w:pPr>
    </w:p>
    <w:p w:rsidR="001573F2" w:rsidRPr="001573F2" w:rsidRDefault="00806C51" w:rsidP="00BD075E">
      <w:pPr>
        <w:tabs>
          <w:tab w:val="clear" w:pos="567"/>
          <w:tab w:val="clear" w:pos="4394"/>
          <w:tab w:val="clear" w:pos="8789"/>
          <w:tab w:val="left" w:pos="284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 w:rsidR="001573F2" w:rsidRPr="001573F2">
        <w:rPr>
          <w:sz w:val="22"/>
          <w:szCs w:val="22"/>
          <w:lang w:val="sr-Latn-CS"/>
        </w:rPr>
        <w:t xml:space="preserve">Električne struje mogu se podeliti prema </w:t>
      </w:r>
      <w:r w:rsidR="001573F2" w:rsidRPr="001573F2">
        <w:rPr>
          <w:i/>
          <w:sz w:val="22"/>
          <w:szCs w:val="22"/>
          <w:lang w:val="sr-Latn-CS"/>
        </w:rPr>
        <w:t>nosiocima</w:t>
      </w:r>
      <w:r w:rsidR="001573F2" w:rsidRPr="001573F2">
        <w:rPr>
          <w:sz w:val="22"/>
          <w:szCs w:val="22"/>
          <w:lang w:val="sr-Latn-CS"/>
        </w:rPr>
        <w:t xml:space="preserve">, </w:t>
      </w:r>
      <w:r w:rsidR="001573F2" w:rsidRPr="001573F2">
        <w:rPr>
          <w:i/>
          <w:sz w:val="22"/>
          <w:szCs w:val="22"/>
          <w:lang w:val="sr-Latn-CS"/>
        </w:rPr>
        <w:t>uzrocima</w:t>
      </w:r>
      <w:r w:rsidR="001573F2" w:rsidRPr="001573F2">
        <w:rPr>
          <w:sz w:val="22"/>
          <w:szCs w:val="22"/>
          <w:lang w:val="sr-Latn-CS"/>
        </w:rPr>
        <w:t xml:space="preserve"> i </w:t>
      </w:r>
      <w:r w:rsidR="001573F2" w:rsidRPr="001573F2">
        <w:rPr>
          <w:i/>
          <w:sz w:val="22"/>
          <w:szCs w:val="22"/>
          <w:lang w:val="sr-Latn-CS"/>
        </w:rPr>
        <w:t>vremenskoj varijaciji</w:t>
      </w:r>
      <w:r w:rsidR="001573F2" w:rsidRPr="001573F2">
        <w:rPr>
          <w:sz w:val="22"/>
          <w:szCs w:val="22"/>
          <w:lang w:val="sr-Latn-CS"/>
        </w:rPr>
        <w:t xml:space="preserve">. Prema </w:t>
      </w:r>
      <w:r w:rsidR="001573F2" w:rsidRPr="001573F2">
        <w:rPr>
          <w:i/>
          <w:sz w:val="22"/>
          <w:szCs w:val="22"/>
          <w:lang w:val="sr-Latn-CS"/>
        </w:rPr>
        <w:t>nosiocima</w:t>
      </w:r>
      <w:r w:rsidR="001573F2" w:rsidRPr="001573F2">
        <w:rPr>
          <w:sz w:val="22"/>
          <w:szCs w:val="22"/>
          <w:lang w:val="sr-Latn-CS"/>
        </w:rPr>
        <w:t xml:space="preserve">, struje se dele na elektronske i jonske. </w:t>
      </w:r>
      <w:r w:rsidR="001573F2" w:rsidRPr="00806C51">
        <w:rPr>
          <w:i/>
          <w:sz w:val="22"/>
          <w:szCs w:val="22"/>
          <w:lang w:val="sr-Latn-CS"/>
        </w:rPr>
        <w:t>Elektronske</w:t>
      </w:r>
      <w:r w:rsidR="001573F2" w:rsidRPr="001573F2">
        <w:rPr>
          <w:sz w:val="22"/>
          <w:szCs w:val="22"/>
          <w:lang w:val="sr-Latn-CS"/>
        </w:rPr>
        <w:t xml:space="preserve"> su karakteristične za čvrste provodnike i vakuum, a u sredinama gde one postoje ne dolazi do materijalnih promena. </w:t>
      </w:r>
      <w:r w:rsidR="0088722B" w:rsidRPr="0088722B">
        <w:rPr>
          <w:i/>
          <w:sz w:val="22"/>
          <w:szCs w:val="22"/>
          <w:lang w:val="sr-Latn-CS"/>
        </w:rPr>
        <w:t>J</w:t>
      </w:r>
      <w:r w:rsidR="001573F2" w:rsidRPr="00806C51">
        <w:rPr>
          <w:i/>
          <w:sz w:val="22"/>
          <w:szCs w:val="22"/>
          <w:lang w:val="sr-Latn-CS"/>
        </w:rPr>
        <w:t>onske struje</w:t>
      </w:r>
      <w:r w:rsidR="001573F2" w:rsidRPr="001573F2">
        <w:rPr>
          <w:sz w:val="22"/>
          <w:szCs w:val="22"/>
          <w:lang w:val="sr-Latn-CS"/>
        </w:rPr>
        <w:t>, obično višekomponentne, karakteristične su za elektrolitičke rastvore. U tim sredinama pri p</w:t>
      </w:r>
      <w:r w:rsidR="0088722B">
        <w:rPr>
          <w:sz w:val="22"/>
          <w:szCs w:val="22"/>
          <w:lang w:val="sr-Latn-CS"/>
        </w:rPr>
        <w:t xml:space="preserve">roticanju </w:t>
      </w:r>
      <w:r w:rsidR="001573F2" w:rsidRPr="001573F2">
        <w:rPr>
          <w:sz w:val="22"/>
          <w:szCs w:val="22"/>
          <w:lang w:val="sr-Latn-CS"/>
        </w:rPr>
        <w:t>struje nastaju hemijske promene usled aktivnog transporta supstancije (elektroliza).</w:t>
      </w:r>
    </w:p>
    <w:p w:rsidR="000D4CAD" w:rsidRDefault="00806C51" w:rsidP="00BD075E">
      <w:pPr>
        <w:tabs>
          <w:tab w:val="clear" w:pos="567"/>
          <w:tab w:val="left" w:pos="284"/>
        </w:tabs>
        <w:spacing w:before="60" w:after="60"/>
        <w:jc w:val="both"/>
        <w:rPr>
          <w:sz w:val="22"/>
          <w:szCs w:val="22"/>
          <w:lang w:val="sr-Latn-CS" w:eastAsia="sr-Latn-CS"/>
        </w:rPr>
      </w:pPr>
      <w:r w:rsidRPr="00806C51">
        <w:rPr>
          <w:sz w:val="22"/>
          <w:szCs w:val="22"/>
          <w:lang w:val="sr-Latn-CS" w:eastAsia="sr-Latn-CS"/>
        </w:rPr>
        <w:tab/>
      </w:r>
      <w:r w:rsidR="001573F2" w:rsidRPr="00806C51">
        <w:rPr>
          <w:sz w:val="22"/>
          <w:szCs w:val="22"/>
          <w:lang w:val="sr-Latn-CS" w:eastAsia="sr-Latn-CS"/>
        </w:rPr>
        <w:t xml:space="preserve">Prema uzrocima nastanka struje se dele na </w:t>
      </w:r>
      <w:r w:rsidR="001573F2" w:rsidRPr="00806C51">
        <w:rPr>
          <w:i/>
          <w:sz w:val="22"/>
          <w:szCs w:val="22"/>
          <w:lang w:val="sr-Latn-CS" w:eastAsia="sr-Latn-CS"/>
        </w:rPr>
        <w:t>kondukcione</w:t>
      </w:r>
      <w:r w:rsidR="001573F2" w:rsidRPr="00806C51">
        <w:rPr>
          <w:sz w:val="22"/>
          <w:szCs w:val="22"/>
          <w:lang w:val="sr-Latn-CS" w:eastAsia="sr-Latn-CS"/>
        </w:rPr>
        <w:t xml:space="preserve"> (to su struje provodnosti, koje imaju</w:t>
      </w:r>
      <w:r w:rsidRPr="00806C51">
        <w:rPr>
          <w:sz w:val="22"/>
          <w:szCs w:val="22"/>
          <w:lang w:val="sr-Latn-CS" w:eastAsia="sr-Latn-CS"/>
        </w:rPr>
        <w:t xml:space="preserve"> </w:t>
      </w:r>
      <w:r w:rsidR="001573F2" w:rsidRPr="00806C51">
        <w:rPr>
          <w:sz w:val="22"/>
          <w:szCs w:val="22"/>
          <w:lang w:val="sr-Latn-CS" w:eastAsia="sr-Latn-CS"/>
        </w:rPr>
        <w:t xml:space="preserve">najveći značaj u savremenoj elektrotehnici) i </w:t>
      </w:r>
      <w:r w:rsidR="001573F2" w:rsidRPr="00806C51">
        <w:rPr>
          <w:i/>
          <w:sz w:val="22"/>
          <w:szCs w:val="22"/>
          <w:lang w:val="sr-Latn-CS" w:eastAsia="sr-Latn-CS"/>
        </w:rPr>
        <w:t>konvekcione</w:t>
      </w:r>
      <w:r w:rsidR="001573F2" w:rsidRPr="00806C51">
        <w:rPr>
          <w:sz w:val="22"/>
          <w:szCs w:val="22"/>
          <w:lang w:val="sr-Latn-CS" w:eastAsia="sr-Latn-CS"/>
        </w:rPr>
        <w:t>. Kondukcione struje nastaju pod uticajem</w:t>
      </w:r>
      <w:r w:rsidRPr="00806C51">
        <w:rPr>
          <w:sz w:val="22"/>
          <w:szCs w:val="22"/>
          <w:lang w:val="sr-Latn-CS" w:eastAsia="sr-Latn-CS"/>
        </w:rPr>
        <w:t xml:space="preserve"> </w:t>
      </w:r>
      <w:r w:rsidR="001573F2" w:rsidRPr="00806C51">
        <w:rPr>
          <w:sz w:val="22"/>
          <w:szCs w:val="22"/>
          <w:lang w:val="sr-Latn-CS" w:eastAsia="sr-Latn-CS"/>
        </w:rPr>
        <w:t>električnog polja u provodnoj sredini. Međutim, ako je kretanje naelektrisanja izazvano čisto mehaničkim</w:t>
      </w:r>
      <w:r w:rsidRPr="00806C51">
        <w:rPr>
          <w:sz w:val="22"/>
          <w:szCs w:val="22"/>
          <w:lang w:val="sr-Latn-CS" w:eastAsia="sr-Latn-CS"/>
        </w:rPr>
        <w:t xml:space="preserve"> </w:t>
      </w:r>
      <w:r w:rsidR="001573F2" w:rsidRPr="00806C51">
        <w:rPr>
          <w:sz w:val="22"/>
          <w:szCs w:val="22"/>
          <w:lang w:val="sr-Latn-CS" w:eastAsia="sr-Latn-CS"/>
        </w:rPr>
        <w:t>uzrocima (npr. kretanjem naelektrisanih tela i čestica pod dejstvom gravitacije ili po inerciji)</w:t>
      </w:r>
      <w:r w:rsidRPr="00806C51">
        <w:rPr>
          <w:sz w:val="22"/>
          <w:szCs w:val="22"/>
          <w:lang w:val="sr-Latn-CS" w:eastAsia="sr-Latn-CS"/>
        </w:rPr>
        <w:t xml:space="preserve"> </w:t>
      </w:r>
      <w:r w:rsidR="001573F2" w:rsidRPr="00806C51">
        <w:rPr>
          <w:sz w:val="22"/>
          <w:szCs w:val="22"/>
          <w:lang w:val="sr-Latn-CS" w:eastAsia="sr-Latn-CS"/>
        </w:rPr>
        <w:t xml:space="preserve">tako nastala struja zove se </w:t>
      </w:r>
      <w:r w:rsidR="001573F2" w:rsidRPr="00806C51">
        <w:rPr>
          <w:i/>
          <w:sz w:val="22"/>
          <w:szCs w:val="22"/>
          <w:lang w:val="sr-Latn-CS" w:eastAsia="sr-Latn-CS"/>
        </w:rPr>
        <w:t>konvekciona</w:t>
      </w:r>
      <w:r w:rsidR="001573F2" w:rsidRPr="00806C51">
        <w:rPr>
          <w:sz w:val="22"/>
          <w:szCs w:val="22"/>
          <w:lang w:val="sr-Latn-CS" w:eastAsia="sr-Latn-CS"/>
        </w:rPr>
        <w:t>.</w:t>
      </w:r>
    </w:p>
    <w:p w:rsidR="00806C51" w:rsidRDefault="00806C51" w:rsidP="00F6340C">
      <w:pPr>
        <w:tabs>
          <w:tab w:val="clear" w:pos="567"/>
          <w:tab w:val="left" w:pos="284"/>
        </w:tabs>
        <w:spacing w:before="60" w:after="60"/>
        <w:jc w:val="both"/>
        <w:rPr>
          <w:sz w:val="22"/>
          <w:szCs w:val="22"/>
          <w:lang w:val="sr-Latn-CS" w:eastAsia="sr-Latn-CS"/>
        </w:rPr>
      </w:pPr>
      <w:r>
        <w:rPr>
          <w:sz w:val="22"/>
          <w:szCs w:val="22"/>
          <w:lang w:val="sr-Latn-CS" w:eastAsia="sr-Latn-CS"/>
        </w:rPr>
        <w:tab/>
      </w:r>
      <w:r w:rsidRPr="00806C51">
        <w:rPr>
          <w:sz w:val="22"/>
          <w:szCs w:val="22"/>
          <w:lang w:val="sr-Latn-CS" w:eastAsia="sr-Latn-CS"/>
        </w:rPr>
        <w:t>Prema vremenskoj varijaciji intenziteta struje se dele na: (a) stalne jednosmerne, ili vremenski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konstantne, (b) vremenski promenljive jednosmerne (aperiodične i složenoperiodične) i (c) naizmenične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(aperiodične i prosto i složenoperiodične). Kondukcione struje u metalnim linijskim provodnicima</w:t>
      </w:r>
      <w:r w:rsidR="00676783"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obično su vremenski sporo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promenljive,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a ređe vremenski konstantne ili stacionarne. Ako je struja stacionarna, tada je u svakoj tački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sredine gde ona postoji makroskopska srednja brzina (tj. srednja statistička brzina) sa kojom naelektrisanja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ulaze u elementarnu</w:t>
      </w:r>
      <w:r w:rsidR="002F2F6C"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fizički malu zapreminu oko te tačke, jednaka brzini sa kojom je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naelektrisanja i napuštaju. Zbog toga u linijskim provodnicima</w:t>
      </w:r>
      <w:r w:rsidR="002F2F6C">
        <w:rPr>
          <w:sz w:val="22"/>
          <w:szCs w:val="22"/>
          <w:lang w:val="sr-Latn-CS" w:eastAsia="sr-Latn-CS"/>
        </w:rPr>
        <w:t xml:space="preserve"> i</w:t>
      </w:r>
      <w:r w:rsidRPr="00806C51">
        <w:rPr>
          <w:sz w:val="22"/>
          <w:szCs w:val="22"/>
          <w:lang w:val="sr-Latn-CS" w:eastAsia="sr-Latn-CS"/>
        </w:rPr>
        <w:t xml:space="preserve"> čvorovima električnih mreža</w:t>
      </w:r>
      <w:r w:rsidR="002F2F6C"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nema nagomilavanja elektriciteta. Stacionarno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strujno polje nastaje u provodnoj sredini pod dejstvom spoljašnjeg električnog polja, koje održava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vremenski konstantnu raspodelu naelektrisanja i potencijala. Električno polje koje</w:t>
      </w:r>
      <w:r w:rsidR="00676783"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je uzročnik stacionarnog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strujnog polja zove se stacionarno električno polje. Za razliku od elektrostatičkog, u stacionarnom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električnom polju konstantna raspodela naelektrisanja održava se pomoću spoljašnjih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električnih izvora, bez kojih bi se sistem naelektrisanih metalnih tela u provodnoj sredini spontano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neutralizovao (razelektrisao). U stacionarnom električnom polju svi zakoni elektrostatike va</w:t>
      </w:r>
      <w:r w:rsidR="00676783">
        <w:rPr>
          <w:sz w:val="22"/>
          <w:szCs w:val="22"/>
          <w:lang w:val="sr-Latn-CS" w:eastAsia="sr-Latn-CS"/>
        </w:rPr>
        <w:t>ž</w:t>
      </w:r>
      <w:r w:rsidRPr="00806C51">
        <w:rPr>
          <w:sz w:val="22"/>
          <w:szCs w:val="22"/>
          <w:lang w:val="sr-Latn-CS" w:eastAsia="sr-Latn-CS"/>
        </w:rPr>
        <w:t>e samo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 xml:space="preserve">izvan električnih izvora (generatora), pošto unutar </w:t>
      </w:r>
      <w:r w:rsidR="00676783">
        <w:rPr>
          <w:sz w:val="22"/>
          <w:szCs w:val="22"/>
          <w:lang w:val="sr-Latn-CS" w:eastAsia="sr-Latn-CS"/>
        </w:rPr>
        <w:t>izvora</w:t>
      </w:r>
      <w:r w:rsidRPr="00806C51">
        <w:rPr>
          <w:sz w:val="22"/>
          <w:szCs w:val="22"/>
          <w:lang w:val="sr-Latn-CS" w:eastAsia="sr-Latn-CS"/>
        </w:rPr>
        <w:t>, pored Kulonovih, deluju i sile neelektrostatičkog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porekla</w:t>
      </w:r>
      <w:r w:rsidR="00676783"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>koje savlađuju Kulonove</w:t>
      </w:r>
      <w:r w:rsidR="00676783">
        <w:rPr>
          <w:sz w:val="22"/>
          <w:szCs w:val="22"/>
          <w:lang w:val="sr-Latn-CS" w:eastAsia="sr-Latn-CS"/>
        </w:rPr>
        <w:t xml:space="preserve"> sile </w:t>
      </w:r>
      <w:r w:rsidRPr="00806C51">
        <w:rPr>
          <w:sz w:val="22"/>
          <w:szCs w:val="22"/>
          <w:lang w:val="sr-Latn-CS" w:eastAsia="sr-Latn-CS"/>
        </w:rPr>
        <w:t>vrše</w:t>
      </w:r>
      <w:r w:rsidR="00676783">
        <w:rPr>
          <w:sz w:val="22"/>
          <w:szCs w:val="22"/>
          <w:lang w:val="sr-Latn-CS" w:eastAsia="sr-Latn-CS"/>
        </w:rPr>
        <w:t>ći</w:t>
      </w:r>
      <w:r w:rsidRPr="00806C51">
        <w:rPr>
          <w:sz w:val="22"/>
          <w:szCs w:val="22"/>
          <w:lang w:val="sr-Latn-CS" w:eastAsia="sr-Latn-CS"/>
        </w:rPr>
        <w:t xml:space="preserve"> rad protiv njih, razdvajaju naelektrisanja i pozitivna</w:t>
      </w:r>
      <w:r>
        <w:rPr>
          <w:sz w:val="22"/>
          <w:szCs w:val="22"/>
          <w:lang w:val="sr-Latn-CS" w:eastAsia="sr-Latn-CS"/>
        </w:rPr>
        <w:t xml:space="preserve"> </w:t>
      </w:r>
      <w:r w:rsidRPr="00806C51">
        <w:rPr>
          <w:sz w:val="22"/>
          <w:szCs w:val="22"/>
          <w:lang w:val="sr-Latn-CS" w:eastAsia="sr-Latn-CS"/>
        </w:rPr>
        <w:t xml:space="preserve">potiskuju prema pozitivnom, a negativna prema negativnom polu izvora. </w:t>
      </w:r>
    </w:p>
    <w:p w:rsidR="00806C51" w:rsidRPr="00806C51" w:rsidRDefault="003A7ED0" w:rsidP="00F6340C">
      <w:pPr>
        <w:tabs>
          <w:tab w:val="clear" w:pos="567"/>
          <w:tab w:val="left" w:pos="284"/>
        </w:tabs>
        <w:spacing w:before="60" w:after="60"/>
        <w:jc w:val="both"/>
        <w:rPr>
          <w:sz w:val="22"/>
          <w:szCs w:val="22"/>
          <w:lang w:val="sr-Latn-CS" w:eastAsia="sr-Latn-CS"/>
        </w:rPr>
      </w:pPr>
      <w:r>
        <w:rPr>
          <w:sz w:val="22"/>
          <w:szCs w:val="22"/>
          <w:lang w:val="sr-Latn-CS" w:eastAsia="sr-Latn-CS"/>
        </w:rPr>
        <w:tab/>
      </w:r>
      <w:r w:rsidR="00806C51" w:rsidRPr="00806C51">
        <w:rPr>
          <w:sz w:val="22"/>
          <w:szCs w:val="22"/>
          <w:lang w:val="sr-Latn-CS" w:eastAsia="sr-Latn-CS"/>
        </w:rPr>
        <w:t>Strujno polje je fizički prostor u kome se odvija makroskopsko statistički usmereno kretanje</w:t>
      </w:r>
      <w:r w:rsidR="00806C51">
        <w:rPr>
          <w:sz w:val="22"/>
          <w:szCs w:val="22"/>
          <w:lang w:val="sr-Latn-CS" w:eastAsia="sr-Latn-CS"/>
        </w:rPr>
        <w:t xml:space="preserve"> </w:t>
      </w:r>
      <w:r w:rsidR="00806C51" w:rsidRPr="00806C51">
        <w:rPr>
          <w:sz w:val="22"/>
          <w:szCs w:val="22"/>
          <w:lang w:val="sr-Latn-CS" w:eastAsia="sr-Latn-CS"/>
        </w:rPr>
        <w:t>naelektrisanja. Na njega je superponirano haotično termičko kretanje tih naelektrisanja. Uočimo u</w:t>
      </w:r>
      <w:r w:rsidR="00806C51">
        <w:rPr>
          <w:sz w:val="22"/>
          <w:szCs w:val="22"/>
          <w:lang w:val="sr-Latn-CS" w:eastAsia="sr-Latn-CS"/>
        </w:rPr>
        <w:t xml:space="preserve"> </w:t>
      </w:r>
      <w:r w:rsidR="00806C51" w:rsidRPr="00806C51">
        <w:rPr>
          <w:sz w:val="22"/>
          <w:szCs w:val="22"/>
          <w:lang w:val="sr-Latn-CS" w:eastAsia="sr-Latn-CS"/>
        </w:rPr>
        <w:t xml:space="preserve">strujnom polju bilo koju fizički malu, odnosno elementarnu, zapreminu </w:t>
      </w:r>
      <w:r w:rsidR="002D3321">
        <w:rPr>
          <w:sz w:val="22"/>
          <w:szCs w:val="22"/>
          <w:lang w:val="sr-Latn-CS" w:eastAsia="sr-Latn-CS"/>
        </w:rPr>
        <w:t>δ</w:t>
      </w:r>
      <w:r w:rsidR="00806C51" w:rsidRPr="00F6340C">
        <w:rPr>
          <w:sz w:val="22"/>
          <w:szCs w:val="22"/>
          <w:lang w:val="sr-Latn-CS" w:eastAsia="sr-Latn-CS"/>
        </w:rPr>
        <w:t>V</w:t>
      </w:r>
      <w:r w:rsidR="00806C51" w:rsidRPr="00806C51">
        <w:rPr>
          <w:sz w:val="22"/>
          <w:szCs w:val="22"/>
          <w:lang w:val="sr-Latn-CS" w:eastAsia="sr-Latn-CS"/>
        </w:rPr>
        <w:t xml:space="preserve"> (sl. </w:t>
      </w:r>
      <w:r w:rsidR="002D3321">
        <w:rPr>
          <w:sz w:val="22"/>
          <w:szCs w:val="22"/>
          <w:lang w:val="sr-Latn-CS" w:eastAsia="sr-Latn-CS"/>
        </w:rPr>
        <w:t>1</w:t>
      </w:r>
      <w:r w:rsidR="00806C51" w:rsidRPr="00806C51">
        <w:rPr>
          <w:sz w:val="22"/>
          <w:szCs w:val="22"/>
          <w:lang w:val="sr-Latn-CS" w:eastAsia="sr-Latn-CS"/>
        </w:rPr>
        <w:t>a), čiji je položaj</w:t>
      </w:r>
      <w:r w:rsidR="00806C51">
        <w:rPr>
          <w:sz w:val="22"/>
          <w:szCs w:val="22"/>
          <w:lang w:val="sr-Latn-CS" w:eastAsia="sr-Latn-CS"/>
        </w:rPr>
        <w:t xml:space="preserve"> </w:t>
      </w:r>
      <w:r w:rsidR="00806C51" w:rsidRPr="00806C51">
        <w:rPr>
          <w:sz w:val="22"/>
          <w:szCs w:val="22"/>
          <w:lang w:val="sr-Latn-CS" w:eastAsia="sr-Latn-CS"/>
        </w:rPr>
        <w:t xml:space="preserve">određen koordinatama </w:t>
      </w:r>
      <w:r w:rsidR="00806C51" w:rsidRPr="00F6340C">
        <w:rPr>
          <w:sz w:val="22"/>
          <w:szCs w:val="22"/>
          <w:lang w:val="sr-Latn-CS" w:eastAsia="sr-Latn-CS"/>
        </w:rPr>
        <w:t>x</w:t>
      </w:r>
      <w:r w:rsidR="00806C51" w:rsidRPr="00806C51">
        <w:rPr>
          <w:sz w:val="22"/>
          <w:szCs w:val="22"/>
          <w:lang w:val="sr-Latn-CS" w:eastAsia="sr-Latn-CS"/>
        </w:rPr>
        <w:t xml:space="preserve">, </w:t>
      </w:r>
      <w:r w:rsidR="00806C51" w:rsidRPr="00F6340C">
        <w:rPr>
          <w:sz w:val="22"/>
          <w:szCs w:val="22"/>
          <w:lang w:val="sr-Latn-CS" w:eastAsia="sr-Latn-CS"/>
        </w:rPr>
        <w:t>y</w:t>
      </w:r>
      <w:r w:rsidR="00806C51" w:rsidRPr="00806C51">
        <w:rPr>
          <w:sz w:val="22"/>
          <w:szCs w:val="22"/>
          <w:lang w:val="sr-Latn-CS" w:eastAsia="sr-Latn-CS"/>
        </w:rPr>
        <w:t xml:space="preserve"> i </w:t>
      </w:r>
      <w:r w:rsidR="00806C51" w:rsidRPr="00F6340C">
        <w:rPr>
          <w:sz w:val="22"/>
          <w:szCs w:val="22"/>
          <w:lang w:val="sr-Latn-CS" w:eastAsia="sr-Latn-CS"/>
        </w:rPr>
        <w:t>z</w:t>
      </w:r>
      <w:r w:rsidR="00806C51" w:rsidRPr="00806C51">
        <w:rPr>
          <w:sz w:val="22"/>
          <w:szCs w:val="22"/>
          <w:lang w:val="sr-Latn-CS" w:eastAsia="sr-Latn-CS"/>
        </w:rPr>
        <w:t>. Za svaku vrstu elementarnih naelektrisanja u toj zapremini (tj. "tački"</w:t>
      </w:r>
      <w:r w:rsidR="00806C51">
        <w:rPr>
          <w:sz w:val="22"/>
          <w:szCs w:val="22"/>
          <w:lang w:val="sr-Latn-CS" w:eastAsia="sr-Latn-CS"/>
        </w:rPr>
        <w:t xml:space="preserve"> </w:t>
      </w:r>
      <w:r w:rsidR="00806C51" w:rsidRPr="00806C51">
        <w:rPr>
          <w:sz w:val="22"/>
          <w:szCs w:val="22"/>
          <w:lang w:val="sr-Latn-CS" w:eastAsia="sr-Latn-CS"/>
        </w:rPr>
        <w:t xml:space="preserve">u strujnom </w:t>
      </w:r>
      <w:r w:rsidR="00806C51" w:rsidRPr="00806C51">
        <w:rPr>
          <w:sz w:val="22"/>
          <w:szCs w:val="22"/>
          <w:lang w:val="sr-Latn-CS" w:eastAsia="sr-Latn-CS"/>
        </w:rPr>
        <w:lastRenderedPageBreak/>
        <w:t xml:space="preserve">polju) može se definisati vektor makroskopske srednje brzine </w:t>
      </w:r>
      <w:r w:rsidR="00676783" w:rsidRPr="00676783">
        <w:rPr>
          <w:position w:val="-10"/>
          <w:sz w:val="22"/>
          <w:szCs w:val="22"/>
          <w:lang w:val="sr-Latn-CS" w:eastAsia="sr-Latn-CS"/>
        </w:rPr>
        <w:object w:dxaOrig="1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5.75pt" o:ole="">
            <v:imagedata r:id="rId8" o:title=""/>
          </v:shape>
          <o:OLEObject Type="Embed" ProgID="Equation.DSMT4" ShapeID="_x0000_i1025" DrawAspect="Content" ObjectID="_1394371951" r:id="rId9"/>
        </w:object>
      </w:r>
      <w:r w:rsidR="00806C51" w:rsidRPr="00806C51">
        <w:rPr>
          <w:sz w:val="22"/>
          <w:szCs w:val="22"/>
          <w:lang w:val="sr-Latn-CS" w:eastAsia="sr-Latn-CS"/>
        </w:rPr>
        <w:t>, koji je u</w:t>
      </w:r>
      <w:r w:rsidR="00806C51">
        <w:rPr>
          <w:sz w:val="22"/>
          <w:szCs w:val="22"/>
          <w:lang w:val="sr-Latn-CS" w:eastAsia="sr-Latn-CS"/>
        </w:rPr>
        <w:t xml:space="preserve"> </w:t>
      </w:r>
      <w:r w:rsidR="00806C51" w:rsidRPr="00806C51">
        <w:rPr>
          <w:sz w:val="22"/>
          <w:szCs w:val="22"/>
          <w:lang w:val="sr-Latn-CS" w:eastAsia="sr-Latn-CS"/>
        </w:rPr>
        <w:t xml:space="preserve">opštem slučaju neprekidna funkcija koordinata </w:t>
      </w:r>
      <w:r w:rsidR="00806C51" w:rsidRPr="00F6340C">
        <w:rPr>
          <w:sz w:val="22"/>
          <w:szCs w:val="22"/>
          <w:lang w:val="sr-Latn-CS" w:eastAsia="sr-Latn-CS"/>
        </w:rPr>
        <w:t>x</w:t>
      </w:r>
      <w:r w:rsidR="00806C51" w:rsidRPr="00806C51">
        <w:rPr>
          <w:sz w:val="22"/>
          <w:szCs w:val="22"/>
          <w:lang w:val="sr-Latn-CS" w:eastAsia="sr-Latn-CS"/>
        </w:rPr>
        <w:t xml:space="preserve">, </w:t>
      </w:r>
      <w:r w:rsidR="00806C51" w:rsidRPr="00F6340C">
        <w:rPr>
          <w:sz w:val="22"/>
          <w:szCs w:val="22"/>
          <w:lang w:val="sr-Latn-CS" w:eastAsia="sr-Latn-CS"/>
        </w:rPr>
        <w:t>y</w:t>
      </w:r>
      <w:r w:rsidR="00806C51" w:rsidRPr="00806C51">
        <w:rPr>
          <w:sz w:val="22"/>
          <w:szCs w:val="22"/>
          <w:lang w:val="sr-Latn-CS" w:eastAsia="sr-Latn-CS"/>
        </w:rPr>
        <w:t xml:space="preserve">, </w:t>
      </w:r>
      <w:r w:rsidR="00806C51" w:rsidRPr="00F6340C">
        <w:rPr>
          <w:sz w:val="22"/>
          <w:szCs w:val="22"/>
          <w:lang w:val="sr-Latn-CS" w:eastAsia="sr-Latn-CS"/>
        </w:rPr>
        <w:t>z</w:t>
      </w:r>
      <w:r w:rsidR="00806C51" w:rsidRPr="00806C51">
        <w:rPr>
          <w:sz w:val="22"/>
          <w:szCs w:val="22"/>
          <w:lang w:val="sr-Latn-CS" w:eastAsia="sr-Latn-CS"/>
        </w:rPr>
        <w:t xml:space="preserve"> i vremena </w:t>
      </w:r>
      <w:r w:rsidR="00806C51" w:rsidRPr="00F6340C">
        <w:rPr>
          <w:sz w:val="22"/>
          <w:szCs w:val="22"/>
          <w:lang w:val="sr-Latn-CS" w:eastAsia="sr-Latn-CS"/>
        </w:rPr>
        <w:t>t</w:t>
      </w:r>
      <w:r w:rsidR="00806C51" w:rsidRPr="00806C51">
        <w:rPr>
          <w:sz w:val="22"/>
          <w:szCs w:val="22"/>
          <w:lang w:val="sr-Latn-CS" w:eastAsia="sr-Latn-CS"/>
        </w:rPr>
        <w:t>.</w:t>
      </w:r>
    </w:p>
    <w:p w:rsidR="00C1251C" w:rsidRDefault="00C1251C" w:rsidP="0067678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i/>
          <w:iCs/>
          <w:sz w:val="22"/>
          <w:szCs w:val="22"/>
          <w:lang w:val="sr-Latn-CS" w:eastAsia="sr-Latn-CS"/>
        </w:rPr>
      </w:pPr>
      <w:r w:rsidRPr="00C1251C">
        <w:rPr>
          <w:sz w:val="22"/>
          <w:szCs w:val="22"/>
          <w:lang w:val="sr-Latn-CS"/>
        </w:rPr>
        <w:t>►</w:t>
      </w:r>
      <w:r w:rsidRPr="00C1251C">
        <w:rPr>
          <w:sz w:val="22"/>
          <w:szCs w:val="22"/>
          <w:lang w:val="sr-Latn-CS" w:eastAsia="sr-Latn-CS"/>
        </w:rPr>
        <w:t xml:space="preserve"> </w:t>
      </w:r>
      <w:r w:rsidRPr="00C1251C">
        <w:rPr>
          <w:b/>
          <w:sz w:val="22"/>
          <w:szCs w:val="22"/>
          <w:lang w:val="sr-Latn-CS" w:eastAsia="sr-Latn-CS"/>
        </w:rPr>
        <w:t>(</w:t>
      </w:r>
      <w:r w:rsidRPr="00C1251C">
        <w:rPr>
          <w:b/>
          <w:bCs/>
          <w:i/>
          <w:iCs/>
          <w:sz w:val="22"/>
          <w:szCs w:val="22"/>
          <w:lang w:val="sr-Latn-CS" w:eastAsia="sr-Latn-CS"/>
        </w:rPr>
        <w:t>Definicija strujnica</w:t>
      </w:r>
      <w:r w:rsidRPr="00C1251C">
        <w:rPr>
          <w:b/>
          <w:sz w:val="22"/>
          <w:szCs w:val="22"/>
          <w:lang w:val="sr-Latn-CS" w:eastAsia="sr-Latn-CS"/>
        </w:rPr>
        <w:t>)</w:t>
      </w:r>
      <w:r w:rsidRPr="00C1251C">
        <w:rPr>
          <w:sz w:val="22"/>
          <w:szCs w:val="22"/>
          <w:lang w:val="sr-Latn-CS" w:eastAsia="sr-Latn-CS"/>
        </w:rPr>
        <w:t xml:space="preserve"> </w:t>
      </w:r>
      <w:r w:rsidRPr="00C1251C">
        <w:rPr>
          <w:i/>
          <w:iCs/>
          <w:sz w:val="22"/>
          <w:szCs w:val="22"/>
          <w:lang w:val="sr-Latn-CS" w:eastAsia="sr-Latn-CS"/>
        </w:rPr>
        <w:t xml:space="preserve">Zamišljene orijentisane linije u strujnom polju sa osobinom da je u svakoj njihovoj tački vektor makroskopske srednje brzine </w:t>
      </w:r>
      <w:r w:rsidRPr="00C1251C">
        <w:rPr>
          <w:i/>
          <w:iCs/>
          <w:position w:val="-6"/>
          <w:sz w:val="22"/>
          <w:szCs w:val="22"/>
          <w:lang w:val="sr-Latn-CS" w:eastAsia="sr-Latn-CS"/>
        </w:rPr>
        <w:object w:dxaOrig="220" w:dyaOrig="260">
          <v:shape id="_x0000_i1026" type="#_x0000_t75" style="width:11.25pt;height:12.75pt" o:ole="">
            <v:imagedata r:id="rId10" o:title=""/>
          </v:shape>
          <o:OLEObject Type="Embed" ProgID="Equation.DSMT4" ShapeID="_x0000_i1026" DrawAspect="Content" ObjectID="_1394371952" r:id="rId11"/>
        </w:object>
      </w:r>
      <w:r w:rsidRPr="00C1251C">
        <w:rPr>
          <w:bCs/>
          <w:i/>
          <w:iCs/>
          <w:sz w:val="22"/>
          <w:szCs w:val="22"/>
          <w:lang w:val="sr-Latn-CS" w:eastAsia="sr-Latn-CS"/>
        </w:rPr>
        <w:t xml:space="preserve"> elementarnih naelektrisanja</w:t>
      </w:r>
      <w:r w:rsidRPr="00C1251C">
        <w:rPr>
          <w:b/>
          <w:bCs/>
          <w:i/>
          <w:iCs/>
          <w:sz w:val="22"/>
          <w:szCs w:val="22"/>
          <w:lang w:val="sr-Latn-CS" w:eastAsia="sr-Latn-CS"/>
        </w:rPr>
        <w:t xml:space="preserve"> </w:t>
      </w:r>
      <w:r w:rsidRPr="00C1251C">
        <w:rPr>
          <w:i/>
          <w:iCs/>
          <w:sz w:val="22"/>
          <w:szCs w:val="22"/>
          <w:lang w:val="sr-Latn-CS" w:eastAsia="sr-Latn-CS"/>
        </w:rPr>
        <w:t xml:space="preserve">tangenta na liniju kroz tu tačku, </w:t>
      </w:r>
      <w:r>
        <w:rPr>
          <w:i/>
          <w:iCs/>
          <w:sz w:val="22"/>
          <w:szCs w:val="22"/>
          <w:lang w:val="sr-Latn-CS" w:eastAsia="sr-Latn-CS"/>
        </w:rPr>
        <w:t>na</w:t>
      </w:r>
      <w:r w:rsidRPr="00C1251C">
        <w:rPr>
          <w:i/>
          <w:iCs/>
          <w:sz w:val="22"/>
          <w:szCs w:val="22"/>
          <w:lang w:val="sr-Latn-CS" w:eastAsia="sr-Latn-CS"/>
        </w:rPr>
        <w:t>z</w:t>
      </w:r>
      <w:r>
        <w:rPr>
          <w:i/>
          <w:iCs/>
          <w:sz w:val="22"/>
          <w:szCs w:val="22"/>
          <w:lang w:val="sr-Latn-CS" w:eastAsia="sr-Latn-CS"/>
        </w:rPr>
        <w:t>i</w:t>
      </w:r>
      <w:r w:rsidRPr="00C1251C">
        <w:rPr>
          <w:i/>
          <w:iCs/>
          <w:sz w:val="22"/>
          <w:szCs w:val="22"/>
          <w:lang w:val="sr-Latn-CS" w:eastAsia="sr-Latn-CS"/>
        </w:rPr>
        <w:t>v</w:t>
      </w:r>
      <w:r>
        <w:rPr>
          <w:i/>
          <w:iCs/>
          <w:sz w:val="22"/>
          <w:szCs w:val="22"/>
          <w:lang w:val="sr-Latn-CS" w:eastAsia="sr-Latn-CS"/>
        </w:rPr>
        <w:t xml:space="preserve">aju </w:t>
      </w:r>
      <w:r w:rsidRPr="00C1251C">
        <w:rPr>
          <w:i/>
          <w:iCs/>
          <w:sz w:val="22"/>
          <w:szCs w:val="22"/>
          <w:lang w:val="sr-Latn-CS" w:eastAsia="sr-Latn-CS"/>
        </w:rPr>
        <w:t>se strujnic</w:t>
      </w:r>
      <w:r>
        <w:rPr>
          <w:i/>
          <w:iCs/>
          <w:sz w:val="22"/>
          <w:szCs w:val="22"/>
          <w:lang w:val="sr-Latn-CS" w:eastAsia="sr-Latn-CS"/>
        </w:rPr>
        <w:t>e</w:t>
      </w:r>
      <w:r w:rsidRPr="00C1251C">
        <w:rPr>
          <w:i/>
          <w:iCs/>
          <w:sz w:val="22"/>
          <w:szCs w:val="22"/>
          <w:lang w:val="sr-Latn-CS" w:eastAsia="sr-Latn-CS"/>
        </w:rPr>
        <w:t>. Strujnice se po</w:t>
      </w:r>
      <w:r>
        <w:rPr>
          <w:i/>
          <w:iCs/>
          <w:sz w:val="22"/>
          <w:szCs w:val="22"/>
          <w:lang w:val="sr-Latn-CS" w:eastAsia="sr-Latn-CS"/>
        </w:rPr>
        <w:t>klapaju sa</w:t>
      </w:r>
      <w:r w:rsidRPr="00C1251C">
        <w:rPr>
          <w:i/>
          <w:iCs/>
          <w:sz w:val="22"/>
          <w:szCs w:val="22"/>
          <w:lang w:val="sr-Latn-CS" w:eastAsia="sr-Latn-CS"/>
        </w:rPr>
        <w:t xml:space="preserve"> makroskopskim </w:t>
      </w:r>
      <w:r>
        <w:rPr>
          <w:i/>
          <w:iCs/>
          <w:sz w:val="22"/>
          <w:szCs w:val="22"/>
          <w:lang w:val="sr-Latn-CS" w:eastAsia="sr-Latn-CS"/>
        </w:rPr>
        <w:t>putanjama</w:t>
      </w:r>
      <w:r w:rsidRPr="00C1251C">
        <w:rPr>
          <w:i/>
          <w:iCs/>
          <w:sz w:val="22"/>
          <w:szCs w:val="22"/>
          <w:lang w:val="sr-Latn-CS" w:eastAsia="sr-Latn-CS"/>
        </w:rPr>
        <w:t xml:space="preserve"> naelektrisanja u strujnom polju i one se ne seku. Skup strujnica koje prolaze kroz konturu obrazuje jednu strujnu tubu.</w:t>
      </w:r>
    </w:p>
    <w:p w:rsidR="00C1251C" w:rsidRPr="00C1251C" w:rsidRDefault="00C1251C" w:rsidP="0067678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i/>
          <w:iCs/>
          <w:sz w:val="22"/>
          <w:szCs w:val="22"/>
          <w:lang w:val="sr-Latn-CS" w:eastAsia="sr-Latn-CS"/>
        </w:rPr>
      </w:pPr>
      <w:r w:rsidRPr="00C1251C">
        <w:rPr>
          <w:sz w:val="22"/>
          <w:szCs w:val="22"/>
          <w:lang w:val="sr-Latn-CS"/>
        </w:rPr>
        <w:t>►</w:t>
      </w:r>
      <w:r w:rsidRPr="00C1251C">
        <w:rPr>
          <w:sz w:val="22"/>
          <w:szCs w:val="22"/>
          <w:lang w:val="sr-Latn-CS" w:eastAsia="sr-Latn-CS"/>
        </w:rPr>
        <w:t xml:space="preserve"> </w:t>
      </w:r>
      <w:r w:rsidRPr="00C1251C">
        <w:rPr>
          <w:b/>
          <w:sz w:val="22"/>
          <w:szCs w:val="22"/>
          <w:lang w:val="sr-Latn-CS" w:eastAsia="sr-Latn-CS"/>
        </w:rPr>
        <w:t>(</w:t>
      </w:r>
      <w:r w:rsidRPr="00C1251C">
        <w:rPr>
          <w:b/>
          <w:bCs/>
          <w:i/>
          <w:iCs/>
          <w:sz w:val="22"/>
          <w:szCs w:val="22"/>
          <w:lang w:val="sr-Latn-CS" w:eastAsia="sr-Latn-CS"/>
        </w:rPr>
        <w:t>Definicija stacionarnog strujnog polja</w:t>
      </w:r>
      <w:r w:rsidRPr="00C1251C">
        <w:rPr>
          <w:b/>
          <w:sz w:val="22"/>
          <w:szCs w:val="22"/>
          <w:lang w:val="sr-Latn-CS" w:eastAsia="sr-Latn-CS"/>
        </w:rPr>
        <w:t>)</w:t>
      </w:r>
      <w:r w:rsidRPr="00C1251C">
        <w:rPr>
          <w:sz w:val="22"/>
          <w:szCs w:val="22"/>
          <w:lang w:val="sr-Latn-CS" w:eastAsia="sr-Latn-CS"/>
        </w:rPr>
        <w:t xml:space="preserve"> </w:t>
      </w:r>
      <w:r w:rsidRPr="00C1251C">
        <w:rPr>
          <w:i/>
          <w:iCs/>
          <w:sz w:val="22"/>
          <w:szCs w:val="22"/>
          <w:lang w:val="sr-Latn-CS" w:eastAsia="sr-Latn-CS"/>
        </w:rPr>
        <w:t>Ako je srednja makroskopska brzina pokretljivih elementarnih naelektrisanja u svakoj tački strujnog polja nepromenljiva</w:t>
      </w:r>
      <w:r w:rsidR="00676783">
        <w:rPr>
          <w:i/>
          <w:iCs/>
          <w:sz w:val="22"/>
          <w:szCs w:val="22"/>
          <w:lang w:val="sr-Latn-CS" w:eastAsia="sr-Latn-CS"/>
        </w:rPr>
        <w:t xml:space="preserve"> u vremenu</w:t>
      </w:r>
      <w:r w:rsidRPr="00C1251C">
        <w:rPr>
          <w:i/>
          <w:iCs/>
          <w:sz w:val="22"/>
          <w:szCs w:val="22"/>
          <w:lang w:val="sr-Latn-CS" w:eastAsia="sr-Latn-CS"/>
        </w:rPr>
        <w:t xml:space="preserve">, tj. ako je </w:t>
      </w:r>
      <w:r w:rsidRPr="00C1251C">
        <w:rPr>
          <w:position w:val="-6"/>
          <w:sz w:val="22"/>
          <w:szCs w:val="22"/>
          <w:lang w:val="sr-Latn-CS" w:eastAsia="sr-Latn-CS"/>
        </w:rPr>
        <w:object w:dxaOrig="1020" w:dyaOrig="279">
          <v:shape id="_x0000_i1027" type="#_x0000_t75" style="width:51pt;height:14.25pt" o:ole="">
            <v:imagedata r:id="rId12" o:title=""/>
          </v:shape>
          <o:OLEObject Type="Embed" ProgID="Equation.DSMT4" ShapeID="_x0000_i1027" DrawAspect="Content" ObjectID="_1394371953" r:id="rId13"/>
        </w:object>
      </w:r>
      <w:r w:rsidRPr="00C1251C">
        <w:rPr>
          <w:sz w:val="22"/>
          <w:szCs w:val="22"/>
          <w:lang w:val="sr-Latn-CS" w:eastAsia="sr-Latn-CS"/>
        </w:rPr>
        <w:t xml:space="preserve">, gde je </w:t>
      </w:r>
      <w:r w:rsidR="00173DC0" w:rsidRPr="00C1251C">
        <w:rPr>
          <w:position w:val="-10"/>
          <w:sz w:val="22"/>
          <w:szCs w:val="22"/>
          <w:lang w:val="sr-Latn-CS" w:eastAsia="sr-Latn-CS"/>
        </w:rPr>
        <w:object w:dxaOrig="1520" w:dyaOrig="320">
          <v:shape id="_x0000_i1028" type="#_x0000_t75" style="width:75.75pt;height:15.75pt" o:ole="">
            <v:imagedata r:id="rId14" o:title=""/>
          </v:shape>
          <o:OLEObject Type="Embed" ProgID="Equation.DSMT4" ShapeID="_x0000_i1028" DrawAspect="Content" ObjectID="_1394371954" r:id="rId15"/>
        </w:object>
      </w:r>
      <w:r w:rsidR="00173DC0">
        <w:rPr>
          <w:sz w:val="22"/>
          <w:szCs w:val="22"/>
          <w:lang w:val="sr-Latn-CS" w:eastAsia="sr-Latn-CS"/>
        </w:rPr>
        <w:t xml:space="preserve"> </w:t>
      </w:r>
      <w:r w:rsidRPr="00C1251C">
        <w:rPr>
          <w:i/>
          <w:iCs/>
          <w:sz w:val="22"/>
          <w:szCs w:val="22"/>
          <w:lang w:val="sr-Latn-CS" w:eastAsia="sr-Latn-CS"/>
        </w:rPr>
        <w:t>za takvo strujno polje kaže se da je stacionarno.</w:t>
      </w:r>
    </w:p>
    <w:p w:rsidR="00D00D46" w:rsidRDefault="00CF0896" w:rsidP="00C1251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6096000" cy="29908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79A" w:rsidRPr="00D00D46" w:rsidRDefault="00D00D46" w:rsidP="00D00D4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center"/>
        <w:rPr>
          <w:b/>
          <w:sz w:val="22"/>
          <w:szCs w:val="22"/>
          <w:lang w:val="sr-Latn-CS" w:eastAsia="sr-Latn-CS"/>
        </w:rPr>
      </w:pPr>
      <w:r w:rsidRPr="00D00D46">
        <w:rPr>
          <w:b/>
          <w:sz w:val="22"/>
          <w:szCs w:val="22"/>
          <w:lang w:val="sr-Latn-CS" w:eastAsia="sr-Latn-CS"/>
        </w:rPr>
        <w:t>Sl. 1</w:t>
      </w:r>
    </w:p>
    <w:p w:rsidR="00C1251C" w:rsidRPr="00AB245C" w:rsidRDefault="00AB245C" w:rsidP="005D179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3C55CA">
        <w:rPr>
          <w:b/>
          <w:bCs/>
          <w:i/>
          <w:sz w:val="22"/>
          <w:szCs w:val="22"/>
          <w:lang w:val="sr-Latn-CS" w:eastAsia="sr-Latn-CS"/>
        </w:rPr>
        <w:t>3.</w:t>
      </w:r>
      <w:r w:rsidR="008B1553">
        <w:rPr>
          <w:b/>
          <w:bCs/>
          <w:sz w:val="22"/>
          <w:szCs w:val="22"/>
          <w:lang w:val="sr-Latn-CS" w:eastAsia="sr-Latn-CS"/>
        </w:rPr>
        <w:tab/>
      </w:r>
      <w:r w:rsidRPr="00AB245C">
        <w:rPr>
          <w:b/>
          <w:bCs/>
          <w:sz w:val="22"/>
          <w:szCs w:val="22"/>
          <w:lang w:val="sr-Latn-CS" w:eastAsia="sr-Latn-CS"/>
        </w:rPr>
        <w:t xml:space="preserve"> </w:t>
      </w:r>
      <w:r w:rsidRPr="00AB245C">
        <w:rPr>
          <w:b/>
          <w:bCs/>
          <w:i/>
          <w:iCs/>
          <w:sz w:val="22"/>
          <w:szCs w:val="22"/>
          <w:lang w:val="sr-Latn-CS" w:eastAsia="sr-Latn-CS"/>
        </w:rPr>
        <w:t>Karakteristike elektri</w:t>
      </w:r>
      <w:r w:rsidR="00790281">
        <w:rPr>
          <w:b/>
          <w:bCs/>
          <w:i/>
          <w:iCs/>
          <w:sz w:val="22"/>
          <w:szCs w:val="22"/>
          <w:lang w:val="sr-Latn-CS" w:eastAsia="sr-Latn-CS"/>
        </w:rPr>
        <w:t>č</w:t>
      </w:r>
      <w:r w:rsidRPr="00AB245C">
        <w:rPr>
          <w:b/>
          <w:bCs/>
          <w:i/>
          <w:iCs/>
          <w:sz w:val="22"/>
          <w:szCs w:val="22"/>
          <w:lang w:val="sr-Latn-CS" w:eastAsia="sr-Latn-CS"/>
        </w:rPr>
        <w:t>ne struje</w:t>
      </w:r>
    </w:p>
    <w:p w:rsidR="005D179A" w:rsidRPr="00173DC0" w:rsidRDefault="005D179A" w:rsidP="00AB245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16"/>
          <w:szCs w:val="16"/>
          <w:lang w:val="sr-Latn-CS" w:eastAsia="sr-Latn-CS"/>
        </w:rPr>
      </w:pPr>
    </w:p>
    <w:p w:rsidR="00AB245C" w:rsidRPr="00AB245C" w:rsidRDefault="00AB245C" w:rsidP="00AB245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AB245C">
        <w:rPr>
          <w:sz w:val="22"/>
          <w:szCs w:val="22"/>
          <w:lang w:val="sr-Latn-CS" w:eastAsia="sr-Latn-CS"/>
        </w:rPr>
        <w:t xml:space="preserve">Karakteristike električne struje su: </w:t>
      </w:r>
      <w:r w:rsidRPr="00AB245C">
        <w:rPr>
          <w:i/>
          <w:iCs/>
          <w:sz w:val="22"/>
          <w:szCs w:val="22"/>
          <w:lang w:val="sr-Latn-CS" w:eastAsia="sr-Latn-CS"/>
        </w:rPr>
        <w:t xml:space="preserve">smer, intenzitet ili jačina i gustina. </w:t>
      </w:r>
      <w:r w:rsidRPr="00AB245C">
        <w:rPr>
          <w:sz w:val="22"/>
          <w:szCs w:val="22"/>
          <w:lang w:val="sr-Latn-CS" w:eastAsia="sr-Latn-CS"/>
        </w:rPr>
        <w:t xml:space="preserve">Intenzitet struje je skalarna algebarska veličina, koja verodostojno karakteriše strujno polje samo u tankim linijskim provodnicima. Međutim, za preciznu karakterizaciju složenog strujnog polja u </w:t>
      </w:r>
      <w:r w:rsidRPr="00AB245C">
        <w:rPr>
          <w:i/>
          <w:iCs/>
          <w:sz w:val="22"/>
          <w:szCs w:val="22"/>
          <w:lang w:val="sr-Latn-CS" w:eastAsia="sr-Latn-CS"/>
        </w:rPr>
        <w:t xml:space="preserve">svakoj </w:t>
      </w:r>
      <w:r w:rsidRPr="00AB245C">
        <w:rPr>
          <w:sz w:val="22"/>
          <w:szCs w:val="22"/>
          <w:lang w:val="sr-Latn-CS" w:eastAsia="sr-Latn-CS"/>
        </w:rPr>
        <w:t xml:space="preserve">njegovoj tački, u opštem slučaju potrebno je uvesti i </w:t>
      </w:r>
      <w:r w:rsidRPr="00AB245C">
        <w:rPr>
          <w:i/>
          <w:iCs/>
          <w:sz w:val="22"/>
          <w:szCs w:val="22"/>
          <w:lang w:val="sr-Latn-CS" w:eastAsia="sr-Latn-CS"/>
        </w:rPr>
        <w:t xml:space="preserve">vektor gustine struje </w:t>
      </w:r>
      <w:r w:rsidRPr="00AB245C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AB245C">
        <w:rPr>
          <w:sz w:val="22"/>
          <w:szCs w:val="22"/>
          <w:lang w:val="sr-Latn-CS" w:eastAsia="sr-Latn-CS"/>
        </w:rPr>
        <w:t xml:space="preserve">. Njegov intenzitet </w:t>
      </w:r>
      <w:r w:rsidRPr="00AB245C">
        <w:rPr>
          <w:i/>
          <w:iCs/>
          <w:sz w:val="22"/>
          <w:szCs w:val="22"/>
          <w:lang w:val="sr-Latn-CS" w:eastAsia="sr-Latn-CS"/>
        </w:rPr>
        <w:t>J</w:t>
      </w:r>
      <w:r w:rsidRPr="00AB245C">
        <w:rPr>
          <w:sz w:val="22"/>
          <w:szCs w:val="22"/>
          <w:lang w:val="sr-Latn-CS" w:eastAsia="sr-Latn-CS"/>
        </w:rPr>
        <w:t>=|</w:t>
      </w:r>
      <w:r w:rsidRPr="00AB245C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AB245C">
        <w:rPr>
          <w:sz w:val="22"/>
          <w:szCs w:val="22"/>
          <w:lang w:val="sr-Latn-CS" w:eastAsia="sr-Latn-CS"/>
        </w:rPr>
        <w:t xml:space="preserve">| zove se </w:t>
      </w:r>
      <w:r w:rsidRPr="00AB245C">
        <w:rPr>
          <w:i/>
          <w:iCs/>
          <w:sz w:val="22"/>
          <w:szCs w:val="22"/>
          <w:lang w:val="sr-Latn-CS" w:eastAsia="sr-Latn-CS"/>
        </w:rPr>
        <w:t xml:space="preserve">lokalna gustina struje, </w:t>
      </w:r>
      <w:r w:rsidRPr="00AB245C">
        <w:rPr>
          <w:sz w:val="22"/>
          <w:szCs w:val="22"/>
          <w:lang w:val="sr-Latn-CS" w:eastAsia="sr-Latn-CS"/>
        </w:rPr>
        <w:t xml:space="preserve">ili jednostavno (površinska) </w:t>
      </w:r>
      <w:r w:rsidRPr="00AB245C">
        <w:rPr>
          <w:i/>
          <w:iCs/>
          <w:sz w:val="22"/>
          <w:szCs w:val="22"/>
          <w:lang w:val="sr-Latn-CS" w:eastAsia="sr-Latn-CS"/>
        </w:rPr>
        <w:t>gustina struje</w:t>
      </w:r>
      <w:r w:rsidRPr="00AB245C">
        <w:rPr>
          <w:sz w:val="22"/>
          <w:szCs w:val="22"/>
          <w:lang w:val="sr-Latn-CS" w:eastAsia="sr-Latn-CS"/>
        </w:rPr>
        <w:t>.</w:t>
      </w:r>
    </w:p>
    <w:p w:rsidR="00AB245C" w:rsidRPr="00AB245C" w:rsidRDefault="00AB245C" w:rsidP="00D12FE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val="sr-Latn-CS" w:eastAsia="sr-Latn-CS"/>
        </w:rPr>
      </w:pPr>
      <w:r w:rsidRPr="00AB245C">
        <w:rPr>
          <w:sz w:val="22"/>
          <w:szCs w:val="22"/>
          <w:lang w:val="sr-Latn-CS"/>
        </w:rPr>
        <w:t>►</w:t>
      </w:r>
      <w:r w:rsidRPr="00AB245C">
        <w:rPr>
          <w:sz w:val="22"/>
          <w:szCs w:val="22"/>
          <w:lang w:val="sr-Latn-CS" w:eastAsia="sr-Latn-CS"/>
        </w:rPr>
        <w:t xml:space="preserve"> </w:t>
      </w:r>
      <w:r w:rsidRPr="00AB245C">
        <w:rPr>
          <w:b/>
          <w:sz w:val="22"/>
          <w:szCs w:val="22"/>
          <w:lang w:val="sr-Latn-CS" w:eastAsia="sr-Latn-CS"/>
        </w:rPr>
        <w:t>(</w:t>
      </w:r>
      <w:r w:rsidRPr="00AB245C">
        <w:rPr>
          <w:b/>
          <w:bCs/>
          <w:i/>
          <w:iCs/>
          <w:sz w:val="22"/>
          <w:szCs w:val="22"/>
          <w:lang w:val="sr-Latn-CS" w:eastAsia="sr-Latn-CS"/>
        </w:rPr>
        <w:t>Konvencija o smeru električne struje</w:t>
      </w:r>
      <w:r w:rsidRPr="00AB245C">
        <w:rPr>
          <w:b/>
          <w:sz w:val="22"/>
          <w:szCs w:val="22"/>
          <w:lang w:val="sr-Latn-CS" w:eastAsia="sr-Latn-CS"/>
        </w:rPr>
        <w:t>)</w:t>
      </w:r>
      <w:r w:rsidRPr="00AB245C">
        <w:rPr>
          <w:sz w:val="22"/>
          <w:szCs w:val="22"/>
          <w:lang w:val="sr-Latn-CS" w:eastAsia="sr-Latn-CS"/>
        </w:rPr>
        <w:t xml:space="preserve"> </w:t>
      </w:r>
      <w:r w:rsidRPr="00AB245C">
        <w:rPr>
          <w:i/>
          <w:iCs/>
          <w:sz w:val="22"/>
          <w:szCs w:val="22"/>
          <w:lang w:val="sr-Latn-CS" w:eastAsia="sr-Latn-CS"/>
        </w:rPr>
        <w:t xml:space="preserve">Smer električne struje u elektrotehnici odgovara smeru kretanja pozitivnih, a suprotan je od smera kretanja negativnih elementarnih naelektrisanja. U skladu s tim, smer kondukcione struje uvek predstavlja smer električnog polja koje tu struju stvara. </w:t>
      </w:r>
    </w:p>
    <w:p w:rsidR="00AB245C" w:rsidRPr="0036428E" w:rsidRDefault="00301706" w:rsidP="000443C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2"/>
          <w:szCs w:val="22"/>
          <w:lang w:val="sr-Latn-CS" w:eastAsia="sr-Latn-CS"/>
        </w:rPr>
      </w:pPr>
      <w:r w:rsidRPr="0036428E">
        <w:rPr>
          <w:sz w:val="22"/>
          <w:szCs w:val="22"/>
          <w:lang w:val="sr-Latn-CS" w:eastAsia="sr-Latn-CS"/>
        </w:rPr>
        <w:t xml:space="preserve">Jedna od najvažnijih kvantitativnih karakteristika električne struje </w:t>
      </w:r>
      <w:r w:rsidR="0036428E">
        <w:rPr>
          <w:sz w:val="22"/>
          <w:szCs w:val="22"/>
          <w:lang w:val="sr-Latn-CS" w:eastAsia="sr-Latn-CS"/>
        </w:rPr>
        <w:t>j</w:t>
      </w:r>
      <w:r w:rsidRPr="0036428E">
        <w:rPr>
          <w:sz w:val="22"/>
          <w:szCs w:val="22"/>
          <w:lang w:val="sr-Latn-CS" w:eastAsia="sr-Latn-CS"/>
        </w:rPr>
        <w:t xml:space="preserve">este </w:t>
      </w:r>
      <w:r w:rsidRPr="0036428E">
        <w:rPr>
          <w:i/>
          <w:iCs/>
          <w:sz w:val="22"/>
          <w:szCs w:val="22"/>
          <w:lang w:val="sr-Latn-CS" w:eastAsia="sr-Latn-CS"/>
        </w:rPr>
        <w:t>jačina ili intenzitet struje</w:t>
      </w:r>
      <w:r w:rsidRPr="0036428E">
        <w:rPr>
          <w:sz w:val="22"/>
          <w:szCs w:val="22"/>
          <w:lang w:val="sr-Latn-CS" w:eastAsia="sr-Latn-CS"/>
        </w:rPr>
        <w:t xml:space="preserve">.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Srednji intenzitet, ili srednja jačina struje </w:t>
      </w:r>
      <w:r w:rsidRPr="0036428E">
        <w:rPr>
          <w:sz w:val="22"/>
          <w:szCs w:val="22"/>
          <w:lang w:val="sr-Latn-CS" w:eastAsia="sr-Latn-CS"/>
        </w:rPr>
        <w:t xml:space="preserve">u toku vremena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t </w:t>
      </w:r>
      <w:r w:rsidRPr="0036428E">
        <w:rPr>
          <w:sz w:val="22"/>
          <w:szCs w:val="22"/>
          <w:lang w:val="sr-Latn-CS" w:eastAsia="sr-Latn-CS"/>
        </w:rPr>
        <w:t xml:space="preserve">kroz poprečni presek provodnika, ili uopšte kroz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orijentisanu </w:t>
      </w:r>
      <w:r w:rsidRPr="0036428E">
        <w:rPr>
          <w:sz w:val="22"/>
          <w:szCs w:val="22"/>
          <w:lang w:val="sr-Latn-CS" w:eastAsia="sr-Latn-CS"/>
        </w:rPr>
        <w:t xml:space="preserve">površ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 </w:t>
      </w:r>
      <w:r w:rsidRPr="0036428E">
        <w:rPr>
          <w:sz w:val="22"/>
          <w:szCs w:val="22"/>
          <w:lang w:val="sr-Latn-CS" w:eastAsia="sr-Latn-CS"/>
        </w:rPr>
        <w:t xml:space="preserve">oslonjenu na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orijentisanu </w:t>
      </w:r>
      <w:r w:rsidRPr="0036428E">
        <w:rPr>
          <w:sz w:val="22"/>
          <w:szCs w:val="22"/>
          <w:lang w:val="sr-Latn-CS" w:eastAsia="sr-Latn-CS"/>
        </w:rPr>
        <w:t xml:space="preserve">konturu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C </w:t>
      </w:r>
      <w:r w:rsidRPr="0036428E">
        <w:rPr>
          <w:sz w:val="22"/>
          <w:szCs w:val="22"/>
          <w:lang w:val="sr-Latn-CS" w:eastAsia="sr-Latn-CS"/>
        </w:rPr>
        <w:t xml:space="preserve">(sl. 1b), definiše se kao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skalarna algebarska </w:t>
      </w:r>
      <w:r w:rsidRPr="0036428E">
        <w:rPr>
          <w:sz w:val="22"/>
          <w:szCs w:val="22"/>
          <w:lang w:val="sr-Latn-CS" w:eastAsia="sr-Latn-CS"/>
        </w:rPr>
        <w:t xml:space="preserve">veličina </w:t>
      </w:r>
      <w:r w:rsidRPr="0036428E">
        <w:rPr>
          <w:i/>
          <w:iCs/>
          <w:sz w:val="22"/>
          <w:szCs w:val="22"/>
          <w:lang w:val="sr-Latn-CS" w:eastAsia="sr-Latn-CS"/>
        </w:rPr>
        <w:t>I</w:t>
      </w:r>
      <w:r w:rsidRPr="0036428E">
        <w:rPr>
          <w:sz w:val="22"/>
          <w:szCs w:val="22"/>
          <w:lang w:val="sr-Latn-CS" w:eastAsia="sr-Latn-CS"/>
        </w:rPr>
        <w:t>=</w:t>
      </w:r>
      <w:r w:rsidRPr="0036428E">
        <w:rPr>
          <w:i/>
          <w:iCs/>
          <w:sz w:val="22"/>
          <w:szCs w:val="22"/>
          <w:lang w:val="sr-Latn-CS" w:eastAsia="sr-Latn-CS"/>
        </w:rPr>
        <w:t>Q</w:t>
      </w:r>
      <w:r w:rsidRPr="0036428E">
        <w:rPr>
          <w:sz w:val="22"/>
          <w:szCs w:val="22"/>
          <w:lang w:val="sr-Latn-CS" w:eastAsia="sr-Latn-CS"/>
        </w:rPr>
        <w:t>/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, gde je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Q </w:t>
      </w:r>
      <w:r w:rsidRPr="0036428E">
        <w:rPr>
          <w:sz w:val="22"/>
          <w:szCs w:val="22"/>
          <w:lang w:val="sr-Latn-CS" w:eastAsia="sr-Latn-CS"/>
        </w:rPr>
        <w:t xml:space="preserve">protekla količina elektriciteta kroz površ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 </w:t>
      </w:r>
      <w:r w:rsidRPr="0036428E">
        <w:rPr>
          <w:sz w:val="22"/>
          <w:szCs w:val="22"/>
          <w:lang w:val="sr-Latn-CS" w:eastAsia="sr-Latn-CS"/>
        </w:rPr>
        <w:t xml:space="preserve">i konturu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C </w:t>
      </w:r>
      <w:r w:rsidRPr="0036428E">
        <w:rPr>
          <w:sz w:val="22"/>
          <w:szCs w:val="22"/>
          <w:lang w:val="sr-Latn-CS" w:eastAsia="sr-Latn-CS"/>
        </w:rPr>
        <w:t xml:space="preserve">za vreme 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, u </w:t>
      </w:r>
      <w:r w:rsidR="005F3A4C">
        <w:rPr>
          <w:sz w:val="22"/>
          <w:szCs w:val="22"/>
          <w:lang w:val="sr-Latn-CS" w:eastAsia="sr-Latn-CS"/>
        </w:rPr>
        <w:t xml:space="preserve">odnosu na </w:t>
      </w:r>
      <w:r w:rsidRPr="0036428E">
        <w:rPr>
          <w:sz w:val="22"/>
          <w:szCs w:val="22"/>
          <w:lang w:val="sr-Latn-CS" w:eastAsia="sr-Latn-CS"/>
        </w:rPr>
        <w:t>odgovarajuć</w:t>
      </w:r>
      <w:r w:rsidR="005F3A4C">
        <w:rPr>
          <w:sz w:val="22"/>
          <w:szCs w:val="22"/>
          <w:lang w:val="sr-Latn-CS" w:eastAsia="sr-Latn-CS"/>
        </w:rPr>
        <w:t xml:space="preserve">i </w:t>
      </w:r>
      <w:r w:rsidRPr="0036428E">
        <w:rPr>
          <w:sz w:val="22"/>
          <w:szCs w:val="22"/>
          <w:lang w:val="sr-Latn-CS" w:eastAsia="sr-Latn-CS"/>
        </w:rPr>
        <w:t>referentn</w:t>
      </w:r>
      <w:r w:rsidR="005F3A4C">
        <w:rPr>
          <w:sz w:val="22"/>
          <w:szCs w:val="22"/>
          <w:lang w:val="sr-Latn-CS" w:eastAsia="sr-Latn-CS"/>
        </w:rPr>
        <w:t>i</w:t>
      </w:r>
      <w:r w:rsidRPr="0036428E">
        <w:rPr>
          <w:sz w:val="22"/>
          <w:szCs w:val="22"/>
          <w:lang w:val="sr-Latn-CS" w:eastAsia="sr-Latn-CS"/>
        </w:rPr>
        <w:t xml:space="preserve"> smer. Taj smer je zajedno sa smerom orijentacije površi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 </w:t>
      </w:r>
      <w:r w:rsidRPr="0036428E">
        <w:rPr>
          <w:sz w:val="22"/>
          <w:szCs w:val="22"/>
          <w:lang w:val="sr-Latn-CS" w:eastAsia="sr-Latn-CS"/>
        </w:rPr>
        <w:t xml:space="preserve">vezan po pravilu desne zavojnice sa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usvojenom orijentacijom </w:t>
      </w:r>
      <w:r w:rsidRPr="0036428E">
        <w:rPr>
          <w:sz w:val="22"/>
          <w:szCs w:val="22"/>
          <w:lang w:val="sr-Latn-CS" w:eastAsia="sr-Latn-CS"/>
        </w:rPr>
        <w:t xml:space="preserve">konture </w:t>
      </w:r>
      <w:r w:rsidRPr="0036428E">
        <w:rPr>
          <w:i/>
          <w:iCs/>
          <w:sz w:val="22"/>
          <w:szCs w:val="22"/>
          <w:lang w:val="sr-Latn-CS" w:eastAsia="sr-Latn-CS"/>
        </w:rPr>
        <w:t>C</w:t>
      </w:r>
      <w:r w:rsidRPr="0036428E">
        <w:rPr>
          <w:sz w:val="22"/>
          <w:szCs w:val="22"/>
          <w:lang w:val="sr-Latn-CS" w:eastAsia="sr-Latn-CS"/>
        </w:rPr>
        <w:t xml:space="preserve">. Jedinica za intenzitet struje je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Amper </w:t>
      </w:r>
      <w:r w:rsidRPr="0036428E">
        <w:rPr>
          <w:sz w:val="22"/>
          <w:szCs w:val="22"/>
          <w:lang w:val="sr-Latn-CS" w:eastAsia="sr-Latn-CS"/>
        </w:rPr>
        <w:t xml:space="preserve">[A] i dimenziono odgovara [C/s]. Međutim, srednja jačina struje, ipak, nije pogodna za </w:t>
      </w:r>
      <w:r w:rsidR="005F3A4C">
        <w:rPr>
          <w:sz w:val="22"/>
          <w:szCs w:val="22"/>
          <w:lang w:val="sr-Latn-CS" w:eastAsia="sr-Latn-CS"/>
        </w:rPr>
        <w:t xml:space="preserve">opisivanje </w:t>
      </w:r>
      <w:r w:rsidRPr="0036428E">
        <w:rPr>
          <w:sz w:val="22"/>
          <w:szCs w:val="22"/>
          <w:lang w:val="sr-Latn-CS" w:eastAsia="sr-Latn-CS"/>
        </w:rPr>
        <w:t xml:space="preserve">vremenski promenljivih struja. Kao pogodnija veličina kod njih se koristi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trenutna vrednost struje </w:t>
      </w:r>
      <w:r w:rsidRPr="0036428E">
        <w:rPr>
          <w:sz w:val="22"/>
          <w:szCs w:val="22"/>
          <w:lang w:val="sr-Latn-CS" w:eastAsia="sr-Latn-CS"/>
        </w:rPr>
        <w:t>kroz poprečni presek provodnika, ili kroz orijentisanu površ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i/>
          <w:iCs/>
          <w:sz w:val="22"/>
          <w:szCs w:val="22"/>
          <w:lang w:val="sr-Latn-CS" w:eastAsia="sr-Latn-CS"/>
        </w:rPr>
        <w:t>S</w:t>
      </w:r>
      <w:r w:rsidR="0036428E" w:rsidRPr="0036428E">
        <w:rPr>
          <w:i/>
          <w:iCs/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 xml:space="preserve">oslonjenu na orijentisanu konturu </w:t>
      </w:r>
      <w:r w:rsidRPr="0036428E">
        <w:rPr>
          <w:i/>
          <w:iCs/>
          <w:sz w:val="22"/>
          <w:szCs w:val="22"/>
          <w:lang w:val="sr-Latn-CS" w:eastAsia="sr-Latn-CS"/>
        </w:rPr>
        <w:t>C</w:t>
      </w:r>
      <w:r w:rsidRPr="0036428E">
        <w:rPr>
          <w:sz w:val="22"/>
          <w:szCs w:val="22"/>
          <w:lang w:val="sr-Latn-CS" w:eastAsia="sr-Latn-CS"/>
        </w:rPr>
        <w:t xml:space="preserve">.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Trenutna vrednost </w:t>
      </w:r>
      <w:r w:rsidRPr="0036428E">
        <w:rPr>
          <w:sz w:val="22"/>
          <w:szCs w:val="22"/>
          <w:lang w:val="sr-Latn-CS" w:eastAsia="sr-Latn-CS"/>
        </w:rPr>
        <w:t xml:space="preserve">(intenziteta)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struje </w:t>
      </w:r>
      <w:r w:rsidRPr="0036428E">
        <w:rPr>
          <w:sz w:val="22"/>
          <w:szCs w:val="22"/>
          <w:lang w:val="sr-Latn-CS" w:eastAsia="sr-Latn-CS"/>
        </w:rPr>
        <w:t>je skalarna, algebarska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 xml:space="preserve">veličina koja se definiše kao </w:t>
      </w:r>
      <w:r w:rsidRPr="0036428E">
        <w:rPr>
          <w:i/>
          <w:iCs/>
          <w:sz w:val="22"/>
          <w:szCs w:val="22"/>
          <w:lang w:val="sr-Latn-CS" w:eastAsia="sr-Latn-CS"/>
        </w:rPr>
        <w:t>i</w:t>
      </w:r>
      <w:r w:rsidRPr="0036428E">
        <w:rPr>
          <w:sz w:val="22"/>
          <w:szCs w:val="22"/>
          <w:lang w:val="sr-Latn-CS" w:eastAsia="sr-Latn-CS"/>
        </w:rPr>
        <w:t>=</w:t>
      </w:r>
      <w:r w:rsidRPr="0036428E">
        <w:rPr>
          <w:i/>
          <w:iCs/>
          <w:sz w:val="22"/>
          <w:szCs w:val="22"/>
          <w:lang w:val="sr-Latn-CS" w:eastAsia="sr-Latn-CS"/>
        </w:rPr>
        <w:t>i</w:t>
      </w:r>
      <w:r w:rsidRPr="0036428E">
        <w:rPr>
          <w:sz w:val="22"/>
          <w:szCs w:val="22"/>
          <w:lang w:val="sr-Latn-CS" w:eastAsia="sr-Latn-CS"/>
        </w:rPr>
        <w:t>(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>)=</w:t>
      </w:r>
      <w:r w:rsidR="005F3A4C">
        <w:rPr>
          <w:sz w:val="22"/>
          <w:szCs w:val="22"/>
          <w:lang w:val="sr-Latn-CS" w:eastAsia="sr-Latn-CS"/>
        </w:rPr>
        <w:t>δ</w:t>
      </w:r>
      <w:r w:rsidRPr="0036428E">
        <w:rPr>
          <w:i/>
          <w:iCs/>
          <w:sz w:val="22"/>
          <w:szCs w:val="22"/>
          <w:lang w:val="sr-Latn-CS" w:eastAsia="sr-Latn-CS"/>
        </w:rPr>
        <w:t>Q</w:t>
      </w:r>
      <w:r w:rsidRPr="0036428E">
        <w:rPr>
          <w:sz w:val="22"/>
          <w:szCs w:val="22"/>
          <w:lang w:val="sr-Latn-CS" w:eastAsia="sr-Latn-CS"/>
        </w:rPr>
        <w:t>/</w:t>
      </w:r>
      <w:r w:rsidR="005F3A4C">
        <w:rPr>
          <w:sz w:val="22"/>
          <w:szCs w:val="22"/>
          <w:lang w:val="sr-Latn-CS" w:eastAsia="sr-Latn-CS"/>
        </w:rPr>
        <w:t>δ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>, ili kao d</w:t>
      </w:r>
      <w:r w:rsidRPr="0036428E">
        <w:rPr>
          <w:i/>
          <w:iCs/>
          <w:sz w:val="22"/>
          <w:szCs w:val="22"/>
          <w:lang w:val="sr-Latn-CS" w:eastAsia="sr-Latn-CS"/>
        </w:rPr>
        <w:t>Q</w:t>
      </w:r>
      <w:r w:rsidRPr="0036428E">
        <w:rPr>
          <w:sz w:val="22"/>
          <w:szCs w:val="22"/>
          <w:lang w:val="sr-Latn-CS" w:eastAsia="sr-Latn-CS"/>
        </w:rPr>
        <w:t>/d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, gde su </w:t>
      </w:r>
      <w:r w:rsidR="005F3A4C">
        <w:rPr>
          <w:sz w:val="22"/>
          <w:szCs w:val="22"/>
          <w:lang w:val="sr-Latn-CS" w:eastAsia="sr-Latn-CS"/>
        </w:rPr>
        <w:t>δ</w:t>
      </w:r>
      <w:r w:rsidRPr="0036428E">
        <w:rPr>
          <w:i/>
          <w:iCs/>
          <w:sz w:val="22"/>
          <w:szCs w:val="22"/>
          <w:lang w:val="sr-Latn-CS" w:eastAsia="sr-Latn-CS"/>
        </w:rPr>
        <w:t xml:space="preserve">Q </w:t>
      </w:r>
      <w:r w:rsidRPr="0036428E">
        <w:rPr>
          <w:sz w:val="22"/>
          <w:szCs w:val="22"/>
          <w:lang w:val="sr-Latn-CS" w:eastAsia="sr-Latn-CS"/>
        </w:rPr>
        <w:t>i d</w:t>
      </w:r>
      <w:r w:rsidRPr="0036428E">
        <w:rPr>
          <w:i/>
          <w:iCs/>
          <w:sz w:val="22"/>
          <w:szCs w:val="22"/>
          <w:lang w:val="sr-Latn-CS" w:eastAsia="sr-Latn-CS"/>
        </w:rPr>
        <w:t xml:space="preserve">Q </w:t>
      </w:r>
      <w:r w:rsidRPr="0036428E">
        <w:rPr>
          <w:sz w:val="22"/>
          <w:szCs w:val="22"/>
          <w:lang w:val="sr-Latn-CS" w:eastAsia="sr-Latn-CS"/>
        </w:rPr>
        <w:t>ravnopravne oznake za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fizički male </w:t>
      </w:r>
      <w:r w:rsidRPr="0036428E">
        <w:rPr>
          <w:sz w:val="22"/>
          <w:szCs w:val="22"/>
          <w:lang w:val="sr-Latn-CS" w:eastAsia="sr-Latn-CS"/>
        </w:rPr>
        <w:t>protekle količine elektriciteta kroz površ</w:t>
      </w:r>
      <w:r w:rsidR="007C4AB5">
        <w:rPr>
          <w:sz w:val="22"/>
          <w:szCs w:val="22"/>
          <w:lang w:val="sr-Latn-CS" w:eastAsia="sr-Latn-CS"/>
        </w:rPr>
        <w:t xml:space="preserve">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 </w:t>
      </w:r>
      <w:r w:rsidRPr="0036428E">
        <w:rPr>
          <w:sz w:val="22"/>
          <w:szCs w:val="22"/>
          <w:lang w:val="sr-Latn-CS" w:eastAsia="sr-Latn-CS"/>
        </w:rPr>
        <w:t xml:space="preserve">i konturu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C </w:t>
      </w:r>
      <w:r w:rsidRPr="0036428E">
        <w:rPr>
          <w:sz w:val="22"/>
          <w:szCs w:val="22"/>
          <w:lang w:val="sr-Latn-CS" w:eastAsia="sr-Latn-CS"/>
        </w:rPr>
        <w:t xml:space="preserve">u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fizički kratkom </w:t>
      </w:r>
      <w:r w:rsidRPr="0036428E">
        <w:rPr>
          <w:sz w:val="22"/>
          <w:szCs w:val="22"/>
          <w:lang w:val="sr-Latn-CS" w:eastAsia="sr-Latn-CS"/>
        </w:rPr>
        <w:t>intervalu vremena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>(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, 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>+</w:t>
      </w:r>
      <w:r w:rsidR="007C4AB5">
        <w:rPr>
          <w:sz w:val="22"/>
          <w:szCs w:val="22"/>
          <w:lang w:val="sr-Latn-CS" w:eastAsia="sr-Latn-CS"/>
        </w:rPr>
        <w:t>δ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>), odnosno (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, 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>+d</w:t>
      </w:r>
      <w:r w:rsidRPr="0036428E">
        <w:rPr>
          <w:i/>
          <w:iCs/>
          <w:sz w:val="22"/>
          <w:szCs w:val="22"/>
          <w:lang w:val="sr-Latn-CS" w:eastAsia="sr-Latn-CS"/>
        </w:rPr>
        <w:t>t</w:t>
      </w:r>
      <w:r w:rsidRPr="0036428E">
        <w:rPr>
          <w:sz w:val="22"/>
          <w:szCs w:val="22"/>
          <w:lang w:val="sr-Latn-CS" w:eastAsia="sr-Latn-CS"/>
        </w:rPr>
        <w:t xml:space="preserve">). </w:t>
      </w:r>
      <w:r w:rsidR="007C4AB5">
        <w:rPr>
          <w:sz w:val="22"/>
          <w:szCs w:val="22"/>
          <w:lang w:val="sr-Latn-CS" w:eastAsia="sr-Latn-CS"/>
        </w:rPr>
        <w:t>δ</w:t>
      </w:r>
      <w:r w:rsidRPr="0036428E">
        <w:rPr>
          <w:i/>
          <w:iCs/>
          <w:sz w:val="22"/>
          <w:szCs w:val="22"/>
          <w:lang w:val="sr-Latn-CS" w:eastAsia="sr-Latn-CS"/>
        </w:rPr>
        <w:t xml:space="preserve">Q </w:t>
      </w:r>
      <w:r w:rsidRPr="0036428E">
        <w:rPr>
          <w:sz w:val="22"/>
          <w:szCs w:val="22"/>
          <w:lang w:val="sr-Latn-CS" w:eastAsia="sr-Latn-CS"/>
        </w:rPr>
        <w:t>i d</w:t>
      </w:r>
      <w:r w:rsidRPr="0036428E">
        <w:rPr>
          <w:i/>
          <w:iCs/>
          <w:sz w:val="22"/>
          <w:szCs w:val="22"/>
          <w:lang w:val="sr-Latn-CS" w:eastAsia="sr-Latn-CS"/>
        </w:rPr>
        <w:t xml:space="preserve">Q </w:t>
      </w:r>
      <w:r w:rsidRPr="0036428E">
        <w:rPr>
          <w:sz w:val="22"/>
          <w:szCs w:val="22"/>
          <w:lang w:val="sr-Latn-CS" w:eastAsia="sr-Latn-CS"/>
        </w:rPr>
        <w:t>računaju se u odgovarajućem pridruženom referentnom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>smeru ("</w:t>
      </w:r>
      <w:r w:rsidR="007C4AB5">
        <w:rPr>
          <w:sz w:val="22"/>
          <w:szCs w:val="22"/>
          <w:lang w:val="sr-Latn-CS" w:eastAsia="sr-Latn-CS"/>
        </w:rPr>
        <w:t>→</w:t>
      </w:r>
      <w:r w:rsidRPr="0036428E">
        <w:rPr>
          <w:sz w:val="22"/>
          <w:szCs w:val="22"/>
          <w:lang w:val="sr-Latn-CS" w:eastAsia="sr-Latn-CS"/>
        </w:rPr>
        <w:t xml:space="preserve">+", sl. </w:t>
      </w:r>
      <w:r w:rsidR="007C4AB5">
        <w:rPr>
          <w:sz w:val="22"/>
          <w:szCs w:val="22"/>
          <w:lang w:val="sr-Latn-CS" w:eastAsia="sr-Latn-CS"/>
        </w:rPr>
        <w:t>1</w:t>
      </w:r>
      <w:r w:rsidRPr="0036428E">
        <w:rPr>
          <w:sz w:val="22"/>
          <w:szCs w:val="22"/>
          <w:lang w:val="sr-Latn-CS" w:eastAsia="sr-Latn-CS"/>
        </w:rPr>
        <w:t xml:space="preserve">b)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vezanom po pravilu desne zavojnice </w:t>
      </w:r>
      <w:r w:rsidRPr="0036428E">
        <w:rPr>
          <w:sz w:val="22"/>
          <w:szCs w:val="22"/>
          <w:lang w:val="sr-Latn-CS" w:eastAsia="sr-Latn-CS"/>
        </w:rPr>
        <w:t xml:space="preserve">sa usvojenom orijentacijom konture </w:t>
      </w:r>
      <w:r w:rsidRPr="0036428E">
        <w:rPr>
          <w:i/>
          <w:iCs/>
          <w:sz w:val="22"/>
          <w:szCs w:val="22"/>
          <w:lang w:val="sr-Latn-CS" w:eastAsia="sr-Latn-CS"/>
        </w:rPr>
        <w:t>C</w:t>
      </w:r>
      <w:r w:rsidRPr="0036428E">
        <w:rPr>
          <w:sz w:val="22"/>
          <w:szCs w:val="22"/>
          <w:lang w:val="sr-Latn-CS" w:eastAsia="sr-Latn-CS"/>
        </w:rPr>
        <w:t>.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 xml:space="preserve">Kako u pojedinim elementima površi </w:t>
      </w:r>
      <w:r w:rsidRPr="0036428E">
        <w:rPr>
          <w:i/>
          <w:iCs/>
          <w:sz w:val="22"/>
          <w:szCs w:val="22"/>
          <w:lang w:val="sr-Latn-CS" w:eastAsia="sr-Latn-CS"/>
        </w:rPr>
        <w:t xml:space="preserve">S </w:t>
      </w:r>
      <w:r w:rsidRPr="0036428E">
        <w:rPr>
          <w:sz w:val="22"/>
          <w:szCs w:val="22"/>
          <w:lang w:val="sr-Latn-CS" w:eastAsia="sr-Latn-CS"/>
        </w:rPr>
        <w:t>trenutna vrednost struje može biti veoma različita, pa čak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 xml:space="preserve">imati i različit smer, to je </w:t>
      </w:r>
      <w:r w:rsidRPr="0036428E">
        <w:rPr>
          <w:sz w:val="22"/>
          <w:szCs w:val="22"/>
          <w:lang w:val="sr-Latn-CS" w:eastAsia="sr-Latn-CS"/>
        </w:rPr>
        <w:lastRenderedPageBreak/>
        <w:t>jasno da intenzitet struje predstavlja veličinu pogodnu za karakterizaciju</w:t>
      </w:r>
      <w:r w:rsidR="0036428E" w:rsidRPr="0036428E">
        <w:rPr>
          <w:sz w:val="22"/>
          <w:szCs w:val="22"/>
          <w:lang w:val="sr-Latn-CS" w:eastAsia="sr-Latn-CS"/>
        </w:rPr>
        <w:t xml:space="preserve"> </w:t>
      </w:r>
      <w:r w:rsidRPr="0036428E">
        <w:rPr>
          <w:sz w:val="22"/>
          <w:szCs w:val="22"/>
          <w:lang w:val="sr-Latn-CS" w:eastAsia="sr-Latn-CS"/>
        </w:rPr>
        <w:t>samo strujnih polja u tankim (tj. linijskim ili žičanim) provodnicima.</w:t>
      </w:r>
    </w:p>
    <w:p w:rsidR="00AB245C" w:rsidRPr="00465503" w:rsidRDefault="007C4AB5" w:rsidP="000443C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2"/>
          <w:szCs w:val="22"/>
          <w:lang w:val="sr-Latn-CS" w:eastAsia="sr-Latn-CS"/>
        </w:rPr>
      </w:pPr>
      <w:r w:rsidRPr="00465503">
        <w:rPr>
          <w:sz w:val="22"/>
          <w:szCs w:val="22"/>
          <w:lang w:val="sr-Latn-CS" w:eastAsia="sr-Latn-CS"/>
        </w:rPr>
        <w:t xml:space="preserve">Za preciznu </w:t>
      </w:r>
      <w:r w:rsidRPr="00465503">
        <w:rPr>
          <w:i/>
          <w:iCs/>
          <w:sz w:val="22"/>
          <w:szCs w:val="22"/>
          <w:lang w:val="sr-Latn-CS" w:eastAsia="sr-Latn-CS"/>
        </w:rPr>
        <w:t xml:space="preserve">lokalnu </w:t>
      </w:r>
      <w:r w:rsidRPr="00465503">
        <w:rPr>
          <w:sz w:val="22"/>
          <w:szCs w:val="22"/>
          <w:lang w:val="sr-Latn-CS" w:eastAsia="sr-Latn-CS"/>
        </w:rPr>
        <w:t xml:space="preserve">karakterizaciju složenih strujnih polja uvodi se </w:t>
      </w:r>
      <w:r w:rsidRPr="00465503">
        <w:rPr>
          <w:i/>
          <w:iCs/>
          <w:sz w:val="22"/>
          <w:szCs w:val="22"/>
          <w:lang w:val="sr-Latn-CS" w:eastAsia="sr-Latn-CS"/>
        </w:rPr>
        <w:t xml:space="preserve">vektor gustine struje </w:t>
      </w:r>
      <w:r w:rsidRPr="00465503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465503">
        <w:rPr>
          <w:sz w:val="22"/>
          <w:szCs w:val="22"/>
          <w:lang w:val="sr-Latn-CS" w:eastAsia="sr-Latn-CS"/>
        </w:rPr>
        <w:t xml:space="preserve">. U svakoj tački polja </w:t>
      </w:r>
      <w:r w:rsidRPr="00465503">
        <w:rPr>
          <w:i/>
          <w:iCs/>
          <w:sz w:val="22"/>
          <w:szCs w:val="22"/>
          <w:lang w:val="sr-Latn-CS" w:eastAsia="sr-Latn-CS"/>
        </w:rPr>
        <w:t xml:space="preserve">pravac </w:t>
      </w:r>
      <w:r w:rsidRPr="00465503">
        <w:rPr>
          <w:sz w:val="22"/>
          <w:szCs w:val="22"/>
          <w:lang w:val="sr-Latn-CS" w:eastAsia="sr-Latn-CS"/>
        </w:rPr>
        <w:t xml:space="preserve">tog vektora poklapa se sa </w:t>
      </w:r>
      <w:r w:rsidRPr="00465503">
        <w:rPr>
          <w:i/>
          <w:iCs/>
          <w:sz w:val="22"/>
          <w:szCs w:val="22"/>
          <w:lang w:val="sr-Latn-CS" w:eastAsia="sr-Latn-CS"/>
        </w:rPr>
        <w:t xml:space="preserve">pravcem </w:t>
      </w:r>
      <w:r w:rsidRPr="00465503">
        <w:rPr>
          <w:sz w:val="22"/>
          <w:szCs w:val="22"/>
          <w:lang w:val="sr-Latn-CS" w:eastAsia="sr-Latn-CS"/>
        </w:rPr>
        <w:t>vektora makroskopske srednje brzine</w:t>
      </w:r>
      <w:r w:rsidR="00703773">
        <w:rPr>
          <w:sz w:val="22"/>
          <w:szCs w:val="22"/>
          <w:lang w:val="sr-Latn-CS" w:eastAsia="sr-Latn-CS"/>
        </w:rPr>
        <w:t xml:space="preserve">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v </w:t>
      </w:r>
      <w:r w:rsidRPr="00465503">
        <w:rPr>
          <w:szCs w:val="24"/>
          <w:lang w:val="sr-Latn-CS" w:eastAsia="sr-Latn-CS"/>
        </w:rPr>
        <w:t xml:space="preserve">nosilaca naelektrisanja određene vrste. Dakle, pravac vektora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uvek je tangenta na strujnicu, a njegov </w:t>
      </w:r>
      <w:r w:rsidRPr="00465503">
        <w:rPr>
          <w:i/>
          <w:iCs/>
          <w:szCs w:val="24"/>
          <w:lang w:val="sr-Latn-CS" w:eastAsia="sr-Latn-CS"/>
        </w:rPr>
        <w:t xml:space="preserve">smer </w:t>
      </w:r>
      <w:r w:rsidRPr="00465503">
        <w:rPr>
          <w:szCs w:val="24"/>
          <w:lang w:val="sr-Latn-CS" w:eastAsia="sr-Latn-CS"/>
        </w:rPr>
        <w:t xml:space="preserve">je: (a) isti kao i smer strujnice kada su nosioci struje pozitivna naelektrisanja, odnosno (b) suprotan od smera strujnice kada su nosioci struje negativna naelektrisanja. Posmatrajmo deo strujnog polja (sl. 1c), gde je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 w:val="16"/>
          <w:szCs w:val="16"/>
          <w:lang w:val="sr-Latn-CS" w:eastAsia="sr-Latn-CS"/>
        </w:rPr>
        <w:t xml:space="preserve">n </w:t>
      </w:r>
      <w:r w:rsidRPr="00465503">
        <w:rPr>
          <w:szCs w:val="24"/>
          <w:lang w:val="sr-Latn-CS" w:eastAsia="sr-Latn-CS"/>
        </w:rPr>
        <w:t xml:space="preserve">fizički mala orijentisana površ upravna na strujnicu kroz tačku </w:t>
      </w:r>
      <w:r w:rsidRPr="00465503">
        <w:rPr>
          <w:i/>
          <w:iCs/>
          <w:szCs w:val="24"/>
          <w:lang w:val="sr-Latn-CS" w:eastAsia="sr-Latn-CS"/>
        </w:rPr>
        <w:t xml:space="preserve">X </w:t>
      </w:r>
      <w:r w:rsidRPr="00465503">
        <w:rPr>
          <w:szCs w:val="24"/>
          <w:lang w:val="sr-Latn-CS" w:eastAsia="sr-Latn-CS"/>
        </w:rPr>
        <w:t xml:space="preserve">i pravac vektora </w:t>
      </w:r>
      <w:r w:rsidRPr="00465503">
        <w:rPr>
          <w:b/>
          <w:bCs/>
          <w:i/>
          <w:iCs/>
          <w:szCs w:val="24"/>
          <w:lang w:val="sr-Latn-CS" w:eastAsia="sr-Latn-CS"/>
        </w:rPr>
        <w:t>J</w:t>
      </w:r>
      <w:r w:rsidRPr="00465503">
        <w:rPr>
          <w:szCs w:val="24"/>
          <w:lang w:val="sr-Latn-CS" w:eastAsia="sr-Latn-CS"/>
        </w:rPr>
        <w:t xml:space="preserve">. Smer vektora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isti je kao na toj slici ako elementarnu struju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 xml:space="preserve">I </w:t>
      </w:r>
      <w:r w:rsidRPr="00465503">
        <w:rPr>
          <w:szCs w:val="24"/>
          <w:lang w:val="sr-Latn-CS" w:eastAsia="sr-Latn-CS"/>
        </w:rPr>
        <w:t xml:space="preserve">kroz konturu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 xml:space="preserve">C </w:t>
      </w:r>
      <w:r w:rsidRPr="00465503">
        <w:rPr>
          <w:szCs w:val="24"/>
          <w:lang w:val="sr-Latn-CS" w:eastAsia="sr-Latn-CS"/>
        </w:rPr>
        <w:t xml:space="preserve">obrazuju pozitivni nosioci provodnosti koji se </w:t>
      </w:r>
      <w:r w:rsidRPr="00465503">
        <w:rPr>
          <w:i/>
          <w:iCs/>
          <w:szCs w:val="24"/>
          <w:lang w:val="sr-Latn-CS" w:eastAsia="sr-Latn-CS"/>
        </w:rPr>
        <w:t>kreću u smeru tog vektora</w:t>
      </w:r>
      <w:r w:rsidRPr="00465503">
        <w:rPr>
          <w:szCs w:val="24"/>
          <w:lang w:val="sr-Latn-CS" w:eastAsia="sr-Latn-CS"/>
        </w:rPr>
        <w:t>, a suprotan je od smera na slici ako struju obrazuju negativni nosioci provodnost</w:t>
      </w:r>
      <w:r w:rsidR="00C16CC7">
        <w:rPr>
          <w:szCs w:val="24"/>
          <w:lang w:val="sr-Latn-CS" w:eastAsia="sr-Latn-CS"/>
        </w:rPr>
        <w:t xml:space="preserve">i. </w:t>
      </w:r>
      <w:r w:rsidRPr="00465503">
        <w:rPr>
          <w:szCs w:val="24"/>
          <w:lang w:val="sr-Latn-CS" w:eastAsia="sr-Latn-CS"/>
        </w:rPr>
        <w:t xml:space="preserve">Pretpostavimo da se u smeru vektora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kroz površ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 w:val="16"/>
          <w:szCs w:val="16"/>
          <w:lang w:val="sr-Latn-CS" w:eastAsia="sr-Latn-CS"/>
        </w:rPr>
        <w:t xml:space="preserve">n </w:t>
      </w:r>
      <w:r w:rsidRPr="00465503">
        <w:rPr>
          <w:szCs w:val="24"/>
          <w:lang w:val="sr-Latn-CS" w:eastAsia="sr-Latn-CS"/>
        </w:rPr>
        <w:t xml:space="preserve">kreću </w:t>
      </w:r>
      <w:r w:rsidRPr="00465503">
        <w:rPr>
          <w:i/>
          <w:iCs/>
          <w:szCs w:val="24"/>
          <w:lang w:val="sr-Latn-CS" w:eastAsia="sr-Latn-CS"/>
        </w:rPr>
        <w:t xml:space="preserve">pozitivni </w:t>
      </w:r>
      <w:r w:rsidRPr="00465503">
        <w:rPr>
          <w:szCs w:val="24"/>
          <w:lang w:val="sr-Latn-CS" w:eastAsia="sr-Latn-CS"/>
        </w:rPr>
        <w:t xml:space="preserve">i </w:t>
      </w:r>
      <w:r w:rsidRPr="00465503">
        <w:rPr>
          <w:i/>
          <w:iCs/>
          <w:szCs w:val="24"/>
          <w:lang w:val="sr-Latn-CS" w:eastAsia="sr-Latn-CS"/>
        </w:rPr>
        <w:t xml:space="preserve">ekvivalentni pozitivni </w:t>
      </w:r>
      <w:r w:rsidRPr="00465503">
        <w:rPr>
          <w:szCs w:val="24"/>
          <w:lang w:val="sr-Latn-CS" w:eastAsia="sr-Latn-CS"/>
        </w:rPr>
        <w:t xml:space="preserve">nosioci struje intenziteta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 xml:space="preserve">I </w:t>
      </w:r>
      <w:r w:rsidRPr="00465503">
        <w:rPr>
          <w:szCs w:val="24"/>
          <w:lang w:val="sr-Latn-CS" w:eastAsia="sr-Latn-CS"/>
        </w:rPr>
        <w:t xml:space="preserve">&gt; 0. </w:t>
      </w:r>
      <w:r w:rsidRPr="00465503">
        <w:rPr>
          <w:i/>
          <w:iCs/>
          <w:szCs w:val="24"/>
          <w:lang w:val="sr-Latn-CS" w:eastAsia="sr-Latn-CS"/>
        </w:rPr>
        <w:t xml:space="preserve">Gustina struje </w:t>
      </w:r>
      <w:r w:rsidRPr="00465503">
        <w:rPr>
          <w:szCs w:val="24"/>
          <w:lang w:val="sr-Latn-CS" w:eastAsia="sr-Latn-CS"/>
        </w:rPr>
        <w:t xml:space="preserve">u tački </w:t>
      </w:r>
      <w:r w:rsidRPr="00465503">
        <w:rPr>
          <w:i/>
          <w:iCs/>
          <w:szCs w:val="24"/>
          <w:lang w:val="sr-Latn-CS" w:eastAsia="sr-Latn-CS"/>
        </w:rPr>
        <w:t xml:space="preserve">X </w:t>
      </w:r>
      <w:r w:rsidRPr="00465503">
        <w:rPr>
          <w:szCs w:val="24"/>
          <w:lang w:val="sr-Latn-CS" w:eastAsia="sr-Latn-CS"/>
        </w:rPr>
        <w:t xml:space="preserve">je </w:t>
      </w:r>
      <w:r w:rsidRPr="00465503">
        <w:rPr>
          <w:i/>
          <w:iCs/>
          <w:szCs w:val="24"/>
          <w:lang w:val="sr-Latn-CS" w:eastAsia="sr-Latn-CS"/>
        </w:rPr>
        <w:t>J</w:t>
      </w:r>
      <w:r w:rsidRPr="00465503">
        <w:rPr>
          <w:szCs w:val="24"/>
          <w:lang w:val="sr-Latn-CS" w:eastAsia="sr-Latn-CS"/>
        </w:rPr>
        <w:t>=|</w:t>
      </w:r>
      <w:r w:rsidRPr="00465503">
        <w:rPr>
          <w:b/>
          <w:bCs/>
          <w:i/>
          <w:iCs/>
          <w:szCs w:val="24"/>
          <w:lang w:val="sr-Latn-CS" w:eastAsia="sr-Latn-CS"/>
        </w:rPr>
        <w:t>J</w:t>
      </w:r>
      <w:r w:rsidRPr="00465503">
        <w:rPr>
          <w:szCs w:val="24"/>
          <w:lang w:val="sr-Latn-CS" w:eastAsia="sr-Latn-CS"/>
        </w:rPr>
        <w:t>|=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I</w:t>
      </w:r>
      <w:r w:rsidRPr="00465503">
        <w:rPr>
          <w:szCs w:val="24"/>
          <w:lang w:val="sr-Latn-CS" w:eastAsia="sr-Latn-CS"/>
        </w:rPr>
        <w:t>/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 w:val="16"/>
          <w:szCs w:val="16"/>
          <w:lang w:val="sr-Latn-CS" w:eastAsia="sr-Latn-CS"/>
        </w:rPr>
        <w:t>n</w:t>
      </w:r>
      <w:r w:rsidRPr="00465503">
        <w:rPr>
          <w:szCs w:val="24"/>
          <w:lang w:val="sr-Latn-CS" w:eastAsia="sr-Latn-CS"/>
        </w:rPr>
        <w:t>=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Q</w:t>
      </w:r>
      <w:r w:rsidRPr="00465503">
        <w:rPr>
          <w:szCs w:val="24"/>
          <w:lang w:val="sr-Latn-CS" w:eastAsia="sr-Latn-CS"/>
        </w:rPr>
        <w:t>/(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 w:val="16"/>
          <w:szCs w:val="16"/>
          <w:lang w:val="sr-Latn-CS" w:eastAsia="sr-Latn-CS"/>
        </w:rPr>
        <w:t>n∙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>t</w:t>
      </w:r>
      <w:r w:rsidRPr="00465503">
        <w:rPr>
          <w:szCs w:val="24"/>
          <w:lang w:val="sr-Latn-CS" w:eastAsia="sr-Latn-CS"/>
        </w:rPr>
        <w:t>) [A/m</w:t>
      </w:r>
      <w:r w:rsidRPr="00465503">
        <w:rPr>
          <w:sz w:val="16"/>
          <w:szCs w:val="16"/>
          <w:lang w:val="sr-Latn-CS" w:eastAsia="sr-Latn-CS"/>
        </w:rPr>
        <w:t>2</w:t>
      </w:r>
      <w:r w:rsidRPr="00465503">
        <w:rPr>
          <w:szCs w:val="24"/>
          <w:lang w:val="sr-Latn-CS" w:eastAsia="sr-Latn-CS"/>
        </w:rPr>
        <w:t xml:space="preserve">]. Jačina struje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 xml:space="preserve">I </w:t>
      </w:r>
      <w:r w:rsidRPr="00465503">
        <w:rPr>
          <w:szCs w:val="24"/>
          <w:lang w:val="sr-Latn-CS" w:eastAsia="sr-Latn-CS"/>
        </w:rPr>
        <w:t xml:space="preserve">kroz elementarnu </w:t>
      </w:r>
      <w:r w:rsidRPr="00465503">
        <w:rPr>
          <w:i/>
          <w:iCs/>
          <w:szCs w:val="24"/>
          <w:lang w:val="sr-Latn-CS" w:eastAsia="sr-Latn-CS"/>
        </w:rPr>
        <w:t xml:space="preserve">orijentisanu površ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S </w:t>
      </w:r>
      <w:r w:rsidRPr="00465503">
        <w:rPr>
          <w:szCs w:val="24"/>
          <w:lang w:val="sr-Latn-CS" w:eastAsia="sr-Latn-CS"/>
        </w:rPr>
        <w:t xml:space="preserve">sa vektorom gustine struje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u tački </w:t>
      </w:r>
      <w:r w:rsidRPr="00465503">
        <w:rPr>
          <w:i/>
          <w:iCs/>
          <w:szCs w:val="24"/>
          <w:lang w:val="sr-Latn-CS" w:eastAsia="sr-Latn-CS"/>
        </w:rPr>
        <w:t xml:space="preserve">X </w:t>
      </w:r>
      <w:r w:rsidRPr="00465503">
        <w:rPr>
          <w:szCs w:val="24"/>
          <w:lang w:val="sr-Latn-CS" w:eastAsia="sr-Latn-CS"/>
        </w:rPr>
        <w:t xml:space="preserve">(sl. 1d) može se odrediti na sledeći način. Struja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i/>
          <w:iCs/>
          <w:szCs w:val="24"/>
          <w:lang w:val="sr-Latn-CS" w:eastAsia="sr-Latn-CS"/>
        </w:rPr>
        <w:t xml:space="preserve">I </w:t>
      </w:r>
      <w:r w:rsidRPr="00465503">
        <w:rPr>
          <w:szCs w:val="24"/>
          <w:lang w:val="sr-Latn-CS" w:eastAsia="sr-Latn-CS"/>
        </w:rPr>
        <w:t xml:space="preserve">jednaka je </w:t>
      </w:r>
      <w:r w:rsidRPr="00465503">
        <w:rPr>
          <w:i/>
          <w:iCs/>
          <w:szCs w:val="24"/>
          <w:lang w:val="sr-Latn-CS" w:eastAsia="sr-Latn-CS"/>
        </w:rPr>
        <w:t xml:space="preserve">fluksu </w:t>
      </w:r>
      <w:r w:rsidRPr="00465503">
        <w:rPr>
          <w:szCs w:val="24"/>
          <w:lang w:val="sr-Latn-CS" w:eastAsia="sr-Latn-CS"/>
        </w:rPr>
        <w:t xml:space="preserve">vektora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kroz ravnu </w:t>
      </w:r>
      <w:r w:rsidRPr="00465503">
        <w:rPr>
          <w:i/>
          <w:iCs/>
          <w:szCs w:val="24"/>
          <w:lang w:val="sr-Latn-CS" w:eastAsia="sr-Latn-CS"/>
        </w:rPr>
        <w:t xml:space="preserve">orijentisanu površ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b/>
          <w:bCs/>
          <w:i/>
          <w:iCs/>
          <w:szCs w:val="24"/>
          <w:lang w:val="sr-Latn-CS" w:eastAsia="sr-Latn-CS"/>
        </w:rPr>
        <w:t>S</w:t>
      </w:r>
      <w:r w:rsidRPr="00465503">
        <w:rPr>
          <w:sz w:val="16"/>
          <w:szCs w:val="16"/>
          <w:lang w:val="sr-Latn-CS" w:eastAsia="sr-Latn-CS"/>
        </w:rPr>
        <w:t>n</w:t>
      </w:r>
      <w:r w:rsidRPr="00465503">
        <w:rPr>
          <w:szCs w:val="24"/>
          <w:lang w:val="sr-Latn-CS" w:eastAsia="sr-Latn-CS"/>
        </w:rPr>
        <w:t xml:space="preserve">, koja se dobija ortogonalnom projekcijom površi </w:t>
      </w:r>
      <w:r w:rsidRPr="00465503">
        <w:rPr>
          <w:sz w:val="22"/>
          <w:szCs w:val="22"/>
          <w:lang w:val="sr-Latn-CS" w:eastAsia="sr-Latn-CS"/>
        </w:rPr>
        <w:t>δ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S </w:t>
      </w:r>
      <w:r w:rsidRPr="00465503">
        <w:rPr>
          <w:szCs w:val="24"/>
          <w:lang w:val="sr-Latn-CS" w:eastAsia="sr-Latn-CS"/>
        </w:rPr>
        <w:t xml:space="preserve">na ravan upravnu na pravac vektora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u tački </w:t>
      </w:r>
      <w:r w:rsidRPr="00465503">
        <w:rPr>
          <w:i/>
          <w:iCs/>
          <w:szCs w:val="24"/>
          <w:lang w:val="sr-Latn-CS" w:eastAsia="sr-Latn-CS"/>
        </w:rPr>
        <w:t>X</w:t>
      </w:r>
      <w:r w:rsidR="00465503" w:rsidRPr="00465503">
        <w:rPr>
          <w:szCs w:val="24"/>
          <w:lang w:val="sr-Latn-CS" w:eastAsia="sr-Latn-CS"/>
        </w:rPr>
        <w:t xml:space="preserve">, </w:t>
      </w:r>
      <w:r w:rsidR="00FC6BD3" w:rsidRPr="00465503">
        <w:rPr>
          <w:position w:val="-6"/>
          <w:szCs w:val="24"/>
          <w:lang w:val="sr-Latn-CS" w:eastAsia="sr-Latn-CS"/>
        </w:rPr>
        <w:object w:dxaOrig="2340" w:dyaOrig="279">
          <v:shape id="_x0000_i1029" type="#_x0000_t75" style="width:117pt;height:14.25pt" o:ole="">
            <v:imagedata r:id="rId17" o:title=""/>
          </v:shape>
          <o:OLEObject Type="Embed" ProgID="Equation.DSMT4" ShapeID="_x0000_i1029" DrawAspect="Content" ObjectID="_1394371955" r:id="rId18"/>
        </w:object>
      </w:r>
      <w:r w:rsidR="00465503" w:rsidRPr="00465503">
        <w:rPr>
          <w:szCs w:val="24"/>
          <w:lang w:val="sr-Latn-CS" w:eastAsia="sr-Latn-CS"/>
        </w:rPr>
        <w:t xml:space="preserve">. </w:t>
      </w:r>
      <w:r w:rsidRPr="00465503">
        <w:rPr>
          <w:szCs w:val="24"/>
          <w:lang w:val="sr-Latn-CS" w:eastAsia="sr-Latn-CS"/>
        </w:rPr>
        <w:t xml:space="preserve">Strujno polje je homogeno ako u svakoj njegovoj tački vektor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>ima isti pravac, smer i intenzitet.</w:t>
      </w:r>
      <w:r w:rsidR="00465503" w:rsidRPr="00465503">
        <w:rPr>
          <w:szCs w:val="24"/>
          <w:lang w:val="sr-Latn-CS" w:eastAsia="sr-Latn-CS"/>
        </w:rPr>
        <w:t xml:space="preserve"> </w:t>
      </w:r>
      <w:r w:rsidRPr="00465503">
        <w:rPr>
          <w:i/>
          <w:iCs/>
          <w:szCs w:val="24"/>
          <w:lang w:val="sr-Latn-CS" w:eastAsia="sr-Latn-CS"/>
        </w:rPr>
        <w:t xml:space="preserve">Algebarski intenzitet vremenski konstantne </w:t>
      </w:r>
      <w:r w:rsidRPr="00465503">
        <w:rPr>
          <w:szCs w:val="24"/>
          <w:lang w:val="sr-Latn-CS" w:eastAsia="sr-Latn-CS"/>
        </w:rPr>
        <w:t xml:space="preserve">struje </w:t>
      </w:r>
      <w:r w:rsidRPr="00465503">
        <w:rPr>
          <w:i/>
          <w:iCs/>
          <w:szCs w:val="24"/>
          <w:lang w:val="sr-Latn-CS" w:eastAsia="sr-Latn-CS"/>
        </w:rPr>
        <w:t xml:space="preserve">I </w:t>
      </w:r>
      <w:r w:rsidRPr="00465503">
        <w:rPr>
          <w:szCs w:val="24"/>
          <w:lang w:val="sr-Latn-CS" w:eastAsia="sr-Latn-CS"/>
        </w:rPr>
        <w:t xml:space="preserve">kroz </w:t>
      </w:r>
      <w:r w:rsidRPr="00465503">
        <w:rPr>
          <w:i/>
          <w:iCs/>
          <w:szCs w:val="24"/>
          <w:lang w:val="sr-Latn-CS" w:eastAsia="sr-Latn-CS"/>
        </w:rPr>
        <w:t xml:space="preserve">ravnu </w:t>
      </w:r>
      <w:r w:rsidRPr="00465503">
        <w:rPr>
          <w:szCs w:val="24"/>
          <w:lang w:val="sr-Latn-CS" w:eastAsia="sr-Latn-CS"/>
        </w:rPr>
        <w:t xml:space="preserve">orijentisanu konturu </w:t>
      </w:r>
      <w:r w:rsidRPr="00465503">
        <w:rPr>
          <w:i/>
          <w:iCs/>
          <w:szCs w:val="24"/>
          <w:lang w:val="sr-Latn-CS" w:eastAsia="sr-Latn-CS"/>
        </w:rPr>
        <w:t xml:space="preserve">C </w:t>
      </w:r>
      <w:r w:rsidRPr="00465503">
        <w:rPr>
          <w:szCs w:val="24"/>
          <w:lang w:val="sr-Latn-CS" w:eastAsia="sr-Latn-CS"/>
        </w:rPr>
        <w:t>i njome obuhvaćenu</w:t>
      </w:r>
      <w:r w:rsidR="00465503" w:rsidRPr="00465503">
        <w:rPr>
          <w:szCs w:val="24"/>
          <w:lang w:val="sr-Latn-CS" w:eastAsia="sr-Latn-CS"/>
        </w:rPr>
        <w:t xml:space="preserve"> </w:t>
      </w:r>
      <w:r w:rsidRPr="00465503">
        <w:rPr>
          <w:szCs w:val="24"/>
          <w:lang w:val="sr-Latn-CS" w:eastAsia="sr-Latn-CS"/>
        </w:rPr>
        <w:t>orijentisanu površ</w:t>
      </w:r>
      <w:r w:rsidR="00465503" w:rsidRPr="00465503">
        <w:rPr>
          <w:szCs w:val="24"/>
          <w:lang w:val="sr-Latn-CS" w:eastAsia="sr-Latn-CS"/>
        </w:rPr>
        <w:t xml:space="preserve">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S </w:t>
      </w:r>
      <w:r w:rsidRPr="00465503">
        <w:rPr>
          <w:szCs w:val="24"/>
          <w:lang w:val="sr-Latn-CS" w:eastAsia="sr-Latn-CS"/>
        </w:rPr>
        <w:t>(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Cs w:val="24"/>
          <w:lang w:val="sr-Latn-CS" w:eastAsia="sr-Latn-CS"/>
        </w:rPr>
        <w:t>=|</w:t>
      </w:r>
      <w:r w:rsidRPr="00465503">
        <w:rPr>
          <w:b/>
          <w:bCs/>
          <w:i/>
          <w:iCs/>
          <w:szCs w:val="24"/>
          <w:lang w:val="sr-Latn-CS" w:eastAsia="sr-Latn-CS"/>
        </w:rPr>
        <w:t>S</w:t>
      </w:r>
      <w:r w:rsidRPr="00465503">
        <w:rPr>
          <w:szCs w:val="24"/>
          <w:lang w:val="sr-Latn-CS" w:eastAsia="sr-Latn-CS"/>
        </w:rPr>
        <w:t xml:space="preserve">|), upravnu na pravac homogenog polja </w:t>
      </w:r>
      <w:r w:rsidRPr="00465503">
        <w:rPr>
          <w:b/>
          <w:bCs/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 xml:space="preserve">je </w:t>
      </w:r>
      <w:r w:rsidRPr="00465503">
        <w:rPr>
          <w:i/>
          <w:iCs/>
          <w:szCs w:val="24"/>
          <w:lang w:val="sr-Latn-CS" w:eastAsia="sr-Latn-CS"/>
        </w:rPr>
        <w:t>I</w:t>
      </w:r>
      <w:r w:rsidRPr="00465503">
        <w:rPr>
          <w:szCs w:val="24"/>
          <w:lang w:val="sr-Latn-CS" w:eastAsia="sr-Latn-CS"/>
        </w:rPr>
        <w:t>=</w:t>
      </w:r>
      <w:r w:rsidRPr="00465503">
        <w:rPr>
          <w:b/>
          <w:bCs/>
          <w:i/>
          <w:iCs/>
          <w:szCs w:val="24"/>
          <w:lang w:val="sr-Latn-CS" w:eastAsia="sr-Latn-CS"/>
        </w:rPr>
        <w:t>J</w:t>
      </w:r>
      <w:r w:rsidR="00465503" w:rsidRPr="00465503">
        <w:rPr>
          <w:b/>
          <w:bCs/>
          <w:i/>
          <w:iCs/>
          <w:szCs w:val="24"/>
          <w:lang w:val="sr-Latn-CS" w:eastAsia="sr-Latn-CS"/>
        </w:rPr>
        <w:t>∙</w:t>
      </w:r>
      <w:r w:rsidRPr="00465503">
        <w:rPr>
          <w:b/>
          <w:bCs/>
          <w:i/>
          <w:iCs/>
          <w:szCs w:val="24"/>
          <w:lang w:val="sr-Latn-CS" w:eastAsia="sr-Latn-CS"/>
        </w:rPr>
        <w:t>S</w:t>
      </w:r>
      <w:r w:rsidRPr="00465503">
        <w:rPr>
          <w:szCs w:val="24"/>
          <w:lang w:val="sr-Latn-CS" w:eastAsia="sr-Latn-CS"/>
        </w:rPr>
        <w:t>=</w:t>
      </w:r>
      <w:r w:rsidR="00465503" w:rsidRPr="00465503">
        <w:rPr>
          <w:position w:val="-4"/>
          <w:szCs w:val="24"/>
          <w:lang w:val="sr-Latn-CS" w:eastAsia="sr-Latn-CS"/>
        </w:rPr>
        <w:object w:dxaOrig="220" w:dyaOrig="240">
          <v:shape id="_x0000_i1030" type="#_x0000_t75" style="width:11.25pt;height:12pt" o:ole="">
            <v:imagedata r:id="rId19" o:title=""/>
          </v:shape>
          <o:OLEObject Type="Embed" ProgID="Equation.DSMT4" ShapeID="_x0000_i1030" DrawAspect="Content" ObjectID="_1394371956" r:id="rId20"/>
        </w:object>
      </w:r>
      <w:r w:rsidRPr="00465503">
        <w:rPr>
          <w:i/>
          <w:iCs/>
          <w:szCs w:val="24"/>
          <w:lang w:val="sr-Latn-CS" w:eastAsia="sr-Latn-CS"/>
        </w:rPr>
        <w:t>J</w:t>
      </w:r>
      <w:r w:rsidR="00465503" w:rsidRPr="00465503">
        <w:rPr>
          <w:b/>
          <w:bCs/>
          <w:i/>
          <w:iCs/>
          <w:szCs w:val="24"/>
          <w:lang w:val="sr-Latn-CS" w:eastAsia="sr-Latn-CS"/>
        </w:rPr>
        <w:t>∙</w:t>
      </w:r>
      <w:r w:rsidRPr="00465503">
        <w:rPr>
          <w:i/>
          <w:iCs/>
          <w:szCs w:val="24"/>
          <w:lang w:val="sr-Latn-CS" w:eastAsia="sr-Latn-CS"/>
        </w:rPr>
        <w:t>S</w:t>
      </w:r>
      <w:r w:rsidRPr="00465503">
        <w:rPr>
          <w:szCs w:val="24"/>
          <w:lang w:val="sr-Latn-CS" w:eastAsia="sr-Latn-CS"/>
        </w:rPr>
        <w:t>.</w:t>
      </w:r>
      <w:r w:rsidR="00465503" w:rsidRPr="00465503">
        <w:rPr>
          <w:szCs w:val="24"/>
          <w:lang w:val="sr-Latn-CS" w:eastAsia="sr-Latn-CS"/>
        </w:rPr>
        <w:t xml:space="preserve"> </w:t>
      </w:r>
      <w:r w:rsidRPr="00465503">
        <w:rPr>
          <w:szCs w:val="24"/>
          <w:lang w:val="sr-Latn-CS" w:eastAsia="sr-Latn-CS"/>
        </w:rPr>
        <w:t xml:space="preserve">U namotajima električnih mašina gustina električne struje </w:t>
      </w:r>
      <w:r w:rsidR="00465503" w:rsidRPr="00465503">
        <w:rPr>
          <w:szCs w:val="24"/>
          <w:lang w:val="sr-Latn-CS" w:eastAsia="sr-Latn-CS"/>
        </w:rPr>
        <w:t>o</w:t>
      </w:r>
      <w:r w:rsidRPr="00465503">
        <w:rPr>
          <w:szCs w:val="24"/>
          <w:lang w:val="sr-Latn-CS" w:eastAsia="sr-Latn-CS"/>
        </w:rPr>
        <w:t>bično se kreće u opsegu</w:t>
      </w:r>
      <w:r w:rsidR="00465503" w:rsidRPr="00465503">
        <w:rPr>
          <w:szCs w:val="24"/>
          <w:lang w:val="sr-Latn-CS" w:eastAsia="sr-Latn-CS"/>
        </w:rPr>
        <w:t xml:space="preserve"> </w:t>
      </w:r>
      <w:r w:rsidRPr="00465503">
        <w:rPr>
          <w:i/>
          <w:iCs/>
          <w:szCs w:val="24"/>
          <w:lang w:val="sr-Latn-CS" w:eastAsia="sr-Latn-CS"/>
        </w:rPr>
        <w:t>J</w:t>
      </w:r>
      <w:r w:rsidRPr="00465503">
        <w:rPr>
          <w:szCs w:val="24"/>
          <w:lang w:val="sr-Latn-CS" w:eastAsia="sr-Latn-CS"/>
        </w:rPr>
        <w:t>=2</w:t>
      </w:r>
      <w:r w:rsidR="00FC6BD3">
        <w:rPr>
          <w:szCs w:val="24"/>
          <w:lang w:val="sr-Latn-CS" w:eastAsia="sr-Latn-CS"/>
        </w:rPr>
        <w:t>÷</w:t>
      </w:r>
      <w:r w:rsidRPr="00465503">
        <w:rPr>
          <w:szCs w:val="24"/>
          <w:lang w:val="sr-Latn-CS" w:eastAsia="sr-Latn-CS"/>
        </w:rPr>
        <w:t>3 [A/mm</w:t>
      </w:r>
      <w:r w:rsidRPr="00186454">
        <w:rPr>
          <w:sz w:val="16"/>
          <w:szCs w:val="16"/>
          <w:vertAlign w:val="superscript"/>
          <w:lang w:val="sr-Latn-CS" w:eastAsia="sr-Latn-CS"/>
        </w:rPr>
        <w:t>2</w:t>
      </w:r>
      <w:r w:rsidRPr="00465503">
        <w:rPr>
          <w:szCs w:val="24"/>
          <w:lang w:val="sr-Latn-CS" w:eastAsia="sr-Latn-CS"/>
        </w:rPr>
        <w:t xml:space="preserve">], dok je kod vazdušnih vodova </w:t>
      </w:r>
      <w:r w:rsidRPr="00465503">
        <w:rPr>
          <w:i/>
          <w:iCs/>
          <w:szCs w:val="24"/>
          <w:lang w:val="sr-Latn-CS" w:eastAsia="sr-Latn-CS"/>
        </w:rPr>
        <w:t xml:space="preserve">J </w:t>
      </w:r>
      <w:r w:rsidRPr="00465503">
        <w:rPr>
          <w:szCs w:val="24"/>
          <w:lang w:val="sr-Latn-CS" w:eastAsia="sr-Latn-CS"/>
        </w:rPr>
        <w:t>&lt; 10 [A/mm</w:t>
      </w:r>
      <w:r w:rsidRPr="00186454">
        <w:rPr>
          <w:sz w:val="16"/>
          <w:szCs w:val="16"/>
          <w:vertAlign w:val="superscript"/>
          <w:lang w:val="sr-Latn-CS" w:eastAsia="sr-Latn-CS"/>
        </w:rPr>
        <w:t>2</w:t>
      </w:r>
      <w:r w:rsidRPr="00465503">
        <w:rPr>
          <w:szCs w:val="24"/>
          <w:lang w:val="sr-Latn-CS" w:eastAsia="sr-Latn-CS"/>
        </w:rPr>
        <w:t>].</w:t>
      </w:r>
    </w:p>
    <w:p w:rsidR="000443C1" w:rsidRDefault="008B1553" w:rsidP="0030557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120"/>
        <w:ind w:left="62"/>
        <w:jc w:val="both"/>
        <w:rPr>
          <w:b/>
          <w:bCs/>
          <w:i/>
          <w:iCs/>
          <w:szCs w:val="24"/>
          <w:lang w:val="sr-Latn-CS" w:eastAsia="sr-Latn-CS"/>
        </w:rPr>
      </w:pPr>
      <w:r>
        <w:rPr>
          <w:b/>
          <w:bCs/>
          <w:i/>
          <w:iCs/>
          <w:szCs w:val="24"/>
          <w:lang w:val="sr-Latn-CS" w:eastAsia="sr-Latn-CS"/>
        </w:rPr>
        <w:t xml:space="preserve">4. </w:t>
      </w:r>
      <w:r w:rsidR="000443C1" w:rsidRPr="000443C1">
        <w:rPr>
          <w:b/>
          <w:bCs/>
          <w:i/>
          <w:iCs/>
          <w:szCs w:val="24"/>
          <w:lang w:val="sr-Latn-CS" w:eastAsia="sr-Latn-CS"/>
        </w:rPr>
        <w:t>Opšti oblik vektora gustine struje</w:t>
      </w:r>
    </w:p>
    <w:p w:rsidR="000443C1" w:rsidRDefault="000443C1" w:rsidP="0030557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80" w:after="120"/>
        <w:ind w:firstLine="284"/>
        <w:jc w:val="both"/>
        <w:rPr>
          <w:sz w:val="22"/>
          <w:szCs w:val="22"/>
          <w:lang w:val="sr-Latn-CS" w:eastAsia="sr-Latn-CS"/>
        </w:rPr>
      </w:pPr>
      <w:r w:rsidRPr="00945956">
        <w:rPr>
          <w:sz w:val="22"/>
          <w:szCs w:val="22"/>
          <w:lang w:val="sr-Latn-CS" w:eastAsia="sr-Latn-CS"/>
        </w:rPr>
        <w:t>Gustina struje je makroskopska veličina koja opisuje strujno polje. Ona se jednostavno može izraziti u funkciji zapreminske gustine (tj. numeričke koncentracije) pokretljivih naelektrisanja i njihove makroskopske srednje brzine.</w:t>
      </w:r>
    </w:p>
    <w:p w:rsidR="00CC1443" w:rsidRDefault="00CF0896" w:rsidP="000443C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6115050" cy="28194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443" w:rsidRPr="00CC1443" w:rsidRDefault="00CC1443" w:rsidP="00CC144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center"/>
        <w:rPr>
          <w:b/>
          <w:sz w:val="22"/>
          <w:szCs w:val="22"/>
          <w:lang w:val="sr-Latn-CS" w:eastAsia="sr-Latn-CS"/>
        </w:rPr>
      </w:pPr>
      <w:r w:rsidRPr="00CC1443">
        <w:rPr>
          <w:b/>
          <w:sz w:val="22"/>
          <w:szCs w:val="22"/>
          <w:lang w:val="sr-Latn-CS" w:eastAsia="sr-Latn-CS"/>
        </w:rPr>
        <w:t>Sl. 2</w:t>
      </w:r>
    </w:p>
    <w:p w:rsidR="000443C1" w:rsidRPr="008B1553" w:rsidRDefault="00176F2C" w:rsidP="008B155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8B1553">
        <w:rPr>
          <w:sz w:val="22"/>
          <w:szCs w:val="22"/>
          <w:lang w:val="sr-Latn-CS" w:eastAsia="sr-Latn-CS"/>
        </w:rPr>
        <w:t xml:space="preserve">Posmatrajmo prvo najjednostavniji slučaj električne struje koju obrazuje samo jedna vrsta naelektrisanja </w:t>
      </w:r>
      <w:r w:rsidRPr="008B1553">
        <w:rPr>
          <w:i/>
          <w:iCs/>
          <w:sz w:val="22"/>
          <w:szCs w:val="22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 xml:space="preserve">-te vrste </w:t>
      </w:r>
      <w:r w:rsidRPr="008B1553">
        <w:rPr>
          <w:i/>
          <w:iCs/>
          <w:sz w:val="22"/>
          <w:szCs w:val="22"/>
          <w:lang w:val="sr-Latn-CS" w:eastAsia="sr-Latn-CS"/>
        </w:rPr>
        <w:t>e</w:t>
      </w:r>
      <w:r w:rsidRPr="00305575">
        <w:rPr>
          <w:sz w:val="22"/>
          <w:szCs w:val="22"/>
          <w:vertAlign w:val="subscript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 xml:space="preserve">, zapreminske gustine </w:t>
      </w:r>
      <w:r w:rsidRPr="008B1553">
        <w:rPr>
          <w:i/>
          <w:iCs/>
          <w:sz w:val="22"/>
          <w:szCs w:val="22"/>
          <w:lang w:val="sr-Latn-CS" w:eastAsia="sr-Latn-CS"/>
        </w:rPr>
        <w:t>N</w:t>
      </w:r>
      <w:r w:rsidRPr="00305575">
        <w:rPr>
          <w:sz w:val="22"/>
          <w:szCs w:val="22"/>
          <w:vertAlign w:val="subscript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 xml:space="preserve">' i makroskopske srednje brzine 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1" type="#_x0000_t75" style="width:11.25pt;height:18pt" o:ole="">
            <v:imagedata r:id="rId22" o:title=""/>
          </v:shape>
          <o:OLEObject Type="Embed" ProgID="Equation.DSMT4" ShapeID="_x0000_i1031" DrawAspect="Content" ObjectID="_1394371957" r:id="rId23"/>
        </w:object>
      </w:r>
      <w:r w:rsidRPr="008B1553">
        <w:rPr>
          <w:sz w:val="22"/>
          <w:szCs w:val="22"/>
          <w:lang w:val="sr-Latn-CS" w:eastAsia="sr-Latn-CS"/>
        </w:rPr>
        <w:t>. Na sl. 2a</w:t>
      </w:r>
      <w:r w:rsid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prikazan je isečak elementarne strujne tube dužine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ℓ</w:t>
      </w:r>
      <w:r w:rsidR="00432AA7" w:rsidRPr="008B1553">
        <w:rPr>
          <w:i/>
          <w:iCs/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i poprečnog preseka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 xml:space="preserve">S </w:t>
      </w:r>
      <w:r w:rsidRPr="008B1553">
        <w:rPr>
          <w:sz w:val="22"/>
          <w:szCs w:val="22"/>
          <w:lang w:val="sr-Latn-CS" w:eastAsia="sr-Latn-CS"/>
        </w:rPr>
        <w:t>kroz koju se naelektrisanja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kreću makroskopskom srednjom brzinom 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2" type="#_x0000_t75" style="width:11.25pt;height:18pt" o:ole="">
            <v:imagedata r:id="rId24" o:title=""/>
          </v:shape>
          <o:OLEObject Type="Embed" ProgID="Equation.DSMT4" ShapeID="_x0000_i1032" DrawAspect="Content" ObjectID="_1394371958" r:id="rId25"/>
        </w:object>
      </w:r>
      <w:r w:rsidRPr="008B1553">
        <w:rPr>
          <w:sz w:val="22"/>
          <w:szCs w:val="22"/>
          <w:lang w:val="sr-Latn-CS" w:eastAsia="sr-Latn-CS"/>
        </w:rPr>
        <w:t xml:space="preserve">. Za vreme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 xml:space="preserve">t </w:t>
      </w:r>
      <w:r w:rsidRPr="008B1553">
        <w:rPr>
          <w:sz w:val="22"/>
          <w:szCs w:val="22"/>
          <w:lang w:val="sr-Latn-CS" w:eastAsia="sr-Latn-CS"/>
        </w:rPr>
        <w:t xml:space="preserve">ona pređu put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="00432AA7" w:rsidRPr="008B1553">
        <w:rPr>
          <w:i/>
          <w:iCs/>
          <w:sz w:val="22"/>
          <w:szCs w:val="22"/>
          <w:lang w:val="sr-Latn-CS" w:eastAsia="sr-Latn-CS"/>
        </w:rPr>
        <w:t>ℓ</w:t>
      </w:r>
      <w:r w:rsidR="00432AA7" w:rsidRPr="008B1553">
        <w:rPr>
          <w:sz w:val="22"/>
          <w:szCs w:val="22"/>
          <w:lang w:val="sr-Latn-CS" w:eastAsia="sr-Latn-CS"/>
        </w:rPr>
        <w:t xml:space="preserve"> =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3" type="#_x0000_t75" style="width:11.25pt;height:18pt" o:ole="">
            <v:imagedata r:id="rId26" o:title=""/>
          </v:shape>
          <o:OLEObject Type="Embed" ProgID="Equation.DSMT4" ShapeID="_x0000_i1033" DrawAspect="Content" ObjectID="_1394371959" r:id="rId27"/>
        </w:object>
      </w:r>
      <w:r w:rsidR="00432AA7" w:rsidRPr="008B1553">
        <w:rPr>
          <w:i/>
          <w:iCs/>
          <w:sz w:val="22"/>
          <w:szCs w:val="22"/>
          <w:lang w:val="sr-Latn-CS" w:eastAsia="sr-Latn-CS"/>
        </w:rPr>
        <w:t>∙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t</w:t>
      </w:r>
      <w:r w:rsidRPr="008B1553">
        <w:rPr>
          <w:sz w:val="22"/>
          <w:szCs w:val="22"/>
          <w:lang w:val="sr-Latn-CS" w:eastAsia="sr-Latn-CS"/>
        </w:rPr>
        <w:t xml:space="preserve"> , pa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>kroz svaki poprečni presek tube</w:t>
      </w:r>
      <w:r w:rsidR="00432AA7" w:rsidRPr="008B1553">
        <w:rPr>
          <w:sz w:val="22"/>
          <w:szCs w:val="22"/>
          <w:lang w:val="sr-Latn-CS" w:eastAsia="sr-Latn-CS"/>
        </w:rPr>
        <w:t xml:space="preserve"> δ</w:t>
      </w:r>
      <w:r w:rsidRPr="008B1553">
        <w:rPr>
          <w:i/>
          <w:iCs/>
          <w:sz w:val="22"/>
          <w:szCs w:val="22"/>
          <w:lang w:val="sr-Latn-CS" w:eastAsia="sr-Latn-CS"/>
        </w:rPr>
        <w:t xml:space="preserve">S </w:t>
      </w:r>
      <w:r w:rsidRPr="008B1553">
        <w:rPr>
          <w:sz w:val="22"/>
          <w:szCs w:val="22"/>
          <w:lang w:val="sr-Latn-CS" w:eastAsia="sr-Latn-CS"/>
        </w:rPr>
        <w:t xml:space="preserve">prođe količina elektriciteta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Q</w:t>
      </w:r>
      <w:r w:rsidRPr="008B1553">
        <w:rPr>
          <w:sz w:val="22"/>
          <w:szCs w:val="22"/>
          <w:lang w:val="sr-Latn-CS" w:eastAsia="sr-Latn-CS"/>
        </w:rPr>
        <w:t>=</w:t>
      </w:r>
      <w:r w:rsidRPr="008B1553">
        <w:rPr>
          <w:i/>
          <w:iCs/>
          <w:sz w:val="22"/>
          <w:szCs w:val="22"/>
          <w:lang w:val="sr-Latn-CS" w:eastAsia="sr-Latn-CS"/>
        </w:rPr>
        <w:t>e</w:t>
      </w:r>
      <w:r w:rsidRPr="00F06609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∙</w:t>
      </w:r>
      <w:r w:rsidR="00305575">
        <w:rPr>
          <w:i/>
          <w:iCs/>
          <w:sz w:val="22"/>
          <w:szCs w:val="22"/>
          <w:lang w:val="sr-Latn-CS" w:eastAsia="sr-Latn-CS"/>
        </w:rPr>
        <w:t>N</w:t>
      </w:r>
      <w:r w:rsidRPr="00305575">
        <w:rPr>
          <w:sz w:val="22"/>
          <w:szCs w:val="22"/>
          <w:vertAlign w:val="subscript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>'</w:t>
      </w:r>
      <w:r w:rsidR="00432AA7" w:rsidRPr="008B1553">
        <w:rPr>
          <w:sz w:val="22"/>
          <w:szCs w:val="22"/>
          <w:lang w:val="sr-Latn-CS" w:eastAsia="sr-Latn-CS"/>
        </w:rPr>
        <w:t xml:space="preserve"> ∙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4" type="#_x0000_t75" style="width:11.25pt;height:18pt" o:ole="">
            <v:imagedata r:id="rId28" o:title=""/>
          </v:shape>
          <o:OLEObject Type="Embed" ProgID="Equation.DSMT4" ShapeID="_x0000_i1034" DrawAspect="Content" ObjectID="_1394371960" r:id="rId29"/>
        </w:object>
      </w:r>
      <w:r w:rsidR="00432AA7" w:rsidRPr="008B1553">
        <w:rPr>
          <w:sz w:val="22"/>
          <w:szCs w:val="22"/>
          <w:lang w:val="sr-Latn-CS" w:eastAsia="sr-Latn-CS"/>
        </w:rPr>
        <w:t>∙δ</w:t>
      </w:r>
      <w:r w:rsidRPr="008B1553">
        <w:rPr>
          <w:i/>
          <w:iCs/>
          <w:sz w:val="22"/>
          <w:szCs w:val="22"/>
          <w:lang w:val="sr-Latn-CS" w:eastAsia="sr-Latn-CS"/>
        </w:rPr>
        <w:t>t</w:t>
      </w:r>
      <w:r w:rsidR="00432AA7" w:rsidRPr="008B1553">
        <w:rPr>
          <w:sz w:val="22"/>
          <w:szCs w:val="22"/>
          <w:lang w:val="sr-Latn-CS" w:eastAsia="sr-Latn-CS"/>
        </w:rPr>
        <w:t>∙ δ</w:t>
      </w:r>
      <w:r w:rsidRPr="008B1553">
        <w:rPr>
          <w:i/>
          <w:iCs/>
          <w:sz w:val="22"/>
          <w:szCs w:val="22"/>
          <w:lang w:val="sr-Latn-CS" w:eastAsia="sr-Latn-CS"/>
        </w:rPr>
        <w:t>S</w:t>
      </w:r>
      <w:r w:rsidR="00432AA7" w:rsidRPr="008B1553">
        <w:rPr>
          <w:sz w:val="22"/>
          <w:szCs w:val="22"/>
          <w:lang w:val="sr-Latn-CS" w:eastAsia="sr-Latn-CS"/>
        </w:rPr>
        <w:t xml:space="preserve">.  </w:t>
      </w:r>
      <w:r w:rsidRPr="008B1553">
        <w:rPr>
          <w:sz w:val="22"/>
          <w:szCs w:val="22"/>
          <w:lang w:val="sr-Latn-CS" w:eastAsia="sr-Latn-CS"/>
        </w:rPr>
        <w:t>Intenzitet struje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tube je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>=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Q</w:t>
      </w:r>
      <w:r w:rsidRPr="008B1553">
        <w:rPr>
          <w:sz w:val="22"/>
          <w:szCs w:val="22"/>
          <w:lang w:val="sr-Latn-CS" w:eastAsia="sr-Latn-CS"/>
        </w:rPr>
        <w:t>/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t</w:t>
      </w:r>
      <w:r w:rsidRPr="008B1553">
        <w:rPr>
          <w:sz w:val="22"/>
          <w:szCs w:val="22"/>
          <w:lang w:val="sr-Latn-CS" w:eastAsia="sr-Latn-CS"/>
        </w:rPr>
        <w:t>=</w:t>
      </w:r>
      <w:r w:rsidR="00432AA7" w:rsidRPr="008B1553">
        <w:rPr>
          <w:i/>
          <w:iCs/>
          <w:sz w:val="22"/>
          <w:szCs w:val="22"/>
          <w:lang w:val="sr-Latn-CS" w:eastAsia="sr-Latn-CS"/>
        </w:rPr>
        <w:t xml:space="preserve"> e</w:t>
      </w:r>
      <w:r w:rsidR="00432AA7" w:rsidRPr="00F06609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∙</w:t>
      </w:r>
      <w:r w:rsidR="00432AA7" w:rsidRPr="008B1553">
        <w:rPr>
          <w:i/>
          <w:iCs/>
          <w:sz w:val="22"/>
          <w:szCs w:val="22"/>
          <w:lang w:val="sr-Latn-CS" w:eastAsia="sr-Latn-CS"/>
        </w:rPr>
        <w:t>N</w:t>
      </w:r>
      <w:r w:rsidR="00432AA7" w:rsidRPr="00305575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' ∙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5" type="#_x0000_t75" style="width:11.25pt;height:18pt" o:ole="">
            <v:imagedata r:id="rId30" o:title=""/>
          </v:shape>
          <o:OLEObject Type="Embed" ProgID="Equation.DSMT4" ShapeID="_x0000_i1035" DrawAspect="Content" ObjectID="_1394371961" r:id="rId31"/>
        </w:object>
      </w:r>
      <w:r w:rsidR="00432AA7" w:rsidRPr="008B1553">
        <w:rPr>
          <w:sz w:val="22"/>
          <w:szCs w:val="22"/>
          <w:lang w:val="sr-Latn-CS" w:eastAsia="sr-Latn-CS"/>
        </w:rPr>
        <w:t>∙ δ</w:t>
      </w:r>
      <w:r w:rsidR="00432AA7" w:rsidRPr="008B1553">
        <w:rPr>
          <w:i/>
          <w:iCs/>
          <w:sz w:val="22"/>
          <w:szCs w:val="22"/>
          <w:lang w:val="sr-Latn-CS" w:eastAsia="sr-Latn-CS"/>
        </w:rPr>
        <w:t>S</w:t>
      </w:r>
      <w:r w:rsidRPr="008B1553">
        <w:rPr>
          <w:sz w:val="22"/>
          <w:szCs w:val="22"/>
          <w:lang w:val="sr-Latn-CS" w:eastAsia="sr-Latn-CS"/>
        </w:rPr>
        <w:t xml:space="preserve">, a njena površinska gustina je </w:t>
      </w:r>
      <w:r w:rsidRPr="008B1553">
        <w:rPr>
          <w:i/>
          <w:iCs/>
          <w:sz w:val="22"/>
          <w:szCs w:val="22"/>
          <w:lang w:val="sr-Latn-CS" w:eastAsia="sr-Latn-CS"/>
        </w:rPr>
        <w:t>J</w:t>
      </w:r>
      <w:r w:rsidRPr="008B1553">
        <w:rPr>
          <w:sz w:val="22"/>
          <w:szCs w:val="22"/>
          <w:lang w:val="sr-Latn-CS" w:eastAsia="sr-Latn-CS"/>
        </w:rPr>
        <w:t>=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I</w:t>
      </w:r>
      <w:r w:rsidR="00432AA7" w:rsidRPr="008B1553">
        <w:rPr>
          <w:i/>
          <w:iCs/>
          <w:sz w:val="22"/>
          <w:szCs w:val="22"/>
          <w:lang w:val="sr-Latn-CS" w:eastAsia="sr-Latn-CS"/>
        </w:rPr>
        <w:t xml:space="preserve"> / </w:t>
      </w:r>
      <w:r w:rsidR="00432AA7" w:rsidRPr="008B1553">
        <w:rPr>
          <w:sz w:val="22"/>
          <w:szCs w:val="22"/>
          <w:lang w:val="sr-Latn-CS" w:eastAsia="sr-Latn-CS"/>
        </w:rPr>
        <w:t>δ</w:t>
      </w:r>
      <w:r w:rsidRPr="008B1553">
        <w:rPr>
          <w:i/>
          <w:iCs/>
          <w:sz w:val="22"/>
          <w:szCs w:val="22"/>
          <w:lang w:val="sr-Latn-CS" w:eastAsia="sr-Latn-CS"/>
        </w:rPr>
        <w:t>S</w:t>
      </w:r>
      <w:r w:rsidR="00432AA7" w:rsidRPr="008B1553">
        <w:rPr>
          <w:i/>
          <w:iCs/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>=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i/>
          <w:iCs/>
          <w:sz w:val="22"/>
          <w:szCs w:val="22"/>
          <w:lang w:val="sr-Latn-CS" w:eastAsia="sr-Latn-CS"/>
        </w:rPr>
        <w:t>e</w:t>
      </w:r>
      <w:r w:rsidR="00432AA7" w:rsidRPr="00F06609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∙</w:t>
      </w:r>
      <w:r w:rsidR="00432AA7" w:rsidRPr="008B1553">
        <w:rPr>
          <w:i/>
          <w:iCs/>
          <w:sz w:val="22"/>
          <w:szCs w:val="22"/>
          <w:lang w:val="sr-Latn-CS" w:eastAsia="sr-Latn-CS"/>
        </w:rPr>
        <w:t>N</w:t>
      </w:r>
      <w:r w:rsidR="00432AA7" w:rsidRPr="00305575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' ∙</w:t>
      </w:r>
      <w:r w:rsidR="00305575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6" type="#_x0000_t75" style="width:11.25pt;height:18pt" o:ole="">
            <v:imagedata r:id="rId32" o:title=""/>
          </v:shape>
          <o:OLEObject Type="Embed" ProgID="Equation.DSMT4" ShapeID="_x0000_i1036" DrawAspect="Content" ObjectID="_1394371962" r:id="rId33"/>
        </w:objec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>gde je</w:t>
      </w:r>
      <w:r w:rsidR="00432AA7" w:rsidRPr="008B1553">
        <w:rPr>
          <w:sz w:val="22"/>
          <w:szCs w:val="22"/>
          <w:lang w:val="sr-Latn-CS" w:eastAsia="sr-Latn-CS"/>
        </w:rPr>
        <w:t xml:space="preserve"> ρ</w:t>
      </w:r>
      <w:r w:rsidRPr="00F06609">
        <w:rPr>
          <w:sz w:val="22"/>
          <w:szCs w:val="22"/>
          <w:vertAlign w:val="subscript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>=</w:t>
      </w:r>
      <w:r w:rsidRPr="008B1553">
        <w:rPr>
          <w:i/>
          <w:iCs/>
          <w:sz w:val="22"/>
          <w:szCs w:val="22"/>
          <w:lang w:val="sr-Latn-CS" w:eastAsia="sr-Latn-CS"/>
        </w:rPr>
        <w:t>e</w:t>
      </w:r>
      <w:r w:rsidRPr="00F06609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>∙</w:t>
      </w:r>
      <w:r w:rsidRPr="008B1553">
        <w:rPr>
          <w:i/>
          <w:iCs/>
          <w:sz w:val="22"/>
          <w:szCs w:val="22"/>
          <w:lang w:val="sr-Latn-CS" w:eastAsia="sr-Latn-CS"/>
        </w:rPr>
        <w:t>N</w:t>
      </w:r>
      <w:r w:rsidRPr="00305575">
        <w:rPr>
          <w:sz w:val="22"/>
          <w:szCs w:val="22"/>
          <w:vertAlign w:val="subscript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>'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zapreminska gustina naelektrisanja </w:t>
      </w:r>
      <w:r w:rsidRPr="008B1553">
        <w:rPr>
          <w:i/>
          <w:iCs/>
          <w:sz w:val="22"/>
          <w:szCs w:val="22"/>
          <w:lang w:val="sr-Latn-CS" w:eastAsia="sr-Latn-CS"/>
        </w:rPr>
        <w:t>i</w:t>
      </w:r>
      <w:r w:rsidRPr="008B1553">
        <w:rPr>
          <w:sz w:val="22"/>
          <w:szCs w:val="22"/>
          <w:lang w:val="sr-Latn-CS" w:eastAsia="sr-Latn-CS"/>
        </w:rPr>
        <w:t xml:space="preserve">-te vrste. Pošto se po definiciji pravac i smer vektora </w:t>
      </w:r>
      <w:r w:rsidRPr="008B1553">
        <w:rPr>
          <w:b/>
          <w:bCs/>
          <w:i/>
          <w:iCs/>
          <w:sz w:val="22"/>
          <w:szCs w:val="22"/>
          <w:lang w:val="sr-Latn-CS" w:eastAsia="sr-Latn-CS"/>
        </w:rPr>
        <w:t xml:space="preserve">J </w:t>
      </w:r>
      <w:r w:rsidRPr="008B1553">
        <w:rPr>
          <w:sz w:val="22"/>
          <w:szCs w:val="22"/>
          <w:lang w:val="sr-Latn-CS" w:eastAsia="sr-Latn-CS"/>
        </w:rPr>
        <w:t>poklapaju</w:t>
      </w:r>
      <w:r w:rsidR="00432AA7" w:rsidRPr="008B1553">
        <w:rPr>
          <w:sz w:val="22"/>
          <w:szCs w:val="22"/>
          <w:lang w:val="sr-Latn-CS" w:eastAsia="sr-Latn-CS"/>
        </w:rPr>
        <w:t xml:space="preserve"> </w:t>
      </w:r>
      <w:r w:rsidRPr="008B1553">
        <w:rPr>
          <w:sz w:val="22"/>
          <w:szCs w:val="22"/>
          <w:lang w:val="sr-Latn-CS" w:eastAsia="sr-Latn-CS"/>
        </w:rPr>
        <w:t xml:space="preserve">sa pravcem i smerom kretanja </w:t>
      </w:r>
      <w:r w:rsidRPr="008B1553">
        <w:rPr>
          <w:i/>
          <w:iCs/>
          <w:sz w:val="22"/>
          <w:szCs w:val="22"/>
          <w:lang w:val="sr-Latn-CS" w:eastAsia="sr-Latn-CS"/>
        </w:rPr>
        <w:t xml:space="preserve">pozitivnih i ekvivalentnih </w:t>
      </w:r>
      <w:r w:rsidRPr="008B1553">
        <w:rPr>
          <w:i/>
          <w:iCs/>
          <w:sz w:val="22"/>
          <w:szCs w:val="22"/>
          <w:lang w:val="sr-Latn-CS" w:eastAsia="sr-Latn-CS"/>
        </w:rPr>
        <w:lastRenderedPageBreak/>
        <w:t>pozitivnih naelektrisanja</w:t>
      </w:r>
      <w:r w:rsidRPr="008B1553">
        <w:rPr>
          <w:sz w:val="22"/>
          <w:szCs w:val="22"/>
          <w:lang w:val="sr-Latn-CS" w:eastAsia="sr-Latn-CS"/>
        </w:rPr>
        <w:t>, tada je u opš</w:t>
      </w:r>
      <w:r w:rsidR="00432AA7" w:rsidRPr="008B1553">
        <w:rPr>
          <w:sz w:val="22"/>
          <w:szCs w:val="22"/>
          <w:lang w:val="sr-Latn-CS" w:eastAsia="sr-Latn-CS"/>
        </w:rPr>
        <w:t xml:space="preserve">tem slučaju moguće napisati </w:t>
      </w:r>
      <w:r w:rsidR="00432AA7" w:rsidRPr="008B1553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="00432AA7" w:rsidRPr="008B1553">
        <w:rPr>
          <w:sz w:val="22"/>
          <w:szCs w:val="22"/>
          <w:lang w:val="sr-Latn-CS" w:eastAsia="sr-Latn-CS"/>
        </w:rPr>
        <w:t>=ρ</w:t>
      </w:r>
      <w:r w:rsidR="00432AA7" w:rsidRPr="00F06609">
        <w:rPr>
          <w:sz w:val="22"/>
          <w:szCs w:val="22"/>
          <w:vertAlign w:val="subscript"/>
          <w:lang w:val="sr-Latn-CS" w:eastAsia="sr-Latn-CS"/>
        </w:rPr>
        <w:t>i</w:t>
      </w:r>
      <w:r w:rsidR="00432AA7" w:rsidRPr="008B1553">
        <w:rPr>
          <w:sz w:val="22"/>
          <w:szCs w:val="22"/>
          <w:lang w:val="sr-Latn-CS" w:eastAsia="sr-Latn-CS"/>
        </w:rPr>
        <w:t xml:space="preserve"> ∙</w:t>
      </w:r>
      <w:r w:rsidR="0006025B" w:rsidRPr="008B1553">
        <w:rPr>
          <w:position w:val="-12"/>
          <w:sz w:val="22"/>
          <w:szCs w:val="22"/>
          <w:lang w:val="sr-Latn-CS" w:eastAsia="sr-Latn-CS"/>
        </w:rPr>
        <w:object w:dxaOrig="220" w:dyaOrig="360">
          <v:shape id="_x0000_i1037" type="#_x0000_t75" style="width:11.25pt;height:18pt" o:ole="">
            <v:imagedata r:id="rId34" o:title=""/>
          </v:shape>
          <o:OLEObject Type="Embed" ProgID="Equation.DSMT4" ShapeID="_x0000_i1037" DrawAspect="Content" ObjectID="_1394371963" r:id="rId35"/>
        </w:object>
      </w:r>
      <w:r w:rsidR="00432AA7" w:rsidRPr="008B1553">
        <w:rPr>
          <w:sz w:val="22"/>
          <w:szCs w:val="22"/>
          <w:lang w:val="sr-Latn-CS" w:eastAsia="sr-Latn-CS"/>
        </w:rPr>
        <w:t>. Kada je u pitanju struja metalnog provodnika, tu je</w:t>
      </w:r>
      <w:r w:rsidR="0012392F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position w:val="-12"/>
          <w:sz w:val="22"/>
          <w:szCs w:val="22"/>
          <w:lang w:val="sr-Latn-CS" w:eastAsia="sr-Latn-CS"/>
        </w:rPr>
        <w:object w:dxaOrig="920" w:dyaOrig="360">
          <v:shape id="_x0000_i1038" type="#_x0000_t75" style="width:45.75pt;height:18pt" o:ole="">
            <v:imagedata r:id="rId36" o:title=""/>
          </v:shape>
          <o:OLEObject Type="Embed" ProgID="Equation.DSMT4" ShapeID="_x0000_i1038" DrawAspect="Content" ObjectID="_1394371964" r:id="rId37"/>
        </w:object>
      </w:r>
      <w:r w:rsidR="00432AA7" w:rsidRPr="008B1553">
        <w:rPr>
          <w:sz w:val="22"/>
          <w:szCs w:val="22"/>
          <w:lang w:val="sr-Latn-CS" w:eastAsia="sr-Latn-CS"/>
        </w:rPr>
        <w:t xml:space="preserve">, gde je </w:t>
      </w:r>
      <m:oMath>
        <m:r>
          <w:rPr>
            <w:rFonts w:ascii="Cambria Math" w:hAnsi="Cambria Math"/>
            <w:sz w:val="22"/>
            <w:szCs w:val="22"/>
            <w:lang w:val="sr-Latn-CS" w:eastAsia="sr-Latn-CS"/>
          </w:rPr>
          <m:t>ρ=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sr-Latn-CS" w:eastAsia="sr-Latn-CS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sr-Latn-CS" w:eastAsia="sr-Latn-CS"/>
              </w:rPr>
              <m:t>N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sr-Latn-CS"/>
              </w:rPr>
              <m:t>'</m:t>
            </m:r>
          </m:sup>
        </m:sSup>
        <m:r>
          <w:rPr>
            <w:rFonts w:ascii="Cambria Math" w:hAnsi="Cambria Math"/>
            <w:sz w:val="22"/>
            <w:szCs w:val="22"/>
            <w:lang w:val="sr-Latn-CS" w:eastAsia="sr-Latn-CS"/>
          </w:rPr>
          <m:t>e</m:t>
        </m:r>
        <m:r>
          <w:rPr>
            <w:rFonts w:ascii="Cambria Math" w:hAnsi="Cambria Math"/>
            <w:sz w:val="22"/>
            <w:szCs w:val="22"/>
            <w:lang w:val="sr-Latn-RS" w:eastAsia="sr-Latn-CS"/>
          </w:rPr>
          <m:t>&lt;0</m:t>
        </m:r>
      </m:oMath>
      <w:r w:rsidR="00432AA7" w:rsidRPr="008B1553">
        <w:rPr>
          <w:sz w:val="22"/>
          <w:szCs w:val="22"/>
          <w:lang w:val="sr-Latn-CS" w:eastAsia="sr-Latn-CS"/>
        </w:rPr>
        <w:t xml:space="preserve"> (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sr-Latn-CS" w:eastAsia="sr-Latn-CS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sr-Latn-CS" w:eastAsia="sr-Latn-CS"/>
              </w:rPr>
              <m:t>N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sr-Latn-CS"/>
              </w:rPr>
              <m:t>'</m:t>
            </m:r>
          </m:sup>
        </m:sSup>
      </m:oMath>
      <w:r w:rsidR="00432AA7" w:rsidRPr="008B1553">
        <w:rPr>
          <w:sz w:val="22"/>
          <w:szCs w:val="22"/>
          <w:lang w:val="sr-Latn-CS" w:eastAsia="sr-Latn-CS"/>
        </w:rPr>
        <w:t xml:space="preserve">je koncentracija, a </w:t>
      </w:r>
      <w:r w:rsidR="0006025B" w:rsidRPr="0006025B">
        <w:rPr>
          <w:position w:val="-6"/>
          <w:sz w:val="22"/>
          <w:szCs w:val="22"/>
          <w:lang w:val="sr-Latn-CS" w:eastAsia="sr-Latn-CS"/>
        </w:rPr>
        <w:object w:dxaOrig="220" w:dyaOrig="260">
          <v:shape id="_x0000_i1039" type="#_x0000_t75" style="width:11.25pt;height:12.75pt" o:ole="">
            <v:imagedata r:id="rId38" o:title=""/>
          </v:shape>
          <o:OLEObject Type="Embed" ProgID="Equation.DSMT4" ShapeID="_x0000_i1039" DrawAspect="Content" ObjectID="_1394371965" r:id="rId39"/>
        </w:objec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>makroskopska srednja brzina elektrona). Dakle, kod</w: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>metalnih provodnika vektori gustine struje i makroskopske srednje brzine elektrona istog su pravca,</w: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>a suprotnog smera</w:t>
      </w:r>
      <w:r w:rsidR="00432AA7" w:rsidRPr="008B1553">
        <w:rPr>
          <w:i/>
          <w:iCs/>
          <w:sz w:val="22"/>
          <w:szCs w:val="22"/>
          <w:lang w:val="sr-Latn-CS" w:eastAsia="sr-Latn-CS"/>
        </w:rPr>
        <w:t xml:space="preserve">. </w:t>
      </w:r>
      <w:r w:rsidR="00432AA7" w:rsidRPr="008B1553">
        <w:rPr>
          <w:sz w:val="22"/>
          <w:szCs w:val="22"/>
          <w:lang w:val="sr-Latn-CS" w:eastAsia="sr-Latn-CS"/>
        </w:rPr>
        <w:t>Ako u opštem slučaju električnu struju u nekoj sredini obrazuju elektroni i pozitivni</w: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 xml:space="preserve">i negativni joni zapreminske gustine </w:t>
      </w:r>
      <w:r w:rsidR="00432AA7" w:rsidRPr="008B1553">
        <w:rPr>
          <w:i/>
          <w:iCs/>
          <w:sz w:val="22"/>
          <w:szCs w:val="22"/>
          <w:lang w:val="sr-Latn-CS" w:eastAsia="sr-Latn-CS"/>
        </w:rPr>
        <w:t>N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1</w:t>
      </w:r>
      <w:r w:rsidR="00432AA7" w:rsidRPr="008B1553">
        <w:rPr>
          <w:sz w:val="22"/>
          <w:szCs w:val="22"/>
          <w:lang w:val="sr-Latn-CS" w:eastAsia="sr-Latn-CS"/>
        </w:rPr>
        <w:t xml:space="preserve">', </w:t>
      </w:r>
      <w:r w:rsidR="00432AA7" w:rsidRPr="008B1553">
        <w:rPr>
          <w:i/>
          <w:iCs/>
          <w:sz w:val="22"/>
          <w:szCs w:val="22"/>
          <w:lang w:val="sr-Latn-CS" w:eastAsia="sr-Latn-CS"/>
        </w:rPr>
        <w:t>N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2</w:t>
      </w:r>
      <w:r w:rsidR="00432AA7" w:rsidRPr="008B1553">
        <w:rPr>
          <w:sz w:val="22"/>
          <w:szCs w:val="22"/>
          <w:lang w:val="sr-Latn-CS" w:eastAsia="sr-Latn-CS"/>
        </w:rPr>
        <w:t xml:space="preserve">', … </w:t>
      </w:r>
      <w:r w:rsidR="00432AA7" w:rsidRPr="008B1553">
        <w:rPr>
          <w:i/>
          <w:iCs/>
          <w:sz w:val="22"/>
          <w:szCs w:val="22"/>
          <w:lang w:val="sr-Latn-CS" w:eastAsia="sr-Latn-CS"/>
        </w:rPr>
        <w:t>N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n</w:t>
      </w:r>
      <w:r w:rsidR="00432AA7" w:rsidRPr="008B1553">
        <w:rPr>
          <w:sz w:val="22"/>
          <w:szCs w:val="22"/>
          <w:lang w:val="sr-Latn-CS" w:eastAsia="sr-Latn-CS"/>
        </w:rPr>
        <w:t xml:space="preserve">', sa naelektrisanjima </w:t>
      </w:r>
      <w:r w:rsidR="00432AA7" w:rsidRPr="008B1553">
        <w:rPr>
          <w:i/>
          <w:iCs/>
          <w:sz w:val="22"/>
          <w:szCs w:val="22"/>
          <w:lang w:val="sr-Latn-CS" w:eastAsia="sr-Latn-CS"/>
        </w:rPr>
        <w:t>Q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1</w:t>
      </w:r>
      <w:r w:rsidR="00432AA7" w:rsidRPr="008B1553">
        <w:rPr>
          <w:sz w:val="22"/>
          <w:szCs w:val="22"/>
          <w:lang w:val="sr-Latn-CS" w:eastAsia="sr-Latn-CS"/>
        </w:rPr>
        <w:t xml:space="preserve">', </w:t>
      </w:r>
      <w:r w:rsidR="00432AA7" w:rsidRPr="008B1553">
        <w:rPr>
          <w:i/>
          <w:iCs/>
          <w:sz w:val="22"/>
          <w:szCs w:val="22"/>
          <w:lang w:val="sr-Latn-CS" w:eastAsia="sr-Latn-CS"/>
        </w:rPr>
        <w:t>Q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2</w:t>
      </w:r>
      <w:r w:rsidR="00432AA7" w:rsidRPr="008B1553">
        <w:rPr>
          <w:sz w:val="22"/>
          <w:szCs w:val="22"/>
          <w:lang w:val="sr-Latn-CS" w:eastAsia="sr-Latn-CS"/>
        </w:rPr>
        <w:t xml:space="preserve">', … </w:t>
      </w:r>
      <w:r w:rsidR="00432AA7" w:rsidRPr="008B1553">
        <w:rPr>
          <w:i/>
          <w:iCs/>
          <w:sz w:val="22"/>
          <w:szCs w:val="22"/>
          <w:lang w:val="sr-Latn-CS" w:eastAsia="sr-Latn-CS"/>
        </w:rPr>
        <w:t>Q</w:t>
      </w:r>
      <w:r w:rsidR="00432AA7" w:rsidRPr="0006025B">
        <w:rPr>
          <w:sz w:val="22"/>
          <w:szCs w:val="22"/>
          <w:vertAlign w:val="subscript"/>
          <w:lang w:val="sr-Latn-CS" w:eastAsia="sr-Latn-CS"/>
        </w:rPr>
        <w:t>n</w:t>
      </w:r>
      <w:r w:rsidR="00432AA7" w:rsidRPr="008B1553">
        <w:rPr>
          <w:sz w:val="22"/>
          <w:szCs w:val="22"/>
          <w:lang w:val="sr-Latn-CS" w:eastAsia="sr-Latn-CS"/>
        </w:rPr>
        <w:t>' i</w: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 xml:space="preserve">makroskopskim srednjim brzinama u određenoj tački </w:t>
      </w:r>
      <w:r w:rsidR="008B1553" w:rsidRPr="008B1553">
        <w:rPr>
          <w:position w:val="-12"/>
          <w:sz w:val="22"/>
          <w:szCs w:val="22"/>
          <w:lang w:val="sr-Latn-CS" w:eastAsia="sr-Latn-CS"/>
        </w:rPr>
        <w:object w:dxaOrig="1080" w:dyaOrig="360">
          <v:shape id="_x0000_i1040" type="#_x0000_t75" style="width:54pt;height:18pt" o:ole="">
            <v:imagedata r:id="rId40" o:title=""/>
          </v:shape>
          <o:OLEObject Type="Embed" ProgID="Equation.DSMT4" ShapeID="_x0000_i1040" DrawAspect="Content" ObjectID="_1394371966" r:id="rId41"/>
        </w:object>
      </w:r>
      <w:r w:rsidR="00432AA7" w:rsidRPr="008B1553">
        <w:rPr>
          <w:sz w:val="22"/>
          <w:szCs w:val="22"/>
          <w:lang w:val="sr-Latn-CS" w:eastAsia="sr-Latn-CS"/>
        </w:rPr>
        <w:t xml:space="preserve"> , respektivno </w:t>
      </w:r>
      <w:r w:rsidR="008B1553" w:rsidRPr="008B1553">
        <w:rPr>
          <w:sz w:val="22"/>
          <w:szCs w:val="22"/>
          <w:lang w:val="sr-Latn-CS" w:eastAsia="sr-Latn-CS"/>
        </w:rPr>
        <w:t>─</w:t>
      </w:r>
      <w:r w:rsidR="00432AA7" w:rsidRPr="008B1553">
        <w:rPr>
          <w:sz w:val="22"/>
          <w:szCs w:val="22"/>
          <w:lang w:val="sr-Latn-CS" w:eastAsia="sr-Latn-CS"/>
        </w:rPr>
        <w:t xml:space="preserve"> tada je vektor</w:t>
      </w:r>
      <w:r w:rsidR="008B1553" w:rsidRPr="008B1553">
        <w:rPr>
          <w:sz w:val="22"/>
          <w:szCs w:val="22"/>
          <w:lang w:val="sr-Latn-CS" w:eastAsia="sr-Latn-CS"/>
        </w:rPr>
        <w:t xml:space="preserve"> </w:t>
      </w:r>
      <w:r w:rsidR="00432AA7" w:rsidRPr="008B1553">
        <w:rPr>
          <w:sz w:val="22"/>
          <w:szCs w:val="22"/>
          <w:lang w:val="sr-Latn-CS" w:eastAsia="sr-Latn-CS"/>
        </w:rPr>
        <w:t>gustine struje u toj tački u takvom strujnom polju određen sledećom relacijom:</w:t>
      </w:r>
    </w:p>
    <w:p w:rsidR="000443C1" w:rsidRDefault="0006025B" w:rsidP="008520B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center"/>
        <w:rPr>
          <w:szCs w:val="24"/>
          <w:lang w:val="sr-Latn-CS" w:eastAsia="sr-Latn-CS"/>
        </w:rPr>
      </w:pPr>
      <w:r w:rsidRPr="008B1553">
        <w:rPr>
          <w:position w:val="-28"/>
          <w:szCs w:val="24"/>
          <w:lang w:val="sr-Latn-CS" w:eastAsia="sr-Latn-CS"/>
        </w:rPr>
        <w:object w:dxaOrig="3800" w:dyaOrig="680">
          <v:shape id="_x0000_i1041" type="#_x0000_t75" style="width:189.75pt;height:33.75pt" o:ole="">
            <v:imagedata r:id="rId42" o:title=""/>
          </v:shape>
          <o:OLEObject Type="Embed" ProgID="Equation.DSMT4" ShapeID="_x0000_i1041" DrawAspect="Content" ObjectID="_1394371967" r:id="rId43"/>
        </w:object>
      </w:r>
      <w:r w:rsidR="008B1553">
        <w:rPr>
          <w:szCs w:val="24"/>
          <w:lang w:val="sr-Latn-CS" w:eastAsia="sr-Latn-CS"/>
        </w:rPr>
        <w:t>.</w:t>
      </w:r>
    </w:p>
    <w:p w:rsidR="008B1553" w:rsidRDefault="008B1553" w:rsidP="008520B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240" w:after="120"/>
        <w:jc w:val="both"/>
        <w:rPr>
          <w:b/>
          <w:bCs/>
          <w:i/>
          <w:iCs/>
          <w:sz w:val="22"/>
          <w:szCs w:val="22"/>
          <w:lang w:val="sr-Latn-CS" w:eastAsia="sr-Latn-CS"/>
        </w:rPr>
      </w:pPr>
      <w:r w:rsidRPr="00AB731B">
        <w:rPr>
          <w:b/>
          <w:bCs/>
          <w:i/>
          <w:sz w:val="22"/>
          <w:szCs w:val="22"/>
          <w:lang w:val="sr-Latn-CS" w:eastAsia="sr-Latn-CS"/>
        </w:rPr>
        <w:t>5.</w:t>
      </w:r>
      <w:r w:rsidRPr="008B1553">
        <w:rPr>
          <w:b/>
          <w:bCs/>
          <w:sz w:val="22"/>
          <w:szCs w:val="22"/>
          <w:lang w:val="sr-Latn-CS" w:eastAsia="sr-Latn-CS"/>
        </w:rPr>
        <w:t xml:space="preserve"> </w:t>
      </w:r>
      <w:r w:rsidRPr="008B1553">
        <w:rPr>
          <w:b/>
          <w:bCs/>
          <w:i/>
          <w:iCs/>
          <w:sz w:val="22"/>
          <w:szCs w:val="22"/>
          <w:lang w:val="sr-Latn-CS" w:eastAsia="sr-Latn-CS"/>
        </w:rPr>
        <w:t>Jednačina kontinuiteta i prvi Kirhofov zakon</w:t>
      </w:r>
    </w:p>
    <w:p w:rsidR="008B1553" w:rsidRPr="00014EA1" w:rsidRDefault="00014EA1" w:rsidP="008A0D0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2"/>
          <w:szCs w:val="22"/>
          <w:lang w:val="sr-Latn-CS" w:eastAsia="sr-Latn-CS"/>
        </w:rPr>
      </w:pPr>
      <w:r w:rsidRPr="00014EA1">
        <w:rPr>
          <w:szCs w:val="24"/>
          <w:lang w:val="sr-Latn-CS" w:eastAsia="sr-Latn-CS"/>
        </w:rPr>
        <w:t xml:space="preserve">Pretpostavimo da se u domenu </w:t>
      </w:r>
      <w:r w:rsidRPr="00014EA1">
        <w:rPr>
          <w:i/>
          <w:iCs/>
          <w:szCs w:val="24"/>
          <w:lang w:val="sr-Latn-CS" w:eastAsia="sr-Latn-CS"/>
        </w:rPr>
        <w:t xml:space="preserve">V </w:t>
      </w:r>
      <w:r w:rsidRPr="00014EA1">
        <w:rPr>
          <w:szCs w:val="24"/>
          <w:lang w:val="sr-Latn-CS" w:eastAsia="sr-Latn-CS"/>
        </w:rPr>
        <w:t xml:space="preserve">ograničenom zatvorenom površi </w:t>
      </w:r>
      <w:r w:rsidRPr="00014EA1">
        <w:rPr>
          <w:i/>
          <w:iCs/>
          <w:szCs w:val="24"/>
          <w:lang w:val="sr-Latn-CS" w:eastAsia="sr-Latn-CS"/>
        </w:rPr>
        <w:t xml:space="preserve">S </w:t>
      </w:r>
      <w:r w:rsidRPr="00014EA1">
        <w:rPr>
          <w:szCs w:val="24"/>
          <w:lang w:val="sr-Latn-CS" w:eastAsia="sr-Latn-CS"/>
        </w:rPr>
        <w:t xml:space="preserve">i orijentisanom prema spolja </w:t>
      </w:r>
      <w:r w:rsidRPr="00014EA1">
        <w:rPr>
          <w:sz w:val="22"/>
          <w:szCs w:val="22"/>
          <w:lang w:val="sr-Latn-CS" w:eastAsia="sr-Latn-CS"/>
        </w:rPr>
        <w:t xml:space="preserve">nalazi </w:t>
      </w:r>
      <w:r w:rsidRPr="00014EA1">
        <w:rPr>
          <w:i/>
          <w:iCs/>
          <w:sz w:val="22"/>
          <w:szCs w:val="22"/>
          <w:lang w:val="sr-Latn-CS" w:eastAsia="sr-Latn-CS"/>
        </w:rPr>
        <w:t xml:space="preserve">vremenski promenljiva </w:t>
      </w:r>
      <w:r w:rsidRPr="00014EA1">
        <w:rPr>
          <w:sz w:val="22"/>
          <w:szCs w:val="22"/>
          <w:lang w:val="sr-Latn-CS" w:eastAsia="sr-Latn-CS"/>
        </w:rPr>
        <w:t xml:space="preserve">količina </w:t>
      </w:r>
      <w:r w:rsidRPr="00014EA1">
        <w:rPr>
          <w:i/>
          <w:iCs/>
          <w:sz w:val="22"/>
          <w:szCs w:val="22"/>
          <w:lang w:val="sr-Latn-CS" w:eastAsia="sr-Latn-CS"/>
        </w:rPr>
        <w:t xml:space="preserve">slobodnih </w:t>
      </w:r>
      <w:r w:rsidRPr="00014EA1">
        <w:rPr>
          <w:sz w:val="22"/>
          <w:szCs w:val="22"/>
          <w:lang w:val="sr-Latn-CS" w:eastAsia="sr-Latn-CS"/>
        </w:rPr>
        <w:t xml:space="preserve">naelektrisanja </w:t>
      </w:r>
      <w:r w:rsidRPr="00014EA1">
        <w:rPr>
          <w:i/>
          <w:iCs/>
          <w:sz w:val="22"/>
          <w:szCs w:val="22"/>
          <w:lang w:val="sr-Latn-CS" w:eastAsia="sr-Latn-CS"/>
        </w:rPr>
        <w:t>q</w:t>
      </w:r>
      <w:r w:rsidRPr="00014EA1">
        <w:rPr>
          <w:sz w:val="22"/>
          <w:szCs w:val="22"/>
          <w:vertAlign w:val="subscript"/>
          <w:lang w:val="sr-Latn-CS" w:eastAsia="sr-Latn-CS"/>
        </w:rPr>
        <w:t>s</w:t>
      </w:r>
      <w:r w:rsidRPr="00014EA1">
        <w:rPr>
          <w:sz w:val="22"/>
          <w:szCs w:val="22"/>
          <w:lang w:val="sr-Latn-CS" w:eastAsia="sr-Latn-CS"/>
        </w:rPr>
        <w:t xml:space="preserve"> okarakterisana zapreminskom gustinom</w:t>
      </w:r>
      <w:r>
        <w:rPr>
          <w:sz w:val="22"/>
          <w:szCs w:val="22"/>
          <w:lang w:val="sr-Latn-CS" w:eastAsia="sr-Latn-CS"/>
        </w:rPr>
        <w:t xml:space="preserve"> </w:t>
      </w:r>
      <w:r w:rsidRPr="00014EA1">
        <w:rPr>
          <w:sz w:val="22"/>
          <w:szCs w:val="22"/>
          <w:lang w:val="sr-Latn-CS" w:eastAsia="sr-Latn-CS"/>
        </w:rPr>
        <w:t>ρ</w:t>
      </w:r>
      <w:r w:rsidRPr="008520BF">
        <w:rPr>
          <w:szCs w:val="24"/>
          <w:vertAlign w:val="subscript"/>
          <w:lang w:val="sr-Latn-CS" w:eastAsia="sr-Latn-CS"/>
        </w:rPr>
        <w:t>s</w:t>
      </w:r>
      <w:r w:rsidRPr="00014EA1">
        <w:rPr>
          <w:sz w:val="22"/>
          <w:szCs w:val="22"/>
          <w:lang w:val="sr-Latn-CS" w:eastAsia="sr-Latn-CS"/>
        </w:rPr>
        <w:t xml:space="preserve"> (sl. 2b). Količina naelektrisanja </w:t>
      </w:r>
      <w:r w:rsidRPr="00014EA1">
        <w:rPr>
          <w:i/>
          <w:iCs/>
          <w:sz w:val="22"/>
          <w:szCs w:val="22"/>
          <w:lang w:val="sr-Latn-CS" w:eastAsia="sr-Latn-CS"/>
        </w:rPr>
        <w:t>q</w:t>
      </w:r>
      <w:r w:rsidRPr="008520BF">
        <w:rPr>
          <w:szCs w:val="24"/>
          <w:vertAlign w:val="subscript"/>
          <w:lang w:val="sr-Latn-CS" w:eastAsia="sr-Latn-CS"/>
        </w:rPr>
        <w:t>s</w:t>
      </w:r>
      <w:r w:rsidRPr="00014EA1">
        <w:rPr>
          <w:sz w:val="22"/>
          <w:szCs w:val="22"/>
          <w:lang w:val="sr-Latn-CS" w:eastAsia="sr-Latn-CS"/>
        </w:rPr>
        <w:t xml:space="preserve"> može se menjati ulaskom i izlaskom naelektrisanja iz domena, pri čemu nastaje kondukciona ili konvekciona električna struja koju </w:t>
      </w:r>
      <w:r w:rsidRPr="00014EA1">
        <w:rPr>
          <w:i/>
          <w:iCs/>
          <w:sz w:val="22"/>
          <w:szCs w:val="22"/>
          <w:lang w:val="sr-Latn-CS" w:eastAsia="sr-Latn-CS"/>
        </w:rPr>
        <w:t>lokalno</w:t>
      </w:r>
      <w:r w:rsidR="008520BF" w:rsidRPr="008520BF">
        <w:rPr>
          <w:iCs/>
          <w:sz w:val="22"/>
          <w:szCs w:val="22"/>
          <w:lang w:val="sr-Latn-CS" w:eastAsia="sr-Latn-CS"/>
        </w:rPr>
        <w:t>,</w:t>
      </w:r>
      <w:r w:rsidRPr="00014EA1">
        <w:rPr>
          <w:sz w:val="22"/>
          <w:szCs w:val="22"/>
          <w:lang w:val="sr-Latn-CS" w:eastAsia="sr-Latn-CS"/>
        </w:rPr>
        <w:t xml:space="preserve"> u pojedinim tačkama strujnog polja </w:t>
      </w:r>
      <w:r w:rsidR="008520BF">
        <w:rPr>
          <w:sz w:val="22"/>
          <w:szCs w:val="22"/>
          <w:lang w:val="sr-Latn-CS" w:eastAsia="sr-Latn-CS"/>
        </w:rPr>
        <w:t xml:space="preserve">karakteriše </w:t>
      </w:r>
      <w:r w:rsidRPr="00014EA1">
        <w:rPr>
          <w:sz w:val="22"/>
          <w:szCs w:val="22"/>
          <w:lang w:val="sr-Latn-CS" w:eastAsia="sr-Latn-CS"/>
        </w:rPr>
        <w:t xml:space="preserve">vektor gustine </w:t>
      </w:r>
      <w:r w:rsidRPr="00014EA1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014EA1">
        <w:rPr>
          <w:sz w:val="22"/>
          <w:szCs w:val="22"/>
          <w:lang w:val="sr-Latn-CS" w:eastAsia="sr-Latn-CS"/>
        </w:rPr>
        <w:t xml:space="preserve">. </w:t>
      </w:r>
      <w:r w:rsidRPr="00014EA1">
        <w:rPr>
          <w:i/>
          <w:iCs/>
          <w:sz w:val="22"/>
          <w:szCs w:val="22"/>
          <w:lang w:val="sr-Latn-CS" w:eastAsia="sr-Latn-CS"/>
        </w:rPr>
        <w:t xml:space="preserve">Izlazni fluks </w:t>
      </w:r>
      <w:r w:rsidRPr="00014EA1">
        <w:rPr>
          <w:sz w:val="22"/>
          <w:szCs w:val="22"/>
          <w:lang w:val="sr-Latn-CS" w:eastAsia="sr-Latn-CS"/>
        </w:rPr>
        <w:t xml:space="preserve">vektora </w:t>
      </w:r>
      <w:r w:rsidRPr="00014EA1">
        <w:rPr>
          <w:b/>
          <w:bCs/>
          <w:i/>
          <w:iCs/>
          <w:sz w:val="22"/>
          <w:szCs w:val="22"/>
          <w:lang w:val="sr-Latn-CS" w:eastAsia="sr-Latn-CS"/>
        </w:rPr>
        <w:t xml:space="preserve">J </w:t>
      </w:r>
      <w:r w:rsidRPr="00014EA1">
        <w:rPr>
          <w:sz w:val="22"/>
          <w:szCs w:val="22"/>
          <w:lang w:val="sr-Latn-CS" w:eastAsia="sr-Latn-CS"/>
        </w:rPr>
        <w:t xml:space="preserve">kroz zatvorenu orijentisanu površ </w:t>
      </w:r>
      <w:r w:rsidRPr="00014EA1">
        <w:rPr>
          <w:i/>
          <w:iCs/>
          <w:sz w:val="22"/>
          <w:szCs w:val="22"/>
          <w:lang w:val="sr-Latn-CS" w:eastAsia="sr-Latn-CS"/>
        </w:rPr>
        <w:t>S</w:t>
      </w:r>
      <w:r w:rsidR="00A10990">
        <w:rPr>
          <w:i/>
          <w:iCs/>
          <w:sz w:val="22"/>
          <w:szCs w:val="22"/>
          <w:lang w:val="sr-Latn-CS" w:eastAsia="sr-Latn-CS"/>
        </w:rPr>
        <w:t xml:space="preserve"> </w:t>
      </w:r>
      <w:r w:rsidRPr="00014EA1">
        <w:rPr>
          <w:sz w:val="22"/>
          <w:szCs w:val="22"/>
          <w:lang w:val="sr-Latn-CS" w:eastAsia="sr-Latn-CS"/>
        </w:rPr>
        <w:t xml:space="preserve">odgovara </w:t>
      </w:r>
      <w:r w:rsidRPr="00014EA1">
        <w:rPr>
          <w:i/>
          <w:iCs/>
          <w:sz w:val="22"/>
          <w:szCs w:val="22"/>
          <w:lang w:val="sr-Latn-CS" w:eastAsia="sr-Latn-CS"/>
        </w:rPr>
        <w:t>brzini smanjivanja količine slobodnih naelektrisanja u domenu V</w:t>
      </w:r>
      <w:r w:rsidRPr="00014EA1">
        <w:rPr>
          <w:sz w:val="22"/>
          <w:szCs w:val="22"/>
          <w:lang w:val="sr-Latn-CS" w:eastAsia="sr-Latn-CS"/>
        </w:rPr>
        <w:t>, tj.:</w:t>
      </w:r>
    </w:p>
    <w:p w:rsidR="00014EA1" w:rsidRDefault="00014EA1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center"/>
        <w:rPr>
          <w:sz w:val="22"/>
          <w:szCs w:val="22"/>
          <w:lang w:val="sr-Latn-CS" w:eastAsia="sr-Latn-CS"/>
        </w:rPr>
      </w:pPr>
      <w:r w:rsidRPr="00014EA1">
        <w:rPr>
          <w:position w:val="-4"/>
          <w:sz w:val="22"/>
          <w:szCs w:val="22"/>
          <w:lang w:val="sr-Latn-CS" w:eastAsia="sr-Latn-CS"/>
        </w:rPr>
        <w:object w:dxaOrig="180" w:dyaOrig="279">
          <v:shape id="_x0000_i1042" type="#_x0000_t75" style="width:9pt;height:14.25pt" o:ole="">
            <v:imagedata r:id="rId44" o:title=""/>
          </v:shape>
          <o:OLEObject Type="Embed" ProgID="Equation.DSMT4" ShapeID="_x0000_i1042" DrawAspect="Content" ObjectID="_1394371968" r:id="rId45"/>
        </w:object>
      </w:r>
      <w:r w:rsidR="00F06609" w:rsidRPr="003C55CA">
        <w:rPr>
          <w:position w:val="-62"/>
          <w:sz w:val="22"/>
          <w:szCs w:val="22"/>
          <w:lang w:val="sr-Latn-CS" w:eastAsia="sr-Latn-CS"/>
        </w:rPr>
        <w:object w:dxaOrig="8680" w:dyaOrig="1359">
          <v:shape id="_x0000_i1043" type="#_x0000_t75" style="width:435pt;height:68.25pt" o:ole="">
            <v:imagedata r:id="rId46" o:title=""/>
          </v:shape>
          <o:OLEObject Type="Embed" ProgID="Equation.DSMT4" ShapeID="_x0000_i1043" DrawAspect="Content" ObjectID="_1394371969" r:id="rId47"/>
        </w:object>
      </w:r>
    </w:p>
    <w:p w:rsidR="003C55CA" w:rsidRDefault="003C55CA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ind w:firstLine="284"/>
        <w:jc w:val="both"/>
        <w:rPr>
          <w:sz w:val="22"/>
          <w:szCs w:val="22"/>
          <w:lang w:val="sr-Latn-CS" w:eastAsia="sr-Latn-CS"/>
        </w:rPr>
      </w:pPr>
      <w:r>
        <w:rPr>
          <w:sz w:val="22"/>
          <w:szCs w:val="22"/>
          <w:lang w:val="sr-Latn-CS" w:eastAsia="sr-Latn-CS"/>
        </w:rPr>
        <w:t xml:space="preserve">jer je </w:t>
      </w:r>
      <w:r w:rsidRPr="003C55CA">
        <w:rPr>
          <w:position w:val="-32"/>
          <w:sz w:val="22"/>
          <w:szCs w:val="22"/>
          <w:lang w:val="sr-Latn-CS" w:eastAsia="sr-Latn-CS"/>
        </w:rPr>
        <w:object w:dxaOrig="1280" w:dyaOrig="600">
          <v:shape id="_x0000_i1044" type="#_x0000_t75" style="width:63.75pt;height:30pt" o:ole="">
            <v:imagedata r:id="rId48" o:title=""/>
          </v:shape>
          <o:OLEObject Type="Embed" ProgID="Equation.DSMT4" ShapeID="_x0000_i1044" DrawAspect="Content" ObjectID="_1394371970" r:id="rId49"/>
        </w:object>
      </w:r>
      <w:r>
        <w:rPr>
          <w:sz w:val="22"/>
          <w:szCs w:val="22"/>
          <w:lang w:val="sr-Latn-CS" w:eastAsia="sr-Latn-CS"/>
        </w:rPr>
        <w:t>.</w:t>
      </w:r>
    </w:p>
    <w:p w:rsidR="003C55CA" w:rsidRDefault="003C55CA" w:rsidP="008520B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ind w:firstLine="284"/>
        <w:jc w:val="both"/>
        <w:rPr>
          <w:szCs w:val="24"/>
          <w:lang w:val="sr-Latn-CS" w:eastAsia="sr-Latn-CS"/>
        </w:rPr>
      </w:pPr>
      <w:r>
        <w:rPr>
          <w:szCs w:val="24"/>
          <w:lang w:val="sr-Latn-CS" w:eastAsia="sr-Latn-CS"/>
        </w:rPr>
        <w:t xml:space="preserve">Kada se </w:t>
      </w:r>
      <w:r>
        <w:rPr>
          <w:i/>
          <w:iCs/>
          <w:szCs w:val="24"/>
          <w:lang w:val="sr-Latn-CS" w:eastAsia="sr-Latn-CS"/>
        </w:rPr>
        <w:t>jedna</w:t>
      </w:r>
      <w:r w:rsidR="008520BF">
        <w:rPr>
          <w:i/>
          <w:iCs/>
          <w:szCs w:val="24"/>
          <w:lang w:val="sr-Latn-CS" w:eastAsia="sr-Latn-CS"/>
        </w:rPr>
        <w:t>č</w:t>
      </w:r>
      <w:r>
        <w:rPr>
          <w:i/>
          <w:iCs/>
          <w:szCs w:val="24"/>
          <w:lang w:val="sr-Latn-CS" w:eastAsia="sr-Latn-CS"/>
        </w:rPr>
        <w:t xml:space="preserve">ina kontinuiteta </w:t>
      </w:r>
      <w:r>
        <w:rPr>
          <w:szCs w:val="24"/>
          <w:lang w:val="sr-Latn-CS" w:eastAsia="sr-Latn-CS"/>
        </w:rPr>
        <w:t xml:space="preserve">primeni na </w:t>
      </w:r>
      <w:r>
        <w:rPr>
          <w:i/>
          <w:iCs/>
          <w:szCs w:val="24"/>
          <w:lang w:val="sr-Latn-CS" w:eastAsia="sr-Latn-CS"/>
        </w:rPr>
        <w:t xml:space="preserve">stacionarna strujna polja </w:t>
      </w:r>
      <w:r>
        <w:rPr>
          <w:szCs w:val="24"/>
          <w:lang w:val="sr-Latn-CS" w:eastAsia="sr-Latn-CS"/>
        </w:rPr>
        <w:t>(</w:t>
      </w:r>
      <w:r w:rsidR="00623768" w:rsidRPr="003C55CA">
        <w:rPr>
          <w:position w:val="-12"/>
          <w:szCs w:val="24"/>
          <w:lang w:val="sr-Latn-CS" w:eastAsia="sr-Latn-CS"/>
        </w:rPr>
        <w:object w:dxaOrig="1200" w:dyaOrig="360">
          <v:shape id="_x0000_i1045" type="#_x0000_t75" style="width:60pt;height:18pt" o:ole="">
            <v:imagedata r:id="rId50" o:title=""/>
          </v:shape>
          <o:OLEObject Type="Embed" ProgID="Equation.DSMT4" ShapeID="_x0000_i1045" DrawAspect="Content" ObjectID="_1394371971" r:id="rId51"/>
        </w:object>
      </w:r>
      <w:r>
        <w:rPr>
          <w:szCs w:val="24"/>
          <w:lang w:val="sr-Latn-CS" w:eastAsia="sr-Latn-CS"/>
        </w:rPr>
        <w:t>) dobija se:</w:t>
      </w:r>
    </w:p>
    <w:p w:rsidR="003C55CA" w:rsidRDefault="00F06609" w:rsidP="00A109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center"/>
        <w:rPr>
          <w:sz w:val="22"/>
          <w:szCs w:val="22"/>
          <w:lang w:val="sr-Latn-CS" w:eastAsia="sr-Latn-CS"/>
        </w:rPr>
      </w:pPr>
      <w:r w:rsidRPr="00F06609">
        <w:rPr>
          <w:position w:val="-42"/>
          <w:sz w:val="22"/>
          <w:szCs w:val="22"/>
          <w:lang w:val="sr-Latn-CS" w:eastAsia="sr-Latn-CS"/>
        </w:rPr>
        <w:object w:dxaOrig="5720" w:dyaOrig="960">
          <v:shape id="_x0000_i1046" type="#_x0000_t75" style="width:285.75pt;height:48pt" o:ole="">
            <v:imagedata r:id="rId52" o:title=""/>
          </v:shape>
          <o:OLEObject Type="Embed" ProgID="Equation.DSMT4" ShapeID="_x0000_i1046" DrawAspect="Content" ObjectID="_1394371972" r:id="rId53"/>
        </w:object>
      </w:r>
    </w:p>
    <w:p w:rsidR="003C55CA" w:rsidRPr="00A10990" w:rsidRDefault="00A10990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ind w:firstLine="284"/>
        <w:jc w:val="both"/>
        <w:rPr>
          <w:sz w:val="22"/>
          <w:szCs w:val="22"/>
          <w:lang w:val="sr-Latn-CS" w:eastAsia="sr-Latn-CS"/>
        </w:rPr>
      </w:pPr>
      <w:r w:rsidRPr="00A10990">
        <w:rPr>
          <w:sz w:val="22"/>
          <w:szCs w:val="22"/>
          <w:lang w:val="sr-Latn-CS" w:eastAsia="sr-Latn-CS"/>
        </w:rPr>
        <w:t>Integralni oblik jednačine kontinuiteta u suštini predstavlja matematički iskaz zakona o konzervaciji elektriciteta. U stacionarnom strujnom polju prostorna raspodela naelektrisanja je, takođe, stacionarna (vremenski nepromenljiva), što znači da je brzina kojom naelektrisanja ulaze u bilo koju elementarnu zapreminu</w:t>
      </w:r>
      <w:r w:rsidR="00A84C3F">
        <w:rPr>
          <w:sz w:val="22"/>
          <w:szCs w:val="22"/>
          <w:lang w:val="sr-Latn-CS" w:eastAsia="sr-Latn-CS"/>
        </w:rPr>
        <w:t xml:space="preserve"> </w:t>
      </w:r>
      <w:r w:rsidRPr="00A10990">
        <w:rPr>
          <w:sz w:val="22"/>
          <w:szCs w:val="22"/>
          <w:lang w:val="sr-Latn-CS" w:eastAsia="sr-Latn-CS"/>
        </w:rPr>
        <w:t xml:space="preserve">jednaka brzini sa kojom je i napuštaju. Prema prvom Kirhofovom zakonu u integralnom obliku znamo da je u svakom trenutku u stacionarnom strujnom polju ukupna jačina struje kroz proizvoljnu zatvorenu površ ravna nuli. U specijalnom slučaju strujnog polja kanalisanog sa </w:t>
      </w:r>
      <w:r w:rsidRPr="00A10990">
        <w:rPr>
          <w:i/>
          <w:iCs/>
          <w:sz w:val="22"/>
          <w:szCs w:val="22"/>
          <w:lang w:val="sr-Latn-CS" w:eastAsia="sr-Latn-CS"/>
        </w:rPr>
        <w:t xml:space="preserve">n </w:t>
      </w:r>
      <w:r w:rsidRPr="00A10990">
        <w:rPr>
          <w:sz w:val="22"/>
          <w:szCs w:val="22"/>
          <w:lang w:val="sr-Latn-CS" w:eastAsia="sr-Latn-CS"/>
        </w:rPr>
        <w:t xml:space="preserve">tankih (tj. linijskih ili žičanih) provodnika koji se stiču u čvoru </w:t>
      </w:r>
      <w:r w:rsidRPr="00A10990">
        <w:rPr>
          <w:i/>
          <w:iCs/>
          <w:sz w:val="22"/>
          <w:szCs w:val="22"/>
          <w:lang w:val="sr-Latn-CS" w:eastAsia="sr-Latn-CS"/>
        </w:rPr>
        <w:t xml:space="preserve">X </w:t>
      </w:r>
      <w:r w:rsidRPr="00A10990">
        <w:rPr>
          <w:sz w:val="22"/>
          <w:szCs w:val="22"/>
          <w:lang w:val="sr-Latn-CS" w:eastAsia="sr-Latn-CS"/>
        </w:rPr>
        <w:t xml:space="preserve">neke električne mreže, a u kojima postoje vremenski konstantne struje intenziteta </w:t>
      </w:r>
      <w:r w:rsidRPr="00A10990">
        <w:rPr>
          <w:i/>
          <w:sz w:val="22"/>
          <w:szCs w:val="22"/>
          <w:lang w:val="sr-Latn-CS" w:eastAsia="sr-Latn-CS"/>
        </w:rPr>
        <w:t>I</w:t>
      </w:r>
      <w:r w:rsidRPr="00A10990">
        <w:rPr>
          <w:sz w:val="22"/>
          <w:szCs w:val="22"/>
          <w:vertAlign w:val="subscript"/>
          <w:lang w:val="sr-Latn-CS" w:eastAsia="sr-Latn-CS"/>
        </w:rPr>
        <w:t>1</w:t>
      </w:r>
      <w:r w:rsidRPr="00A10990">
        <w:rPr>
          <w:sz w:val="22"/>
          <w:szCs w:val="22"/>
          <w:lang w:val="sr-Latn-CS" w:eastAsia="sr-Latn-CS"/>
        </w:rPr>
        <w:t xml:space="preserve">, …, </w:t>
      </w:r>
      <w:r w:rsidRPr="00A10990">
        <w:rPr>
          <w:i/>
          <w:iCs/>
          <w:sz w:val="22"/>
          <w:szCs w:val="22"/>
          <w:lang w:val="sr-Latn-CS" w:eastAsia="sr-Latn-CS"/>
        </w:rPr>
        <w:t>I</w:t>
      </w:r>
      <w:r w:rsidRPr="00A10990">
        <w:rPr>
          <w:sz w:val="22"/>
          <w:szCs w:val="22"/>
          <w:vertAlign w:val="subscript"/>
          <w:lang w:val="sr-Latn-CS" w:eastAsia="sr-Latn-CS"/>
        </w:rPr>
        <w:t xml:space="preserve">n </w:t>
      </w:r>
      <w:r w:rsidRPr="00A10990">
        <w:rPr>
          <w:sz w:val="22"/>
          <w:szCs w:val="22"/>
          <w:lang w:val="sr-Latn-CS" w:eastAsia="sr-Latn-CS"/>
        </w:rPr>
        <w:t xml:space="preserve"> ─ integralni oblik prvog Kirhofovog zakona za "domen" </w:t>
      </w:r>
      <w:r w:rsidRPr="00A10990">
        <w:rPr>
          <w:i/>
          <w:iCs/>
          <w:sz w:val="22"/>
          <w:szCs w:val="22"/>
          <w:lang w:val="sr-Latn-CS" w:eastAsia="sr-Latn-CS"/>
        </w:rPr>
        <w:t xml:space="preserve">V </w:t>
      </w:r>
      <w:r w:rsidRPr="00A10990">
        <w:rPr>
          <w:sz w:val="22"/>
          <w:szCs w:val="22"/>
          <w:lang w:val="sr-Latn-CS" w:eastAsia="sr-Latn-CS"/>
        </w:rPr>
        <w:t xml:space="preserve">ograničen sa "površi" </w:t>
      </w:r>
      <w:r w:rsidRPr="00A10990">
        <w:rPr>
          <w:i/>
          <w:iCs/>
          <w:sz w:val="22"/>
          <w:szCs w:val="22"/>
          <w:lang w:val="sr-Latn-CS" w:eastAsia="sr-Latn-CS"/>
        </w:rPr>
        <w:t xml:space="preserve">S </w:t>
      </w:r>
      <w:r w:rsidRPr="00A10990">
        <w:rPr>
          <w:sz w:val="22"/>
          <w:szCs w:val="22"/>
          <w:lang w:val="sr-Latn-CS" w:eastAsia="sr-Latn-CS"/>
        </w:rPr>
        <w:t xml:space="preserve">(sl. 2c), odnosno integralni oblik prvog Kirhofovog zakona </w:t>
      </w:r>
      <w:r w:rsidRPr="00A10990">
        <w:rPr>
          <w:i/>
          <w:iCs/>
          <w:sz w:val="22"/>
          <w:szCs w:val="22"/>
          <w:lang w:val="sr-Latn-CS" w:eastAsia="sr-Latn-CS"/>
        </w:rPr>
        <w:t>za čvor X ─</w:t>
      </w:r>
      <w:r w:rsidRPr="00A10990">
        <w:rPr>
          <w:sz w:val="22"/>
          <w:szCs w:val="22"/>
          <w:lang w:val="sr-Latn-CS" w:eastAsia="sr-Latn-CS"/>
        </w:rPr>
        <w:t xml:space="preserve"> glasi:</w:t>
      </w:r>
    </w:p>
    <w:p w:rsidR="00A10990" w:rsidRDefault="00A10990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center"/>
        <w:rPr>
          <w:sz w:val="22"/>
          <w:szCs w:val="22"/>
          <w:lang w:val="sr-Latn-CS" w:eastAsia="sr-Latn-CS"/>
        </w:rPr>
      </w:pPr>
      <w:r w:rsidRPr="00A10990">
        <w:rPr>
          <w:position w:val="-28"/>
          <w:sz w:val="22"/>
          <w:szCs w:val="22"/>
          <w:lang w:val="sr-Latn-CS" w:eastAsia="sr-Latn-CS"/>
        </w:rPr>
        <w:object w:dxaOrig="1080" w:dyaOrig="680">
          <v:shape id="_x0000_i1047" type="#_x0000_t75" style="width:54pt;height:33.75pt" o:ole="">
            <v:imagedata r:id="rId54" o:title=""/>
          </v:shape>
          <o:OLEObject Type="Embed" ProgID="Equation.DSMT4" ShapeID="_x0000_i1047" DrawAspect="Content" ObjectID="_1394371973" r:id="rId55"/>
        </w:object>
      </w:r>
    </w:p>
    <w:p w:rsidR="008A0D00" w:rsidRPr="00AB731B" w:rsidRDefault="00A10990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sz w:val="22"/>
          <w:szCs w:val="22"/>
          <w:lang w:val="sr-Latn-CS" w:eastAsia="sr-Latn-CS"/>
        </w:rPr>
      </w:pPr>
      <w:r w:rsidRPr="00AB731B">
        <w:rPr>
          <w:sz w:val="22"/>
          <w:szCs w:val="22"/>
          <w:lang w:val="sr-Latn-CS" w:eastAsia="sr-Latn-CS"/>
        </w:rPr>
        <w:t>gde se orijentacija obra</w:t>
      </w:r>
      <w:r w:rsidR="008A0D00" w:rsidRPr="00AB731B">
        <w:rPr>
          <w:sz w:val="22"/>
          <w:szCs w:val="22"/>
          <w:lang w:val="sr-Latn-CS" w:eastAsia="sr-Latn-CS"/>
        </w:rPr>
        <w:t>č</w:t>
      </w:r>
      <w:r w:rsidRPr="00AB731B">
        <w:rPr>
          <w:sz w:val="22"/>
          <w:szCs w:val="22"/>
          <w:lang w:val="sr-Latn-CS" w:eastAsia="sr-Latn-CS"/>
        </w:rPr>
        <w:t xml:space="preserve">unskog, odnosno referentnog smera za algebarsko sabiranje struja grana unapred </w:t>
      </w:r>
      <w:r w:rsidRPr="00AB731B">
        <w:rPr>
          <w:i/>
          <w:iCs/>
          <w:sz w:val="22"/>
          <w:szCs w:val="22"/>
          <w:lang w:val="sr-Latn-CS" w:eastAsia="sr-Latn-CS"/>
        </w:rPr>
        <w:t xml:space="preserve">usvaja </w:t>
      </w:r>
      <w:r w:rsidRPr="00AB731B">
        <w:rPr>
          <w:sz w:val="22"/>
          <w:szCs w:val="22"/>
          <w:lang w:val="sr-Latn-CS" w:eastAsia="sr-Latn-CS"/>
        </w:rPr>
        <w:t xml:space="preserve">(na sl. 2c taj smer je orijentisan od čvora </w:t>
      </w:r>
      <w:r w:rsidRPr="00AB731B">
        <w:rPr>
          <w:i/>
          <w:iCs/>
          <w:sz w:val="22"/>
          <w:szCs w:val="22"/>
          <w:lang w:val="sr-Latn-CS" w:eastAsia="sr-Latn-CS"/>
        </w:rPr>
        <w:t>X</w:t>
      </w:r>
      <w:r w:rsidRPr="00AB731B">
        <w:rPr>
          <w:sz w:val="22"/>
          <w:szCs w:val="22"/>
          <w:lang w:val="sr-Latn-CS" w:eastAsia="sr-Latn-CS"/>
        </w:rPr>
        <w:t>, što je i uobičejano u praksi, a naravno, mogao je biti usvojen i suprotni smer</w:t>
      </w:r>
      <w:r w:rsidR="008A0D00" w:rsidRPr="00AB731B">
        <w:rPr>
          <w:sz w:val="22"/>
          <w:szCs w:val="22"/>
          <w:lang w:val="sr-Latn-CS" w:eastAsia="sr-Latn-CS"/>
        </w:rPr>
        <w:t>)</w:t>
      </w:r>
      <w:r w:rsidRPr="00AB731B">
        <w:rPr>
          <w:sz w:val="22"/>
          <w:szCs w:val="22"/>
          <w:lang w:val="sr-Latn-CS" w:eastAsia="sr-Latn-CS"/>
        </w:rPr>
        <w:t xml:space="preserve">. Kada se referentni smer struje </w:t>
      </w:r>
      <w:r w:rsidRPr="00AB731B">
        <w:rPr>
          <w:i/>
          <w:iCs/>
          <w:sz w:val="22"/>
          <w:szCs w:val="22"/>
          <w:lang w:val="sr-Latn-CS" w:eastAsia="sr-Latn-CS"/>
        </w:rPr>
        <w:t>k</w:t>
      </w:r>
      <w:r w:rsidRPr="00AB731B">
        <w:rPr>
          <w:sz w:val="22"/>
          <w:szCs w:val="22"/>
          <w:lang w:val="sr-Latn-CS" w:eastAsia="sr-Latn-CS"/>
        </w:rPr>
        <w:t xml:space="preserve">-te grane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A84C3F">
        <w:rPr>
          <w:sz w:val="22"/>
          <w:szCs w:val="22"/>
          <w:vertAlign w:val="subscript"/>
          <w:lang w:val="sr-Latn-CS" w:eastAsia="sr-Latn-CS"/>
        </w:rPr>
        <w:t>k</w:t>
      </w:r>
      <w:r w:rsidRPr="00AB731B">
        <w:rPr>
          <w:sz w:val="22"/>
          <w:szCs w:val="22"/>
          <w:lang w:val="sr-Latn-CS" w:eastAsia="sr-Latn-CS"/>
        </w:rPr>
        <w:t xml:space="preserve"> (</w:t>
      </w:r>
      <w:r w:rsidRPr="00AB731B">
        <w:rPr>
          <w:i/>
          <w:iCs/>
          <w:sz w:val="22"/>
          <w:szCs w:val="22"/>
          <w:lang w:val="sr-Latn-CS" w:eastAsia="sr-Latn-CS"/>
        </w:rPr>
        <w:t>k=</w:t>
      </w:r>
      <w:r w:rsidRPr="00AB731B">
        <w:rPr>
          <w:sz w:val="22"/>
          <w:szCs w:val="22"/>
          <w:lang w:val="sr-Latn-CS" w:eastAsia="sr-Latn-CS"/>
        </w:rPr>
        <w:t>1</w:t>
      </w:r>
      <w:r w:rsidRPr="00AB731B">
        <w:rPr>
          <w:i/>
          <w:iCs/>
          <w:sz w:val="22"/>
          <w:szCs w:val="22"/>
          <w:lang w:val="sr-Latn-CS" w:eastAsia="sr-Latn-CS"/>
        </w:rPr>
        <w:t>,n</w:t>
      </w:r>
      <w:r w:rsidRPr="00AB731B">
        <w:rPr>
          <w:sz w:val="22"/>
          <w:szCs w:val="22"/>
          <w:lang w:val="sr-Latn-CS" w:eastAsia="sr-Latn-CS"/>
        </w:rPr>
        <w:t>)  i usvojeni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obra</w:t>
      </w:r>
      <w:r w:rsidR="008A0D00" w:rsidRPr="00AB731B">
        <w:rPr>
          <w:sz w:val="22"/>
          <w:szCs w:val="22"/>
          <w:lang w:val="sr-Latn-CS" w:eastAsia="sr-Latn-CS"/>
        </w:rPr>
        <w:t>č</w:t>
      </w:r>
      <w:r w:rsidRPr="00AB731B">
        <w:rPr>
          <w:sz w:val="22"/>
          <w:szCs w:val="22"/>
          <w:lang w:val="sr-Latn-CS" w:eastAsia="sr-Latn-CS"/>
        </w:rPr>
        <w:t>unski smer poklapaju, ta struja se u sumu  unosi sa predznakom "+", dok se u suprotnom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 xml:space="preserve">unosi sa predznakom "-". Prema </w:t>
      </w:r>
      <w:r w:rsidR="008A0D00" w:rsidRPr="00AB731B">
        <w:rPr>
          <w:sz w:val="22"/>
          <w:szCs w:val="22"/>
          <w:lang w:val="sr-Latn-CS" w:eastAsia="sr-Latn-CS"/>
        </w:rPr>
        <w:t>prethodno usvojenom referentnom smeru</w:t>
      </w:r>
      <w:r w:rsidRPr="00AB731B">
        <w:rPr>
          <w:sz w:val="22"/>
          <w:szCs w:val="22"/>
          <w:lang w:val="sr-Latn-CS" w:eastAsia="sr-Latn-CS"/>
        </w:rPr>
        <w:t xml:space="preserve">, za čvor </w:t>
      </w:r>
      <w:r w:rsidRPr="00AB731B">
        <w:rPr>
          <w:i/>
          <w:iCs/>
          <w:sz w:val="22"/>
          <w:szCs w:val="22"/>
          <w:lang w:val="sr-Latn-CS" w:eastAsia="sr-Latn-CS"/>
        </w:rPr>
        <w:t xml:space="preserve">X </w:t>
      </w:r>
      <w:r w:rsidRPr="00AB731B">
        <w:rPr>
          <w:sz w:val="22"/>
          <w:szCs w:val="22"/>
          <w:lang w:val="sr-Latn-CS" w:eastAsia="sr-Latn-CS"/>
        </w:rPr>
        <w:t xml:space="preserve">električne mreže sa sl. </w:t>
      </w:r>
      <w:r w:rsidR="008A0D00" w:rsidRPr="00AB731B">
        <w:rPr>
          <w:sz w:val="22"/>
          <w:szCs w:val="22"/>
          <w:lang w:val="sr-Latn-CS" w:eastAsia="sr-Latn-CS"/>
        </w:rPr>
        <w:t>2</w:t>
      </w:r>
      <w:r w:rsidRPr="00AB731B">
        <w:rPr>
          <w:sz w:val="22"/>
          <w:szCs w:val="22"/>
          <w:lang w:val="sr-Latn-CS" w:eastAsia="sr-Latn-CS"/>
        </w:rPr>
        <w:t>c odmah možemo napisati jednačinu po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prvom Kirhofovom zakonu:</w:t>
      </w:r>
    </w:p>
    <w:p w:rsidR="008A0D00" w:rsidRPr="00AB731B" w:rsidRDefault="00A10990" w:rsidP="00A84C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center"/>
        <w:rPr>
          <w:sz w:val="22"/>
          <w:szCs w:val="22"/>
          <w:lang w:val="sr-Latn-CS" w:eastAsia="sr-Latn-CS"/>
        </w:rPr>
      </w:pP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1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+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2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-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3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+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4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-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5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-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i/>
          <w:iCs/>
          <w:sz w:val="22"/>
          <w:szCs w:val="22"/>
          <w:lang w:val="sr-Latn-CS" w:eastAsia="sr-Latn-CS"/>
        </w:rPr>
        <w:t>I</w:t>
      </w:r>
      <w:r w:rsidRPr="000C192D">
        <w:rPr>
          <w:sz w:val="22"/>
          <w:szCs w:val="22"/>
          <w:vertAlign w:val="subscript"/>
          <w:lang w:val="sr-Latn-CS" w:eastAsia="sr-Latn-CS"/>
        </w:rPr>
        <w:t>6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=</w:t>
      </w:r>
      <w:r w:rsidR="008A0D00" w:rsidRPr="00AB731B">
        <w:rPr>
          <w:sz w:val="22"/>
          <w:szCs w:val="22"/>
          <w:lang w:val="sr-Latn-CS" w:eastAsia="sr-Latn-CS"/>
        </w:rPr>
        <w:t xml:space="preserve"> </w:t>
      </w:r>
      <w:r w:rsidRPr="00AB731B">
        <w:rPr>
          <w:sz w:val="22"/>
          <w:szCs w:val="22"/>
          <w:lang w:val="sr-Latn-CS" w:eastAsia="sr-Latn-CS"/>
        </w:rPr>
        <w:t>0.</w:t>
      </w:r>
    </w:p>
    <w:p w:rsidR="00A10990" w:rsidRDefault="008A0D00" w:rsidP="008A0D0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AB731B">
        <w:rPr>
          <w:sz w:val="22"/>
          <w:szCs w:val="22"/>
          <w:lang w:val="sr-Latn-CS" w:eastAsia="sr-Latn-CS"/>
        </w:rPr>
        <w:t xml:space="preserve">Dakle, struje koje ističu iz čvora uzimamo sa pozitivnim, a struje koje utiču u čvor sa negativnim predznakom pri sabiranju. </w:t>
      </w:r>
    </w:p>
    <w:p w:rsidR="00A10990" w:rsidRDefault="00AB731B" w:rsidP="00F5560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240" w:after="120"/>
        <w:jc w:val="both"/>
        <w:rPr>
          <w:b/>
          <w:bCs/>
          <w:i/>
          <w:iCs/>
          <w:sz w:val="22"/>
          <w:szCs w:val="22"/>
          <w:lang w:val="sr-Latn-CS" w:eastAsia="sr-Latn-CS"/>
        </w:rPr>
      </w:pPr>
      <w:r w:rsidRPr="00AB731B">
        <w:rPr>
          <w:b/>
          <w:bCs/>
          <w:i/>
          <w:sz w:val="22"/>
          <w:szCs w:val="22"/>
          <w:lang w:val="sr-Latn-CS" w:eastAsia="sr-Latn-CS"/>
        </w:rPr>
        <w:lastRenderedPageBreak/>
        <w:t xml:space="preserve">6. </w:t>
      </w:r>
      <w:r w:rsidRPr="00AB731B">
        <w:rPr>
          <w:b/>
          <w:bCs/>
          <w:i/>
          <w:iCs/>
          <w:sz w:val="22"/>
          <w:szCs w:val="22"/>
          <w:lang w:val="sr-Latn-CS" w:eastAsia="sr-Latn-CS"/>
        </w:rPr>
        <w:t>Omov zakon u lokalnom i integralnom obliku</w:t>
      </w:r>
    </w:p>
    <w:p w:rsidR="00AB731B" w:rsidRDefault="00091760" w:rsidP="00572CF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2"/>
          <w:szCs w:val="22"/>
          <w:lang w:val="sr-Latn-CS" w:eastAsia="sr-Latn-CS"/>
        </w:rPr>
      </w:pPr>
      <w:r w:rsidRPr="00AC2CFA">
        <w:rPr>
          <w:bCs/>
          <w:iCs/>
          <w:sz w:val="22"/>
          <w:szCs w:val="22"/>
          <w:lang w:val="sr-Latn-CS" w:eastAsia="sr-Latn-CS"/>
        </w:rPr>
        <w:t>U metalnim provodnicima pokretljivi nosioci naelektrisanja su elektroni. Kako se kod metala valentna i provodna zona preklapaju, to su elektroni u poslednjem sloju elektronskog omotača atoma metala „na raspol</w:t>
      </w:r>
      <w:r w:rsidR="00826726">
        <w:rPr>
          <w:bCs/>
          <w:iCs/>
          <w:sz w:val="22"/>
          <w:szCs w:val="22"/>
          <w:lang w:val="sr-Latn-CS" w:eastAsia="sr-Latn-CS"/>
        </w:rPr>
        <w:t>a</w:t>
      </w:r>
      <w:r w:rsidRPr="00AC2CFA">
        <w:rPr>
          <w:bCs/>
          <w:iCs/>
          <w:sz w:val="22"/>
          <w:szCs w:val="22"/>
          <w:lang w:val="sr-Latn-CS" w:eastAsia="sr-Latn-CS"/>
        </w:rPr>
        <w:t>ganju“ za provođenje električne struje. Gustina struje u metalnom provodniku je onda</w:t>
      </w:r>
      <w:r w:rsidR="00572CF5">
        <w:rPr>
          <w:bCs/>
          <w:iCs/>
          <w:sz w:val="22"/>
          <w:szCs w:val="22"/>
          <w:lang w:val="sr-Latn-CS" w:eastAsia="sr-Latn-CS"/>
        </w:rPr>
        <w:t xml:space="preserve"> </w:t>
      </w:r>
      <w:r w:rsidR="00572CF5" w:rsidRPr="00572CF5">
        <w:rPr>
          <w:position w:val="-6"/>
          <w:sz w:val="22"/>
          <w:szCs w:val="22"/>
          <w:lang w:val="sr-Latn-CS" w:eastAsia="sr-Latn-CS"/>
        </w:rPr>
        <w:object w:dxaOrig="1180" w:dyaOrig="279">
          <v:shape id="_x0000_i1048" type="#_x0000_t75" style="width:59.25pt;height:14.25pt" o:ole="">
            <v:imagedata r:id="rId56" o:title=""/>
          </v:shape>
          <o:OLEObject Type="Embed" ProgID="Equation.DSMT4" ShapeID="_x0000_i1048" DrawAspect="Content" ObjectID="_1394371974" r:id="rId57"/>
        </w:object>
      </w:r>
      <w:r w:rsidRPr="00AC2CFA">
        <w:rPr>
          <w:sz w:val="22"/>
          <w:szCs w:val="22"/>
          <w:lang w:val="sr-Latn-CS" w:eastAsia="sr-Latn-CS"/>
        </w:rPr>
        <w:t xml:space="preserve">, gde je </w:t>
      </w:r>
      <w:r w:rsidRPr="00AC2CFA">
        <w:rPr>
          <w:position w:val="-6"/>
          <w:sz w:val="22"/>
          <w:szCs w:val="22"/>
          <w:lang w:val="sr-Latn-CS" w:eastAsia="sr-Latn-CS"/>
        </w:rPr>
        <w:object w:dxaOrig="340" w:dyaOrig="279">
          <v:shape id="_x0000_i1049" type="#_x0000_t75" style="width:17.25pt;height:14.25pt" o:ole="">
            <v:imagedata r:id="rId58" o:title=""/>
          </v:shape>
          <o:OLEObject Type="Embed" ProgID="Equation.DSMT4" ShapeID="_x0000_i1049" DrawAspect="Content" ObjectID="_1394371975" r:id="rId59"/>
        </w:object>
      </w:r>
      <w:r w:rsidRPr="00AC2CFA">
        <w:rPr>
          <w:sz w:val="22"/>
          <w:szCs w:val="22"/>
          <w:lang w:val="sr-Latn-CS" w:eastAsia="sr-Latn-CS"/>
        </w:rPr>
        <w:t xml:space="preserve"> koncentracija „slobodnih“, tj. provodnih elektrona, </w:t>
      </w:r>
      <w:r w:rsidR="00B672AA" w:rsidRPr="00AC2CFA">
        <w:rPr>
          <w:position w:val="-10"/>
          <w:sz w:val="22"/>
          <w:szCs w:val="22"/>
          <w:lang w:val="sr-Latn-CS" w:eastAsia="sr-Latn-CS"/>
        </w:rPr>
        <w:object w:dxaOrig="1960" w:dyaOrig="360">
          <v:shape id="_x0000_i1050" type="#_x0000_t75" style="width:94.5pt;height:17.25pt" o:ole="">
            <v:imagedata r:id="rId60" o:title=""/>
          </v:shape>
          <o:OLEObject Type="Embed" ProgID="Equation.DSMT4" ShapeID="_x0000_i1050" DrawAspect="Content" ObjectID="_1394371976" r:id="rId61"/>
        </w:object>
      </w:r>
      <w:r w:rsidRPr="00AC2CFA">
        <w:rPr>
          <w:sz w:val="22"/>
          <w:szCs w:val="22"/>
          <w:lang w:val="sr-Latn-CS" w:eastAsia="sr-Latn-CS"/>
        </w:rPr>
        <w:t xml:space="preserve"> naelektrisanje elektrona,</w:t>
      </w:r>
      <w:r w:rsidR="00B672AA">
        <w:rPr>
          <w:sz w:val="22"/>
          <w:szCs w:val="22"/>
          <w:lang w:val="sr-Latn-CS" w:eastAsia="sr-Latn-CS"/>
        </w:rPr>
        <w:t xml:space="preserve"> </w:t>
      </w:r>
      <w:r w:rsidRPr="00AC2CFA">
        <w:rPr>
          <w:sz w:val="22"/>
          <w:szCs w:val="22"/>
          <w:lang w:val="sr-Latn-CS" w:eastAsia="sr-Latn-CS"/>
        </w:rPr>
        <w:t xml:space="preserve">a </w:t>
      </w:r>
      <w:r w:rsidRPr="00AC2CFA">
        <w:rPr>
          <w:position w:val="-12"/>
          <w:sz w:val="22"/>
          <w:szCs w:val="22"/>
          <w:lang w:val="sr-Latn-CS" w:eastAsia="sr-Latn-CS"/>
        </w:rPr>
        <w:object w:dxaOrig="260" w:dyaOrig="360">
          <v:shape id="_x0000_i1051" type="#_x0000_t75" style="width:12.75pt;height:18pt" o:ole="">
            <v:imagedata r:id="rId62" o:title=""/>
          </v:shape>
          <o:OLEObject Type="Embed" ProgID="Equation.DSMT4" ShapeID="_x0000_i1051" DrawAspect="Content" ObjectID="_1394371977" r:id="rId63"/>
        </w:object>
      </w:r>
      <w:r w:rsidR="00AC2CFA" w:rsidRPr="00AC2CFA">
        <w:rPr>
          <w:iCs/>
          <w:sz w:val="22"/>
          <w:szCs w:val="22"/>
          <w:lang w:val="sr-Latn-CS" w:eastAsia="sr-Latn-CS"/>
        </w:rPr>
        <w:t>makroskopsk</w:t>
      </w:r>
      <w:r w:rsidR="00AC2CFA">
        <w:rPr>
          <w:iCs/>
          <w:sz w:val="22"/>
          <w:szCs w:val="22"/>
          <w:lang w:val="sr-Latn-CS" w:eastAsia="sr-Latn-CS"/>
        </w:rPr>
        <w:t xml:space="preserve">a </w:t>
      </w:r>
      <w:r w:rsidR="00AC2CFA" w:rsidRPr="00AC2CFA">
        <w:rPr>
          <w:iCs/>
          <w:sz w:val="22"/>
          <w:szCs w:val="22"/>
          <w:lang w:val="sr-Latn-CS" w:eastAsia="sr-Latn-CS"/>
        </w:rPr>
        <w:t>srednj</w:t>
      </w:r>
      <w:r w:rsidR="00AC2CFA">
        <w:rPr>
          <w:iCs/>
          <w:sz w:val="22"/>
          <w:szCs w:val="22"/>
          <w:lang w:val="sr-Latn-CS" w:eastAsia="sr-Latn-CS"/>
        </w:rPr>
        <w:t xml:space="preserve">a </w:t>
      </w:r>
      <w:r w:rsidR="00AC2CFA" w:rsidRPr="00AC2CFA">
        <w:rPr>
          <w:iCs/>
          <w:sz w:val="22"/>
          <w:szCs w:val="22"/>
          <w:lang w:val="sr-Latn-CS" w:eastAsia="sr-Latn-CS"/>
        </w:rPr>
        <w:t xml:space="preserve"> brzin</w:t>
      </w:r>
      <w:r w:rsidR="00AC2CFA">
        <w:rPr>
          <w:iCs/>
          <w:sz w:val="22"/>
          <w:szCs w:val="22"/>
          <w:lang w:val="sr-Latn-CS" w:eastAsia="sr-Latn-CS"/>
        </w:rPr>
        <w:t>a</w:t>
      </w:r>
      <w:r w:rsidR="00AC2CFA" w:rsidRPr="00AC2CFA">
        <w:rPr>
          <w:iCs/>
          <w:sz w:val="22"/>
          <w:szCs w:val="22"/>
          <w:lang w:val="sr-Latn-CS" w:eastAsia="sr-Latn-CS"/>
        </w:rPr>
        <w:t xml:space="preserve"> elektron</w:t>
      </w:r>
      <w:r w:rsidR="00AC2CFA">
        <w:rPr>
          <w:iCs/>
          <w:sz w:val="22"/>
          <w:szCs w:val="22"/>
          <w:lang w:val="sr-Latn-CS" w:eastAsia="sr-Latn-CS"/>
        </w:rPr>
        <w:t xml:space="preserve">a. Kako je srednja brzina elektrona direktno srazmerna  jačini spojašnjeg električnog polja </w:t>
      </w:r>
      <w:r w:rsidR="00AC2CFA" w:rsidRPr="00AC2CFA">
        <w:rPr>
          <w:b/>
          <w:i/>
          <w:iCs/>
          <w:sz w:val="22"/>
          <w:szCs w:val="22"/>
          <w:lang w:val="sr-Latn-CS" w:eastAsia="sr-Latn-CS"/>
        </w:rPr>
        <w:t>E</w:t>
      </w:r>
      <w:r w:rsidR="00AC2CFA">
        <w:rPr>
          <w:iCs/>
          <w:sz w:val="22"/>
          <w:szCs w:val="22"/>
          <w:lang w:val="sr-Latn-CS" w:eastAsia="sr-Latn-CS"/>
        </w:rPr>
        <w:t xml:space="preserve">,  </w:t>
      </w:r>
      <w:r w:rsidR="00B672AA" w:rsidRPr="00AC2CFA">
        <w:rPr>
          <w:position w:val="-10"/>
          <w:sz w:val="22"/>
          <w:szCs w:val="22"/>
          <w:lang w:val="sr-Latn-CS" w:eastAsia="sr-Latn-CS"/>
        </w:rPr>
        <w:object w:dxaOrig="920" w:dyaOrig="320">
          <v:shape id="_x0000_i1052" type="#_x0000_t75" style="width:45pt;height:15.75pt" o:ole="">
            <v:imagedata r:id="rId64" o:title=""/>
          </v:shape>
          <o:OLEObject Type="Embed" ProgID="Equation.DSMT4" ShapeID="_x0000_i1052" DrawAspect="Content" ObjectID="_1394371978" r:id="rId65"/>
        </w:object>
      </w:r>
      <w:r w:rsidR="00AC2CFA">
        <w:rPr>
          <w:sz w:val="22"/>
          <w:szCs w:val="22"/>
          <w:lang w:val="sr-Latn-CS" w:eastAsia="sr-Latn-CS"/>
        </w:rPr>
        <w:t xml:space="preserve">, gde je koeficijent μ ─ pokretljivost elektrona, to </w:t>
      </w:r>
      <w:r w:rsidR="008C5051">
        <w:rPr>
          <w:sz w:val="22"/>
          <w:szCs w:val="22"/>
          <w:lang w:val="sr-Latn-CS" w:eastAsia="sr-Latn-CS"/>
        </w:rPr>
        <w:t>je:</w:t>
      </w:r>
    </w:p>
    <w:p w:rsidR="008C5051" w:rsidRDefault="008C5051" w:rsidP="00B672A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sz w:val="22"/>
          <w:szCs w:val="22"/>
          <w:lang w:val="sr-Latn-CS" w:eastAsia="sr-Latn-CS"/>
        </w:rPr>
      </w:pPr>
      <w:r w:rsidRPr="008C5051">
        <w:rPr>
          <w:position w:val="-28"/>
          <w:sz w:val="22"/>
          <w:szCs w:val="22"/>
          <w:lang w:val="sr-Latn-CS" w:eastAsia="sr-Latn-CS"/>
        </w:rPr>
        <w:object w:dxaOrig="3980" w:dyaOrig="660">
          <v:shape id="_x0000_i1053" type="#_x0000_t75" style="width:198.75pt;height:33pt" o:ole="">
            <v:imagedata r:id="rId66" o:title=""/>
          </v:shape>
          <o:OLEObject Type="Embed" ProgID="Equation.DSMT4" ShapeID="_x0000_i1053" DrawAspect="Content" ObjectID="_1394371979" r:id="rId67"/>
        </w:object>
      </w:r>
      <w:r>
        <w:rPr>
          <w:sz w:val="22"/>
          <w:szCs w:val="22"/>
          <w:lang w:val="sr-Latn-CS" w:eastAsia="sr-Latn-CS"/>
        </w:rPr>
        <w:t>.</w:t>
      </w:r>
    </w:p>
    <w:p w:rsidR="008C5051" w:rsidRPr="00D12FE1" w:rsidRDefault="008C5051" w:rsidP="008C505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bCs/>
          <w:iCs/>
          <w:sz w:val="22"/>
          <w:szCs w:val="22"/>
          <w:lang w:val="sr-Latn-CS" w:eastAsia="sr-Latn-CS"/>
        </w:rPr>
      </w:pPr>
      <w:r w:rsidRPr="00D12FE1">
        <w:rPr>
          <w:sz w:val="22"/>
          <w:szCs w:val="22"/>
          <w:lang w:val="sr-Latn-CS" w:eastAsia="sr-Latn-CS"/>
        </w:rPr>
        <w:t xml:space="preserve">Veličina </w:t>
      </w:r>
      <w:r w:rsidR="00D12FE1" w:rsidRPr="00D12FE1">
        <w:rPr>
          <w:position w:val="-10"/>
          <w:sz w:val="22"/>
          <w:szCs w:val="22"/>
          <w:lang w:val="sr-Latn-CS" w:eastAsia="sr-Latn-CS"/>
        </w:rPr>
        <w:object w:dxaOrig="2000" w:dyaOrig="320">
          <v:shape id="_x0000_i1054" type="#_x0000_t75" style="width:99.75pt;height:15.75pt" o:ole="">
            <v:imagedata r:id="rId68" o:title=""/>
          </v:shape>
          <o:OLEObject Type="Embed" ProgID="Equation.DSMT4" ShapeID="_x0000_i1054" DrawAspect="Content" ObjectID="_1394371980" r:id="rId69"/>
        </w:object>
      </w:r>
      <w:r w:rsidRPr="00D12FE1">
        <w:rPr>
          <w:sz w:val="22"/>
          <w:szCs w:val="22"/>
          <w:lang w:val="sr-Latn-CS" w:eastAsia="sr-Latn-CS"/>
        </w:rPr>
        <w:t xml:space="preserve"> naziva se </w:t>
      </w:r>
      <w:r w:rsidRPr="00D12FE1">
        <w:rPr>
          <w:i/>
          <w:sz w:val="22"/>
          <w:szCs w:val="22"/>
          <w:lang w:val="sr-Latn-CS" w:eastAsia="sr-Latn-CS"/>
        </w:rPr>
        <w:t>specifična električna provodnost</w:t>
      </w:r>
      <w:r w:rsidRPr="00D12FE1">
        <w:rPr>
          <w:sz w:val="22"/>
          <w:szCs w:val="22"/>
          <w:lang w:val="sr-Latn-CS" w:eastAsia="sr-Latn-CS"/>
        </w:rPr>
        <w:t xml:space="preserve">, a njena recipročna vrednost </w:t>
      </w:r>
      <w:r w:rsidR="00D12FE1" w:rsidRPr="00D12FE1">
        <w:rPr>
          <w:position w:val="-10"/>
          <w:sz w:val="22"/>
          <w:szCs w:val="22"/>
          <w:lang w:val="sr-Latn-CS" w:eastAsia="sr-Latn-CS"/>
        </w:rPr>
        <w:object w:dxaOrig="1540" w:dyaOrig="320">
          <v:shape id="_x0000_i1055" type="#_x0000_t75" style="width:77.25pt;height:15.75pt" o:ole="">
            <v:imagedata r:id="rId70" o:title=""/>
          </v:shape>
          <o:OLEObject Type="Embed" ProgID="Equation.DSMT4" ShapeID="_x0000_i1055" DrawAspect="Content" ObjectID="_1394371981" r:id="rId71"/>
        </w:object>
      </w:r>
      <w:r w:rsidR="00D12FE1" w:rsidRPr="00D12FE1">
        <w:rPr>
          <w:i/>
          <w:sz w:val="22"/>
          <w:szCs w:val="22"/>
          <w:lang w:val="sr-Latn-CS" w:eastAsia="sr-Latn-CS"/>
        </w:rPr>
        <w:t xml:space="preserve"> specifična električna otpornost </w:t>
      </w:r>
      <w:r w:rsidR="00D12FE1" w:rsidRPr="00D12FE1">
        <w:rPr>
          <w:sz w:val="22"/>
          <w:szCs w:val="22"/>
          <w:lang w:val="sr-Latn-CS"/>
        </w:rPr>
        <w:t xml:space="preserve">metalnog provodnika. Sa porastom temperature specifična provodnost metala opada a specifična otpornost raste. </w:t>
      </w:r>
      <w:r w:rsidR="00D12FE1" w:rsidRPr="00D12FE1">
        <w:rPr>
          <w:i/>
          <w:sz w:val="22"/>
          <w:szCs w:val="22"/>
          <w:lang w:val="sr-Latn-CS" w:eastAsia="sr-Latn-CS"/>
        </w:rPr>
        <w:t xml:space="preserve"> </w:t>
      </w:r>
    </w:p>
    <w:p w:rsidR="00AB731B" w:rsidRDefault="00D12FE1" w:rsidP="00A7674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i/>
          <w:iCs/>
          <w:sz w:val="22"/>
          <w:szCs w:val="22"/>
          <w:lang w:val="sr-Latn-CS" w:eastAsia="sr-Latn-CS"/>
        </w:rPr>
      </w:pPr>
      <w:r w:rsidRPr="00AB245C">
        <w:rPr>
          <w:sz w:val="22"/>
          <w:szCs w:val="22"/>
          <w:lang w:val="sr-Latn-CS"/>
        </w:rPr>
        <w:t>►</w:t>
      </w:r>
      <w:r w:rsidRPr="00D12FE1">
        <w:rPr>
          <w:sz w:val="22"/>
          <w:szCs w:val="22"/>
          <w:lang w:val="sr-Latn-CS" w:eastAsia="sr-Latn-CS"/>
        </w:rPr>
        <w:t xml:space="preserve"> </w:t>
      </w:r>
      <w:r w:rsidRPr="00D12FE1">
        <w:rPr>
          <w:b/>
          <w:sz w:val="22"/>
          <w:szCs w:val="22"/>
          <w:lang w:val="sr-Latn-CS" w:eastAsia="sr-Latn-CS"/>
        </w:rPr>
        <w:t>(</w:t>
      </w:r>
      <w:r w:rsidRPr="00D12FE1">
        <w:rPr>
          <w:b/>
          <w:bCs/>
          <w:i/>
          <w:iCs/>
          <w:sz w:val="22"/>
          <w:szCs w:val="22"/>
          <w:lang w:val="sr-Latn-CS" w:eastAsia="sr-Latn-CS"/>
        </w:rPr>
        <w:t>Omov zakon u lokalnom obliku</w:t>
      </w:r>
      <w:r w:rsidRPr="00D12FE1">
        <w:rPr>
          <w:b/>
          <w:sz w:val="22"/>
          <w:szCs w:val="22"/>
          <w:lang w:val="sr-Latn-CS" w:eastAsia="sr-Latn-CS"/>
        </w:rPr>
        <w:t>)</w:t>
      </w:r>
      <w:r w:rsidRPr="00D12FE1">
        <w:rPr>
          <w:sz w:val="22"/>
          <w:szCs w:val="22"/>
          <w:lang w:val="sr-Latn-CS" w:eastAsia="sr-Latn-CS"/>
        </w:rPr>
        <w:t xml:space="preserve"> </w:t>
      </w:r>
      <w:r w:rsidRPr="00D12FE1">
        <w:rPr>
          <w:i/>
          <w:iCs/>
          <w:sz w:val="22"/>
          <w:szCs w:val="22"/>
          <w:lang w:val="sr-Latn-CS" w:eastAsia="sr-Latn-CS"/>
        </w:rPr>
        <w:t xml:space="preserve">Relacija </w:t>
      </w:r>
      <w:r w:rsidRPr="00D12FE1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D12FE1">
        <w:rPr>
          <w:sz w:val="22"/>
          <w:szCs w:val="22"/>
          <w:lang w:val="sr-Latn-CS" w:eastAsia="sr-Latn-CS"/>
        </w:rPr>
        <w:t>=</w:t>
      </w:r>
      <w:r w:rsidRPr="00B672AA">
        <w:rPr>
          <w:i/>
          <w:szCs w:val="24"/>
          <w:lang w:val="sr-Latn-CS" w:eastAsia="sr-Latn-CS"/>
        </w:rPr>
        <w:t>σ</w:t>
      </w:r>
      <w:r>
        <w:rPr>
          <w:sz w:val="22"/>
          <w:szCs w:val="22"/>
          <w:lang w:val="sr-Latn-CS" w:eastAsia="sr-Latn-CS"/>
        </w:rPr>
        <w:t>∙</w:t>
      </w:r>
      <w:r w:rsidRPr="00D12FE1">
        <w:rPr>
          <w:b/>
          <w:bCs/>
          <w:i/>
          <w:iCs/>
          <w:sz w:val="22"/>
          <w:szCs w:val="22"/>
          <w:lang w:val="sr-Latn-CS" w:eastAsia="sr-Latn-CS"/>
        </w:rPr>
        <w:t>E</w:t>
      </w:r>
      <w:r>
        <w:rPr>
          <w:b/>
          <w:bCs/>
          <w:i/>
          <w:iCs/>
          <w:sz w:val="22"/>
          <w:szCs w:val="22"/>
          <w:lang w:val="sr-Latn-CS" w:eastAsia="sr-Latn-CS"/>
        </w:rPr>
        <w:t xml:space="preserve"> </w:t>
      </w:r>
      <w:r w:rsidRPr="00D12FE1">
        <w:rPr>
          <w:bCs/>
          <w:i/>
          <w:iCs/>
          <w:sz w:val="22"/>
          <w:szCs w:val="22"/>
          <w:lang w:val="sr-Latn-CS" w:eastAsia="sr-Latn-CS"/>
        </w:rPr>
        <w:t>na</w:t>
      </w:r>
      <w:r w:rsidRPr="00D12FE1">
        <w:rPr>
          <w:i/>
          <w:iCs/>
          <w:sz w:val="22"/>
          <w:szCs w:val="22"/>
          <w:lang w:val="sr-Latn-CS" w:eastAsia="sr-Latn-CS"/>
        </w:rPr>
        <w:t>z</w:t>
      </w:r>
      <w:r>
        <w:rPr>
          <w:i/>
          <w:iCs/>
          <w:sz w:val="22"/>
          <w:szCs w:val="22"/>
          <w:lang w:val="sr-Latn-CS" w:eastAsia="sr-Latn-CS"/>
        </w:rPr>
        <w:t>i</w:t>
      </w:r>
      <w:r w:rsidRPr="00D12FE1">
        <w:rPr>
          <w:i/>
          <w:iCs/>
          <w:sz w:val="22"/>
          <w:szCs w:val="22"/>
          <w:lang w:val="sr-Latn-CS" w:eastAsia="sr-Latn-CS"/>
        </w:rPr>
        <w:t>v</w:t>
      </w:r>
      <w:r>
        <w:rPr>
          <w:i/>
          <w:iCs/>
          <w:sz w:val="22"/>
          <w:szCs w:val="22"/>
          <w:lang w:val="sr-Latn-CS" w:eastAsia="sr-Latn-CS"/>
        </w:rPr>
        <w:t>a</w:t>
      </w:r>
      <w:r w:rsidRPr="00D12FE1">
        <w:rPr>
          <w:i/>
          <w:iCs/>
          <w:sz w:val="22"/>
          <w:szCs w:val="22"/>
          <w:lang w:val="sr-Latn-CS" w:eastAsia="sr-Latn-CS"/>
        </w:rPr>
        <w:t xml:space="preserve"> se Omov zakon u lokalnom obliku. Za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D12FE1">
        <w:rPr>
          <w:i/>
          <w:iCs/>
          <w:sz w:val="22"/>
          <w:szCs w:val="22"/>
          <w:lang w:val="sr-Latn-CS" w:eastAsia="sr-Latn-CS"/>
        </w:rPr>
        <w:t xml:space="preserve">sredine gde on važi kaže se da su omske ili linearne. Kada je </w:t>
      </w:r>
      <w:r w:rsidR="00B672AA">
        <w:rPr>
          <w:i/>
          <w:iCs/>
          <w:sz w:val="22"/>
          <w:szCs w:val="22"/>
          <w:lang w:val="sr-Latn-CS" w:eastAsia="sr-Latn-CS"/>
        </w:rPr>
        <w:t xml:space="preserve">temperatura </w:t>
      </w:r>
      <w:r w:rsidRPr="00D12FE1">
        <w:rPr>
          <w:i/>
          <w:iCs/>
          <w:sz w:val="22"/>
          <w:szCs w:val="22"/>
          <w:lang w:val="sr-Latn-CS" w:eastAsia="sr-Latn-CS"/>
        </w:rPr>
        <w:t>T=</w:t>
      </w:r>
      <w:r>
        <w:rPr>
          <w:i/>
          <w:iCs/>
          <w:sz w:val="22"/>
          <w:szCs w:val="22"/>
          <w:lang w:val="sr-Latn-CS" w:eastAsia="sr-Latn-CS"/>
        </w:rPr>
        <w:t>const</w:t>
      </w:r>
      <w:r w:rsidRPr="00D12FE1">
        <w:rPr>
          <w:sz w:val="22"/>
          <w:szCs w:val="22"/>
          <w:lang w:val="sr-Latn-CS" w:eastAsia="sr-Latn-CS"/>
        </w:rPr>
        <w:t xml:space="preserve">, </w:t>
      </w:r>
      <w:r w:rsidRPr="00D12FE1">
        <w:rPr>
          <w:i/>
          <w:iCs/>
          <w:sz w:val="22"/>
          <w:szCs w:val="22"/>
          <w:lang w:val="sr-Latn-CS" w:eastAsia="sr-Latn-CS"/>
        </w:rPr>
        <w:t xml:space="preserve"> </w:t>
      </w:r>
      <w:r w:rsidR="00B672AA">
        <w:rPr>
          <w:i/>
          <w:iCs/>
          <w:sz w:val="22"/>
          <w:szCs w:val="22"/>
          <w:lang w:val="sr-Latn-CS" w:eastAsia="sr-Latn-CS"/>
        </w:rPr>
        <w:t xml:space="preserve">specifična provodnost </w:t>
      </w:r>
      <w:r w:rsidRPr="00B672AA">
        <w:rPr>
          <w:i/>
          <w:szCs w:val="24"/>
          <w:lang w:val="sr-Latn-CS" w:eastAsia="sr-Latn-CS"/>
        </w:rPr>
        <w:t>σ</w:t>
      </w:r>
      <w:r w:rsidRPr="00D12FE1">
        <w:rPr>
          <w:i/>
          <w:iCs/>
          <w:sz w:val="22"/>
          <w:szCs w:val="22"/>
          <w:lang w:val="sr-Latn-CS" w:eastAsia="sr-Latn-CS"/>
        </w:rPr>
        <w:t xml:space="preserve"> se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D12FE1">
        <w:rPr>
          <w:i/>
          <w:iCs/>
          <w:sz w:val="22"/>
          <w:szCs w:val="22"/>
          <w:lang w:val="sr-Latn-CS" w:eastAsia="sr-Latn-CS"/>
        </w:rPr>
        <w:t xml:space="preserve"> praktično ne menja sa promenom gustine struje, odnosno jačine polja.</w:t>
      </w:r>
    </w:p>
    <w:p w:rsidR="00D12FE1" w:rsidRDefault="00D12FE1" w:rsidP="00457B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457BD6">
        <w:rPr>
          <w:sz w:val="22"/>
          <w:szCs w:val="22"/>
          <w:lang w:val="sr-Latn-CS" w:eastAsia="sr-Latn-CS"/>
        </w:rPr>
        <w:t xml:space="preserve">Pretpostavimo da je između krajeva </w:t>
      </w:r>
      <w:r w:rsidRPr="00457BD6">
        <w:rPr>
          <w:i/>
          <w:iCs/>
          <w:sz w:val="22"/>
          <w:szCs w:val="22"/>
          <w:lang w:val="sr-Latn-CS" w:eastAsia="sr-Latn-CS"/>
        </w:rPr>
        <w:t xml:space="preserve">žičanog </w:t>
      </w:r>
      <w:r w:rsidR="00457BD6">
        <w:rPr>
          <w:i/>
          <w:iCs/>
          <w:sz w:val="22"/>
          <w:szCs w:val="22"/>
          <w:lang w:val="sr-Latn-CS" w:eastAsia="sr-Latn-CS"/>
        </w:rPr>
        <w:t xml:space="preserve">linijskog </w:t>
      </w:r>
      <w:r w:rsidRPr="00457BD6">
        <w:rPr>
          <w:i/>
          <w:iCs/>
          <w:sz w:val="22"/>
          <w:szCs w:val="22"/>
          <w:lang w:val="sr-Latn-CS" w:eastAsia="sr-Latn-CS"/>
        </w:rPr>
        <w:t xml:space="preserve">provodnika </w:t>
      </w:r>
      <w:r w:rsidR="0096676E" w:rsidRPr="0096676E">
        <w:rPr>
          <w:iCs/>
          <w:sz w:val="22"/>
          <w:szCs w:val="22"/>
          <w:lang w:val="sr-Latn-CS" w:eastAsia="sr-Latn-CS"/>
        </w:rPr>
        <w:t>dužine</w:t>
      </w:r>
      <w:r w:rsidR="0096676E">
        <w:rPr>
          <w:iCs/>
          <w:sz w:val="22"/>
          <w:szCs w:val="22"/>
          <w:lang w:val="sr-Latn-CS" w:eastAsia="sr-Latn-CS"/>
        </w:rPr>
        <w:t xml:space="preserve"> </w:t>
      </w:r>
      <w:r w:rsidR="0096676E" w:rsidRPr="0096676E">
        <w:rPr>
          <w:i/>
          <w:iCs/>
          <w:sz w:val="22"/>
          <w:szCs w:val="22"/>
          <w:lang w:val="sr-Latn-CS" w:eastAsia="sr-Latn-CS"/>
        </w:rPr>
        <w:t>l</w:t>
      </w:r>
      <w:r w:rsidR="0096676E">
        <w:rPr>
          <w:i/>
          <w:iCs/>
          <w:sz w:val="22"/>
          <w:szCs w:val="22"/>
          <w:lang w:val="sr-Latn-CS" w:eastAsia="sr-Latn-CS"/>
        </w:rPr>
        <w:t xml:space="preserve"> </w:t>
      </w:r>
      <w:r w:rsidRPr="00457BD6">
        <w:rPr>
          <w:sz w:val="22"/>
          <w:szCs w:val="22"/>
          <w:lang w:val="sr-Latn-CS" w:eastAsia="sr-Latn-CS"/>
        </w:rPr>
        <w:t>priključen vremenski konstantan napon</w:t>
      </w:r>
      <w:r w:rsidR="00457BD6">
        <w:rPr>
          <w:sz w:val="22"/>
          <w:szCs w:val="22"/>
          <w:lang w:val="sr-Latn-CS" w:eastAsia="sr-Latn-CS"/>
        </w:rPr>
        <w:t xml:space="preserve"> </w:t>
      </w:r>
      <w:r w:rsidRPr="00457BD6">
        <w:rPr>
          <w:i/>
          <w:iCs/>
          <w:sz w:val="22"/>
          <w:szCs w:val="22"/>
          <w:lang w:val="sr-Latn-CS" w:eastAsia="sr-Latn-CS"/>
        </w:rPr>
        <w:t xml:space="preserve">U </w:t>
      </w:r>
      <w:r w:rsidRPr="00457BD6">
        <w:rPr>
          <w:sz w:val="22"/>
          <w:szCs w:val="22"/>
          <w:lang w:val="sr-Latn-CS" w:eastAsia="sr-Latn-CS"/>
        </w:rPr>
        <w:t xml:space="preserve">(sl. </w:t>
      </w:r>
      <w:r w:rsidR="00457BD6">
        <w:rPr>
          <w:sz w:val="22"/>
          <w:szCs w:val="22"/>
          <w:lang w:val="sr-Latn-CS" w:eastAsia="sr-Latn-CS"/>
        </w:rPr>
        <w:t>3</w:t>
      </w:r>
      <w:r w:rsidRPr="00457BD6">
        <w:rPr>
          <w:sz w:val="22"/>
          <w:szCs w:val="22"/>
          <w:lang w:val="sr-Latn-CS" w:eastAsia="sr-Latn-CS"/>
        </w:rPr>
        <w:t xml:space="preserve">). U provodniku tada postoji homogeno električno polje </w:t>
      </w:r>
      <w:r w:rsidRPr="00457BD6">
        <w:rPr>
          <w:b/>
          <w:bCs/>
          <w:i/>
          <w:iCs/>
          <w:sz w:val="22"/>
          <w:szCs w:val="22"/>
          <w:lang w:val="sr-Latn-CS" w:eastAsia="sr-Latn-CS"/>
        </w:rPr>
        <w:t xml:space="preserve">E </w:t>
      </w:r>
      <w:r w:rsidRPr="00457BD6">
        <w:rPr>
          <w:sz w:val="22"/>
          <w:szCs w:val="22"/>
          <w:lang w:val="sr-Latn-CS" w:eastAsia="sr-Latn-CS"/>
        </w:rPr>
        <w:t xml:space="preserve">i homogeno strujno polje </w:t>
      </w:r>
      <w:r w:rsidRPr="00457BD6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457BD6">
        <w:rPr>
          <w:sz w:val="22"/>
          <w:szCs w:val="22"/>
          <w:lang w:val="sr-Latn-CS" w:eastAsia="sr-Latn-CS"/>
        </w:rPr>
        <w:t>.</w:t>
      </w:r>
      <w:r w:rsidR="00457BD6">
        <w:rPr>
          <w:sz w:val="22"/>
          <w:szCs w:val="22"/>
          <w:lang w:val="sr-Latn-CS" w:eastAsia="sr-Latn-CS"/>
        </w:rPr>
        <w:t xml:space="preserve"> </w:t>
      </w:r>
      <w:r w:rsidRPr="00457BD6">
        <w:rPr>
          <w:sz w:val="22"/>
          <w:szCs w:val="22"/>
          <w:lang w:val="sr-Latn-CS" w:eastAsia="sr-Latn-CS"/>
        </w:rPr>
        <w:t xml:space="preserve">Intenzitet </w:t>
      </w:r>
      <w:r w:rsidR="00457BD6">
        <w:rPr>
          <w:sz w:val="22"/>
          <w:szCs w:val="22"/>
          <w:lang w:val="sr-Latn-CS" w:eastAsia="sr-Latn-CS"/>
        </w:rPr>
        <w:t xml:space="preserve"> </w:t>
      </w:r>
      <w:r w:rsidR="0096676E">
        <w:rPr>
          <w:sz w:val="22"/>
          <w:szCs w:val="22"/>
          <w:lang w:val="sr-Latn-CS" w:eastAsia="sr-Latn-CS"/>
        </w:rPr>
        <w:t>v</w:t>
      </w:r>
      <w:r w:rsidRPr="00457BD6">
        <w:rPr>
          <w:sz w:val="22"/>
          <w:szCs w:val="22"/>
          <w:lang w:val="sr-Latn-CS" w:eastAsia="sr-Latn-CS"/>
        </w:rPr>
        <w:t xml:space="preserve">remenski konstantne struje u provodniku je </w:t>
      </w:r>
      <w:r w:rsidRPr="00457BD6">
        <w:rPr>
          <w:i/>
          <w:iCs/>
          <w:sz w:val="22"/>
          <w:szCs w:val="22"/>
          <w:lang w:val="sr-Latn-CS" w:eastAsia="sr-Latn-CS"/>
        </w:rPr>
        <w:t>I</w:t>
      </w:r>
      <w:r w:rsidR="00457BD6">
        <w:rPr>
          <w:i/>
          <w:iCs/>
          <w:sz w:val="22"/>
          <w:szCs w:val="22"/>
          <w:lang w:val="sr-Latn-CS" w:eastAsia="sr-Latn-CS"/>
        </w:rPr>
        <w:t xml:space="preserve"> </w:t>
      </w:r>
      <w:r w:rsidRPr="00457BD6">
        <w:rPr>
          <w:i/>
          <w:iCs/>
          <w:sz w:val="22"/>
          <w:szCs w:val="22"/>
          <w:lang w:val="sr-Latn-CS" w:eastAsia="sr-Latn-CS"/>
        </w:rPr>
        <w:t xml:space="preserve"> </w:t>
      </w:r>
      <w:r w:rsidRPr="00457BD6">
        <w:rPr>
          <w:sz w:val="22"/>
          <w:szCs w:val="22"/>
          <w:lang w:val="sr-Latn-CS" w:eastAsia="sr-Latn-CS"/>
        </w:rPr>
        <w:t>i ona je ravnomerno raspodeljena po njegovom</w:t>
      </w:r>
      <w:r w:rsidR="00457BD6">
        <w:rPr>
          <w:sz w:val="22"/>
          <w:szCs w:val="22"/>
          <w:lang w:val="sr-Latn-CS" w:eastAsia="sr-Latn-CS"/>
        </w:rPr>
        <w:t xml:space="preserve"> </w:t>
      </w:r>
      <w:r w:rsidRPr="00457BD6">
        <w:rPr>
          <w:sz w:val="22"/>
          <w:szCs w:val="22"/>
          <w:lang w:val="sr-Latn-CS" w:eastAsia="sr-Latn-CS"/>
        </w:rPr>
        <w:t>poprečnom preseku.</w:t>
      </w:r>
    </w:p>
    <w:p w:rsidR="00545196" w:rsidRDefault="00CF0896" w:rsidP="0054519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center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4019550" cy="2390775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196" w:rsidRPr="00545196" w:rsidRDefault="00545196" w:rsidP="0054519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ind w:firstLine="284"/>
        <w:jc w:val="center"/>
        <w:rPr>
          <w:b/>
          <w:sz w:val="22"/>
          <w:szCs w:val="22"/>
          <w:lang w:val="sr-Latn-CS" w:eastAsia="sr-Latn-CS"/>
        </w:rPr>
      </w:pPr>
      <w:r w:rsidRPr="00545196">
        <w:rPr>
          <w:b/>
          <w:sz w:val="22"/>
          <w:szCs w:val="22"/>
          <w:lang w:val="sr-Latn-CS" w:eastAsia="sr-Latn-CS"/>
        </w:rPr>
        <w:t>Sl. 3</w:t>
      </w:r>
    </w:p>
    <w:p w:rsidR="00E21C55" w:rsidRDefault="00E21C55" w:rsidP="00B1453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lang w:val="sr-Latn-CS"/>
        </w:rPr>
      </w:pPr>
      <w:r w:rsidRPr="00E21C55">
        <w:rPr>
          <w:sz w:val="22"/>
          <w:szCs w:val="22"/>
          <w:lang w:val="sr-Latn-CS" w:eastAsia="sr-Latn-CS"/>
        </w:rPr>
        <w:t>Kako</w:t>
      </w:r>
      <w:r w:rsidR="00A76740">
        <w:rPr>
          <w:sz w:val="22"/>
          <w:szCs w:val="22"/>
          <w:lang w:val="sr-Latn-CS" w:eastAsia="sr-Latn-CS"/>
        </w:rPr>
        <w:t xml:space="preserve"> </w:t>
      </w:r>
      <w:r w:rsidRPr="00E21C55">
        <w:rPr>
          <w:sz w:val="22"/>
          <w:szCs w:val="22"/>
          <w:lang w:val="sr-Latn-CS" w:eastAsia="sr-Latn-CS"/>
        </w:rPr>
        <w:t>je</w:t>
      </w:r>
      <w:r w:rsidR="0096676E">
        <w:rPr>
          <w:sz w:val="22"/>
          <w:szCs w:val="22"/>
          <w:lang w:val="sr-Cyrl-CS" w:eastAsia="sr-Latn-CS"/>
        </w:rPr>
        <w:t xml:space="preserve"> </w:t>
      </w:r>
      <w:r w:rsidRPr="00E21C55">
        <w:rPr>
          <w:position w:val="-6"/>
          <w:sz w:val="22"/>
          <w:szCs w:val="22"/>
          <w:lang w:val="sr-Latn-CS" w:eastAsia="sr-Latn-CS"/>
        </w:rPr>
        <w:object w:dxaOrig="2580" w:dyaOrig="279">
          <v:shape id="_x0000_i1056" type="#_x0000_t75" style="width:129pt;height:14.25pt" o:ole="">
            <v:imagedata r:id="rId73" o:title=""/>
          </v:shape>
          <o:OLEObject Type="Embed" ProgID="Equation.DSMT4" ShapeID="_x0000_i1056" DrawAspect="Content" ObjectID="_1394371982" r:id="rId74"/>
        </w:object>
      </w:r>
      <w:r w:rsidRPr="00E21C55">
        <w:rPr>
          <w:sz w:val="22"/>
          <w:szCs w:val="22"/>
          <w:lang w:val="sr-Latn-CS" w:eastAsia="sr-Latn-CS"/>
        </w:rPr>
        <w:t>,</w:t>
      </w:r>
      <w:r w:rsidR="0096676E">
        <w:rPr>
          <w:sz w:val="22"/>
          <w:szCs w:val="22"/>
          <w:lang w:val="sr-Cyrl-CS" w:eastAsia="sr-Latn-CS"/>
        </w:rPr>
        <w:t xml:space="preserve"> а</w:t>
      </w:r>
      <w:r w:rsidRPr="00E21C55">
        <w:rPr>
          <w:sz w:val="22"/>
          <w:szCs w:val="22"/>
          <w:lang w:val="sr-Latn-CS" w:eastAsia="sr-Latn-CS"/>
        </w:rPr>
        <w:t xml:space="preserve"> napon na krajevima posmatranog provodnika</w:t>
      </w:r>
      <w:r w:rsidR="00B1453E">
        <w:rPr>
          <w:sz w:val="22"/>
          <w:szCs w:val="22"/>
          <w:lang w:val="sr-Cyrl-CS" w:eastAsia="sr-Latn-CS"/>
        </w:rPr>
        <w:t xml:space="preserve"> </w:t>
      </w:r>
      <w:r w:rsidR="0096676E" w:rsidRPr="0096676E">
        <w:rPr>
          <w:position w:val="-6"/>
          <w:sz w:val="22"/>
          <w:szCs w:val="22"/>
          <w:lang w:val="sr-Latn-CS" w:eastAsia="sr-Latn-CS"/>
        </w:rPr>
        <w:object w:dxaOrig="859" w:dyaOrig="279">
          <v:shape id="_x0000_i1057" type="#_x0000_t75" style="width:42.75pt;height:14.25pt" o:ole="">
            <v:imagedata r:id="rId75" o:title=""/>
          </v:shape>
          <o:OLEObject Type="Embed" ProgID="Equation.DSMT4" ShapeID="_x0000_i1057" DrawAspect="Content" ObjectID="_1394371983" r:id="rId76"/>
        </w:object>
      </w:r>
      <w:r w:rsidRPr="00E21C55">
        <w:rPr>
          <w:sz w:val="22"/>
          <w:szCs w:val="22"/>
          <w:lang w:val="sr-Latn-CS" w:eastAsia="sr-Latn-CS"/>
        </w:rPr>
        <w:t xml:space="preserve">, jer je električno polje </w:t>
      </w:r>
      <w:r w:rsidRPr="00E21C55">
        <w:rPr>
          <w:b/>
          <w:i/>
          <w:sz w:val="22"/>
          <w:szCs w:val="22"/>
          <w:lang w:val="sr-Latn-CS" w:eastAsia="sr-Latn-CS"/>
        </w:rPr>
        <w:t xml:space="preserve">E </w:t>
      </w:r>
      <w:r w:rsidRPr="00E21C55">
        <w:rPr>
          <w:lang w:val="sr-Latn-CS"/>
        </w:rPr>
        <w:t xml:space="preserve">homogeno u provodniku </w:t>
      </w:r>
      <w:r>
        <w:rPr>
          <w:lang w:val="sr-Latn-CS"/>
        </w:rPr>
        <w:t>to je:</w:t>
      </w:r>
    </w:p>
    <w:p w:rsidR="0096676E" w:rsidRDefault="00063F3B" w:rsidP="00685F9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center"/>
        <w:rPr>
          <w:sz w:val="22"/>
          <w:szCs w:val="22"/>
          <w:lang w:val="sr-Cyrl-CS" w:eastAsia="sr-Latn-CS"/>
        </w:rPr>
      </w:pPr>
      <w:r w:rsidRPr="00E21C55">
        <w:rPr>
          <w:position w:val="-24"/>
          <w:sz w:val="22"/>
          <w:szCs w:val="22"/>
          <w:lang w:val="sr-Latn-CS" w:eastAsia="sr-Latn-CS"/>
        </w:rPr>
        <w:object w:dxaOrig="1860" w:dyaOrig="620">
          <v:shape id="_x0000_i1058" type="#_x0000_t75" style="width:87pt;height:28.5pt" o:ole="">
            <v:imagedata r:id="rId77" o:title=""/>
          </v:shape>
          <o:OLEObject Type="Embed" ProgID="Equation.DSMT4" ShapeID="_x0000_i1058" DrawAspect="Content" ObjectID="_1394371984" r:id="rId78"/>
        </w:object>
      </w:r>
      <w:r w:rsidR="00E21C55">
        <w:rPr>
          <w:sz w:val="22"/>
          <w:szCs w:val="22"/>
          <w:lang w:val="sr-Latn-CS" w:eastAsia="sr-Latn-CS"/>
        </w:rPr>
        <w:t xml:space="preserve">, </w:t>
      </w:r>
      <w:r w:rsidR="006054C9">
        <w:rPr>
          <w:sz w:val="22"/>
          <w:szCs w:val="22"/>
          <w:lang w:val="sr-Latn-CS" w:eastAsia="sr-Latn-CS"/>
        </w:rPr>
        <w:t xml:space="preserve"> </w:t>
      </w:r>
      <w:r w:rsidR="00E21C55">
        <w:rPr>
          <w:sz w:val="22"/>
          <w:szCs w:val="22"/>
          <w:lang w:val="sr-Latn-CS" w:eastAsia="sr-Latn-CS"/>
        </w:rPr>
        <w:t xml:space="preserve">odnosno </w:t>
      </w:r>
      <w:r w:rsidR="0096676E">
        <w:rPr>
          <w:sz w:val="22"/>
          <w:szCs w:val="22"/>
          <w:lang w:val="sr-Cyrl-CS" w:eastAsia="sr-Latn-CS"/>
        </w:rPr>
        <w:t xml:space="preserve">  </w:t>
      </w:r>
      <w:r w:rsidRPr="00E21C55">
        <w:rPr>
          <w:position w:val="-24"/>
          <w:sz w:val="22"/>
          <w:szCs w:val="22"/>
          <w:lang w:val="sr-Latn-CS" w:eastAsia="sr-Latn-CS"/>
        </w:rPr>
        <w:object w:dxaOrig="2000" w:dyaOrig="620">
          <v:shape id="_x0000_i1059" type="#_x0000_t75" style="width:94.5pt;height:29.25pt" o:ole="">
            <v:imagedata r:id="rId79" o:title=""/>
          </v:shape>
          <o:OLEObject Type="Embed" ProgID="Equation.DSMT4" ShapeID="_x0000_i1059" DrawAspect="Content" ObjectID="_1394371985" r:id="rId80"/>
        </w:object>
      </w:r>
      <w:r w:rsidR="00E21C55">
        <w:rPr>
          <w:sz w:val="22"/>
          <w:szCs w:val="22"/>
          <w:lang w:val="sr-Latn-CS" w:eastAsia="sr-Latn-CS"/>
        </w:rPr>
        <w:t>.</w:t>
      </w:r>
    </w:p>
    <w:p w:rsidR="0096676E" w:rsidRDefault="00E21C55" w:rsidP="00685F9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60"/>
        <w:jc w:val="both"/>
        <w:rPr>
          <w:sz w:val="22"/>
          <w:szCs w:val="22"/>
          <w:lang w:val="sr-Cyrl-CS" w:eastAsia="sr-Latn-CS"/>
        </w:rPr>
      </w:pPr>
      <w:r w:rsidRPr="0096676E">
        <w:rPr>
          <w:sz w:val="22"/>
          <w:szCs w:val="22"/>
          <w:lang w:val="sr-Latn-CS" w:eastAsia="sr-Latn-CS"/>
        </w:rPr>
        <w:t xml:space="preserve">Veličina </w:t>
      </w:r>
      <w:r w:rsidRPr="0096676E">
        <w:rPr>
          <w:i/>
          <w:sz w:val="22"/>
          <w:szCs w:val="22"/>
          <w:lang w:val="sr-Latn-CS" w:eastAsia="sr-Latn-CS"/>
        </w:rPr>
        <w:t xml:space="preserve">R </w:t>
      </w:r>
      <w:r w:rsidRPr="0096676E">
        <w:rPr>
          <w:lang w:val="sr-Latn-CS"/>
        </w:rPr>
        <w:t xml:space="preserve">naziva se električna otpornost, a njena recipročna vrednost </w:t>
      </w:r>
      <w:r w:rsidR="00685F9A" w:rsidRPr="00685F9A">
        <w:rPr>
          <w:position w:val="-6"/>
          <w:sz w:val="22"/>
          <w:szCs w:val="22"/>
          <w:lang w:val="sr-Latn-CS" w:eastAsia="sr-Latn-CS"/>
        </w:rPr>
        <w:object w:dxaOrig="2320" w:dyaOrig="279">
          <v:shape id="_x0000_i1060" type="#_x0000_t75" style="width:116.25pt;height:14.25pt" o:ole="">
            <v:imagedata r:id="rId81" o:title=""/>
          </v:shape>
          <o:OLEObject Type="Embed" ProgID="Equation.DSMT4" ShapeID="_x0000_i1060" DrawAspect="Content" ObjectID="_1394371986" r:id="rId82"/>
        </w:object>
      </w:r>
      <w:r w:rsidR="0096676E">
        <w:rPr>
          <w:sz w:val="22"/>
          <w:szCs w:val="22"/>
          <w:lang w:val="sr-Latn-CS" w:eastAsia="sr-Latn-CS"/>
        </w:rPr>
        <w:t xml:space="preserve"> električna provodnost </w:t>
      </w:r>
      <w:r w:rsidR="0096676E" w:rsidRPr="0096676E">
        <w:rPr>
          <w:sz w:val="22"/>
          <w:szCs w:val="22"/>
          <w:lang w:val="sr-Latn-CS" w:eastAsia="sr-Latn-CS"/>
        </w:rPr>
        <w:t xml:space="preserve">(konduktansa) žičanog provodnika. Jedinica za električnu otpornost je </w:t>
      </w:r>
      <w:r w:rsidR="0096676E" w:rsidRPr="0096676E">
        <w:rPr>
          <w:i/>
          <w:iCs/>
          <w:sz w:val="22"/>
          <w:szCs w:val="22"/>
          <w:lang w:val="sr-Latn-CS" w:eastAsia="sr-Latn-CS"/>
        </w:rPr>
        <w:t xml:space="preserve">Om </w:t>
      </w:r>
      <w:r w:rsidR="0096676E" w:rsidRPr="0096676E">
        <w:rPr>
          <w:sz w:val="22"/>
          <w:szCs w:val="22"/>
          <w:lang w:val="sr-Latn-CS" w:eastAsia="sr-Latn-CS"/>
        </w:rPr>
        <w:t>[Ω</w:t>
      </w:r>
      <w:r w:rsidR="0096676E" w:rsidRPr="0096676E">
        <w:rPr>
          <w:sz w:val="22"/>
          <w:szCs w:val="22"/>
          <w:lang w:val="en-US" w:eastAsia="sr-Latn-CS"/>
        </w:rPr>
        <w:t xml:space="preserve">] </w:t>
      </w:r>
      <w:r w:rsidR="0096676E" w:rsidRPr="0096676E">
        <w:rPr>
          <w:sz w:val="22"/>
          <w:szCs w:val="22"/>
          <w:lang w:val="sr-Latn-CS" w:eastAsia="sr-Latn-CS"/>
        </w:rPr>
        <w:t>i ima dimenzije [V/A], a jedinica za električnu</w:t>
      </w:r>
      <w:r w:rsidR="0096676E" w:rsidRPr="0096676E">
        <w:rPr>
          <w:sz w:val="22"/>
          <w:szCs w:val="22"/>
          <w:lang w:val="sr-Cyrl-CS" w:eastAsia="sr-Latn-CS"/>
        </w:rPr>
        <w:t xml:space="preserve"> </w:t>
      </w:r>
      <w:r w:rsidR="0096676E" w:rsidRPr="0096676E">
        <w:rPr>
          <w:sz w:val="22"/>
          <w:szCs w:val="22"/>
          <w:lang w:val="sr-Latn-CS" w:eastAsia="sr-Latn-CS"/>
        </w:rPr>
        <w:t xml:space="preserve">provodnost je </w:t>
      </w:r>
      <w:r w:rsidR="0096676E" w:rsidRPr="0096676E">
        <w:rPr>
          <w:i/>
          <w:iCs/>
          <w:sz w:val="22"/>
          <w:szCs w:val="22"/>
          <w:lang w:val="sr-Latn-CS" w:eastAsia="sr-Latn-CS"/>
        </w:rPr>
        <w:t xml:space="preserve">Simens </w:t>
      </w:r>
      <w:r w:rsidR="0096676E" w:rsidRPr="0096676E">
        <w:rPr>
          <w:sz w:val="22"/>
          <w:szCs w:val="22"/>
          <w:lang w:val="sr-Latn-CS" w:eastAsia="sr-Latn-CS"/>
        </w:rPr>
        <w:t>[S] i dimenziono odgovara 1/[ Ω</w:t>
      </w:r>
      <w:r w:rsidR="0096676E" w:rsidRPr="0096676E">
        <w:rPr>
          <w:sz w:val="22"/>
          <w:szCs w:val="22"/>
          <w:lang w:val="en-US" w:eastAsia="sr-Latn-CS"/>
        </w:rPr>
        <w:t>]</w:t>
      </w:r>
      <w:r w:rsidR="0096676E" w:rsidRPr="0096676E">
        <w:rPr>
          <w:sz w:val="22"/>
          <w:szCs w:val="22"/>
          <w:lang w:val="sr-Cyrl-CS" w:eastAsia="sr-Latn-CS"/>
        </w:rPr>
        <w:t>=</w:t>
      </w:r>
      <w:r w:rsidR="0096676E" w:rsidRPr="0096676E">
        <w:rPr>
          <w:sz w:val="22"/>
          <w:szCs w:val="22"/>
          <w:lang w:val="sr-Latn-CS" w:eastAsia="sr-Latn-CS"/>
        </w:rPr>
        <w:t xml:space="preserve">[A/V]. </w:t>
      </w:r>
      <w:r w:rsidR="0096676E" w:rsidRPr="0096676E">
        <w:rPr>
          <w:sz w:val="22"/>
          <w:szCs w:val="22"/>
          <w:lang w:val="sr-Cyrl-CS" w:eastAsia="sr-Latn-CS"/>
        </w:rPr>
        <w:t>Ј</w:t>
      </w:r>
      <w:r w:rsidR="0096676E" w:rsidRPr="0096676E">
        <w:rPr>
          <w:sz w:val="22"/>
          <w:szCs w:val="22"/>
          <w:lang w:val="sr-Latn-CS" w:eastAsia="sr-Latn-CS"/>
        </w:rPr>
        <w:t>edinica</w:t>
      </w:r>
      <w:r w:rsidR="00545196">
        <w:rPr>
          <w:sz w:val="22"/>
          <w:szCs w:val="22"/>
          <w:lang w:val="sr-Latn-CS" w:eastAsia="sr-Latn-CS"/>
        </w:rPr>
        <w:t xml:space="preserve"> </w:t>
      </w:r>
      <w:r w:rsidR="0096676E" w:rsidRPr="0096676E">
        <w:rPr>
          <w:sz w:val="22"/>
          <w:szCs w:val="22"/>
          <w:lang w:val="sr-Latn-CS" w:eastAsia="sr-Latn-CS"/>
        </w:rPr>
        <w:t xml:space="preserve">za specifičnu električnu otpornost </w:t>
      </w:r>
      <w:r w:rsidR="0096676E" w:rsidRPr="0096676E">
        <w:rPr>
          <w:sz w:val="22"/>
          <w:szCs w:val="22"/>
          <w:lang w:val="sr-Cyrl-CS" w:eastAsia="sr-Latn-CS"/>
        </w:rPr>
        <w:t>је</w:t>
      </w:r>
      <w:r w:rsidR="0096676E" w:rsidRPr="0096676E">
        <w:rPr>
          <w:position w:val="-10"/>
          <w:sz w:val="22"/>
          <w:szCs w:val="22"/>
          <w:lang w:val="sr-Latn-CS" w:eastAsia="sr-Latn-CS"/>
        </w:rPr>
        <w:object w:dxaOrig="1060" w:dyaOrig="320">
          <v:shape id="_x0000_i1061" type="#_x0000_t75" style="width:53.25pt;height:15.75pt" o:ole="">
            <v:imagedata r:id="rId83" o:title=""/>
          </v:shape>
          <o:OLEObject Type="Embed" ProgID="Equation.DSMT4" ShapeID="_x0000_i1061" DrawAspect="Content" ObjectID="_1394371987" r:id="rId84"/>
        </w:object>
      </w:r>
      <w:r w:rsidR="0096676E" w:rsidRPr="0096676E">
        <w:rPr>
          <w:sz w:val="22"/>
          <w:szCs w:val="22"/>
          <w:lang w:val="sr-Latn-CS" w:eastAsia="sr-Latn-CS"/>
        </w:rPr>
        <w:t>, a za specifičnu električnu provodnost</w:t>
      </w:r>
      <w:r w:rsidR="0096676E" w:rsidRPr="0096676E">
        <w:rPr>
          <w:sz w:val="22"/>
          <w:szCs w:val="22"/>
          <w:lang w:val="sr-Cyrl-CS" w:eastAsia="sr-Latn-CS"/>
        </w:rPr>
        <w:t xml:space="preserve"> </w:t>
      </w:r>
      <w:r w:rsidR="0096676E" w:rsidRPr="0096676E">
        <w:rPr>
          <w:position w:val="-10"/>
          <w:sz w:val="22"/>
          <w:szCs w:val="22"/>
          <w:lang w:val="sr-Cyrl-CS" w:eastAsia="sr-Latn-CS"/>
        </w:rPr>
        <w:object w:dxaOrig="1080" w:dyaOrig="320">
          <v:shape id="_x0000_i1062" type="#_x0000_t75" style="width:54pt;height:15.75pt" o:ole="">
            <v:imagedata r:id="rId85" o:title=""/>
          </v:shape>
          <o:OLEObject Type="Embed" ProgID="Equation.DSMT4" ShapeID="_x0000_i1062" DrawAspect="Content" ObjectID="_1394371988" r:id="rId86"/>
        </w:object>
      </w:r>
      <w:r w:rsidR="0096676E" w:rsidRPr="0096676E">
        <w:rPr>
          <w:sz w:val="22"/>
          <w:szCs w:val="22"/>
          <w:lang w:val="sr-Cyrl-CS" w:eastAsia="sr-Latn-CS"/>
        </w:rPr>
        <w:t>.</w:t>
      </w:r>
    </w:p>
    <w:p w:rsidR="00B1453E" w:rsidRDefault="00B1453E" w:rsidP="00685F9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120"/>
        <w:ind w:firstLine="284"/>
        <w:jc w:val="both"/>
        <w:rPr>
          <w:sz w:val="22"/>
          <w:szCs w:val="22"/>
          <w:lang w:val="sr-Latn-CS" w:eastAsia="sr-Latn-CS"/>
        </w:rPr>
      </w:pPr>
      <w:r w:rsidRPr="00B1453E">
        <w:rPr>
          <w:sz w:val="22"/>
          <w:szCs w:val="22"/>
          <w:lang w:val="sr-Latn-CS" w:eastAsia="sr-Latn-CS"/>
        </w:rPr>
        <w:t xml:space="preserve">Relacija </w:t>
      </w:r>
      <w:r w:rsidR="00685F9A" w:rsidRPr="00685F9A">
        <w:rPr>
          <w:position w:val="-6"/>
          <w:sz w:val="22"/>
          <w:szCs w:val="22"/>
          <w:lang w:val="sr-Latn-CS" w:eastAsia="sr-Latn-CS"/>
        </w:rPr>
        <w:object w:dxaOrig="920" w:dyaOrig="279">
          <v:shape id="_x0000_i1063" type="#_x0000_t75" style="width:45.75pt;height:14.25pt" o:ole="">
            <v:imagedata r:id="rId87" o:title=""/>
          </v:shape>
          <o:OLEObject Type="Embed" ProgID="Equation.DSMT4" ShapeID="_x0000_i1063" DrawAspect="Content" ObjectID="_1394371989" r:id="rId88"/>
        </w:object>
      </w:r>
      <w:r w:rsidRPr="00B1453E">
        <w:rPr>
          <w:i/>
          <w:iCs/>
          <w:sz w:val="22"/>
          <w:szCs w:val="22"/>
          <w:lang w:val="sr-Latn-CS" w:eastAsia="sr-Latn-CS"/>
        </w:rPr>
        <w:t xml:space="preserve"> </w:t>
      </w:r>
      <w:r w:rsidRPr="00B1453E">
        <w:rPr>
          <w:sz w:val="22"/>
          <w:szCs w:val="22"/>
          <w:lang w:val="sr-Latn-CS" w:eastAsia="sr-Latn-CS"/>
        </w:rPr>
        <w:t xml:space="preserve">koja povezuje struju </w:t>
      </w:r>
      <w:r w:rsidRPr="00B1453E">
        <w:rPr>
          <w:i/>
          <w:iCs/>
          <w:sz w:val="22"/>
          <w:szCs w:val="22"/>
          <w:lang w:val="sr-Latn-CS" w:eastAsia="sr-Latn-CS"/>
        </w:rPr>
        <w:t>linearnog</w:t>
      </w:r>
      <w:r w:rsidRPr="00B1453E">
        <w:rPr>
          <w:i/>
          <w:iCs/>
          <w:sz w:val="22"/>
          <w:szCs w:val="22"/>
          <w:lang w:val="sr-Cyrl-CS" w:eastAsia="sr-Latn-CS"/>
        </w:rPr>
        <w:t xml:space="preserve"> </w:t>
      </w:r>
      <w:r w:rsidRPr="00B1453E">
        <w:rPr>
          <w:i/>
          <w:iCs/>
          <w:sz w:val="22"/>
          <w:szCs w:val="22"/>
          <w:lang w:val="sr-Latn-CS" w:eastAsia="sr-Latn-CS"/>
        </w:rPr>
        <w:t xml:space="preserve">provodnika </w:t>
      </w:r>
      <w:r w:rsidRPr="00B1453E">
        <w:rPr>
          <w:sz w:val="22"/>
          <w:szCs w:val="22"/>
          <w:lang w:val="sr-Latn-CS" w:eastAsia="sr-Latn-CS"/>
        </w:rPr>
        <w:t>i napon između njegovih krajeva</w:t>
      </w:r>
      <w:r w:rsidR="00685F9A">
        <w:rPr>
          <w:sz w:val="22"/>
          <w:szCs w:val="22"/>
          <w:lang w:val="sr-Latn-CS" w:eastAsia="sr-Latn-CS"/>
        </w:rPr>
        <w:t xml:space="preserve"> </w:t>
      </w:r>
      <w:r w:rsidRPr="00B1453E">
        <w:rPr>
          <w:sz w:val="22"/>
          <w:szCs w:val="22"/>
          <w:lang w:val="sr-Latn-CS" w:eastAsia="sr-Latn-CS"/>
        </w:rPr>
        <w:t xml:space="preserve">zove se </w:t>
      </w:r>
      <w:r w:rsidRPr="00685F9A">
        <w:rPr>
          <w:i/>
          <w:iCs/>
          <w:sz w:val="22"/>
          <w:szCs w:val="22"/>
          <w:u w:val="single"/>
          <w:lang w:val="sr-Latn-CS" w:eastAsia="sr-Latn-CS"/>
        </w:rPr>
        <w:t>klasičan ili integralni oblik Omovog zakona</w:t>
      </w:r>
      <w:r w:rsidRPr="00685F9A">
        <w:rPr>
          <w:sz w:val="22"/>
          <w:szCs w:val="22"/>
          <w:u w:val="single"/>
          <w:lang w:val="sr-Latn-CS" w:eastAsia="sr-Latn-CS"/>
        </w:rPr>
        <w:t>,</w:t>
      </w:r>
      <w:r w:rsidRPr="00B1453E">
        <w:rPr>
          <w:sz w:val="22"/>
          <w:szCs w:val="22"/>
          <w:lang w:val="sr-Latn-CS" w:eastAsia="sr-Latn-CS"/>
        </w:rPr>
        <w:t xml:space="preserve"> a</w:t>
      </w:r>
      <w:r w:rsidRPr="00B1453E">
        <w:rPr>
          <w:sz w:val="22"/>
          <w:szCs w:val="22"/>
          <w:lang w:val="sr-Cyrl-CS" w:eastAsia="sr-Latn-CS"/>
        </w:rPr>
        <w:t xml:space="preserve"> </w:t>
      </w:r>
      <w:r w:rsidRPr="00B1453E">
        <w:rPr>
          <w:sz w:val="22"/>
          <w:szCs w:val="22"/>
          <w:lang w:val="sr-Latn-CS" w:eastAsia="sr-Latn-CS"/>
        </w:rPr>
        <w:t xml:space="preserve">veličina </w:t>
      </w:r>
      <w:r w:rsidRPr="00B1453E">
        <w:rPr>
          <w:i/>
          <w:iCs/>
          <w:sz w:val="22"/>
          <w:szCs w:val="22"/>
          <w:lang w:val="sr-Latn-CS" w:eastAsia="sr-Latn-CS"/>
        </w:rPr>
        <w:t xml:space="preserve">R </w:t>
      </w:r>
      <w:r w:rsidRPr="00B1453E">
        <w:rPr>
          <w:sz w:val="22"/>
          <w:szCs w:val="22"/>
          <w:lang w:val="sr-Latn-CS" w:eastAsia="sr-Latn-CS"/>
        </w:rPr>
        <w:t xml:space="preserve">čija je jedinica [Ω], predstavlja </w:t>
      </w:r>
      <w:r w:rsidRPr="00B1453E">
        <w:rPr>
          <w:i/>
          <w:iCs/>
          <w:sz w:val="22"/>
          <w:szCs w:val="22"/>
          <w:lang w:val="sr-Latn-CS" w:eastAsia="sr-Latn-CS"/>
        </w:rPr>
        <w:t xml:space="preserve">električnu otpornost </w:t>
      </w:r>
      <w:r w:rsidRPr="00B1453E">
        <w:rPr>
          <w:sz w:val="22"/>
          <w:szCs w:val="22"/>
          <w:lang w:val="sr-Latn-CS" w:eastAsia="sr-Latn-CS"/>
        </w:rPr>
        <w:t xml:space="preserve">tog provodnika i karakteriše ga </w:t>
      </w:r>
      <w:r w:rsidRPr="00B1453E">
        <w:rPr>
          <w:i/>
          <w:iCs/>
          <w:sz w:val="22"/>
          <w:szCs w:val="22"/>
          <w:lang w:val="sr-Latn-CS" w:eastAsia="sr-Latn-CS"/>
        </w:rPr>
        <w:t>bez</w:t>
      </w:r>
      <w:r w:rsidRPr="00B1453E">
        <w:rPr>
          <w:i/>
          <w:iCs/>
          <w:sz w:val="22"/>
          <w:szCs w:val="22"/>
          <w:lang w:val="sr-Cyrl-CS" w:eastAsia="sr-Latn-CS"/>
        </w:rPr>
        <w:t xml:space="preserve"> </w:t>
      </w:r>
      <w:r w:rsidRPr="00B1453E">
        <w:rPr>
          <w:i/>
          <w:iCs/>
          <w:sz w:val="22"/>
          <w:szCs w:val="22"/>
          <w:lang w:val="sr-Latn-CS" w:eastAsia="sr-Latn-CS"/>
        </w:rPr>
        <w:t>obzira na njegov oblik, veličinu i homogenost u materijalnom pogledu</w:t>
      </w:r>
      <w:r w:rsidRPr="00B1453E">
        <w:rPr>
          <w:sz w:val="22"/>
          <w:szCs w:val="22"/>
          <w:lang w:val="sr-Latn-CS" w:eastAsia="sr-Latn-CS"/>
        </w:rPr>
        <w:t>.</w:t>
      </w:r>
      <w:r>
        <w:rPr>
          <w:sz w:val="22"/>
          <w:szCs w:val="22"/>
          <w:lang w:val="sr-Latn-CS" w:eastAsia="sr-Latn-CS"/>
        </w:rPr>
        <w:t xml:space="preserve"> Električna otpornost metalnih lineranih provodnika raste sa porastom temperature.</w:t>
      </w:r>
    </w:p>
    <w:p w:rsidR="009C1E31" w:rsidRDefault="009C1E31" w:rsidP="0054519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240" w:after="120"/>
        <w:jc w:val="both"/>
        <w:rPr>
          <w:sz w:val="22"/>
          <w:szCs w:val="22"/>
          <w:lang w:val="sl-SI"/>
        </w:rPr>
      </w:pPr>
      <w:r w:rsidRPr="000B4B14">
        <w:rPr>
          <w:b/>
          <w:sz w:val="22"/>
          <w:szCs w:val="22"/>
          <w:shd w:val="clear" w:color="auto" w:fill="CCFFCC"/>
          <w:lang w:val="sr-Latn-CS"/>
        </w:rPr>
        <w:lastRenderedPageBreak/>
        <w:t>1. zadatak</w:t>
      </w:r>
      <w:r w:rsidRPr="000B4B14">
        <w:rPr>
          <w:sz w:val="22"/>
          <w:szCs w:val="22"/>
          <w:shd w:val="clear" w:color="auto" w:fill="CCFFCC"/>
          <w:lang w:val="sr-Latn-CS"/>
        </w:rPr>
        <w:t>:</w:t>
      </w:r>
      <w:r w:rsidRPr="000B4B14">
        <w:rPr>
          <w:sz w:val="22"/>
          <w:szCs w:val="22"/>
          <w:lang w:val="sl-SI"/>
        </w:rPr>
        <w:t xml:space="preserve"> Za bakarni cilindrični provodnik kružnog poprečnog preseka</w:t>
      </w:r>
      <w:r>
        <w:rPr>
          <w:sz w:val="22"/>
          <w:szCs w:val="22"/>
          <w:lang w:val="sl-SI"/>
        </w:rPr>
        <w:t xml:space="preserve"> prečnika </w:t>
      </w:r>
      <w:r w:rsidRPr="000B4B14">
        <w:rPr>
          <w:position w:val="-10"/>
          <w:sz w:val="22"/>
          <w:szCs w:val="22"/>
          <w:lang w:val="sl-SI"/>
        </w:rPr>
        <w:object w:dxaOrig="1020" w:dyaOrig="320">
          <v:shape id="_x0000_i1064" type="#_x0000_t75" style="width:51pt;height:15.75pt" o:ole="">
            <v:imagedata r:id="rId89" o:title=""/>
          </v:shape>
          <o:OLEObject Type="Embed" ProgID="Equation.DSMT4" ShapeID="_x0000_i1064" DrawAspect="Content" ObjectID="_1394371990" r:id="rId90"/>
        </w:object>
      </w:r>
      <w:r w:rsidRPr="000B4B14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 xml:space="preserve">sa vremenski konstantnom </w:t>
      </w:r>
      <w:r w:rsidRPr="000B4B14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 xml:space="preserve">strujom </w:t>
      </w:r>
      <w:r w:rsidRPr="000B4B14">
        <w:rPr>
          <w:position w:val="-10"/>
          <w:sz w:val="22"/>
          <w:szCs w:val="22"/>
          <w:lang w:val="sl-SI"/>
        </w:rPr>
        <w:object w:dxaOrig="1080" w:dyaOrig="320">
          <v:shape id="_x0000_i1065" type="#_x0000_t75" style="width:54pt;height:15.75pt" o:ole="">
            <v:imagedata r:id="rId91" o:title=""/>
          </v:shape>
          <o:OLEObject Type="Embed" ProgID="Equation.DSMT4" ShapeID="_x0000_i1065" DrawAspect="Content" ObjectID="_1394371991" r:id="rId92"/>
        </w:object>
      </w:r>
      <w:r>
        <w:rPr>
          <w:sz w:val="22"/>
          <w:szCs w:val="22"/>
          <w:lang w:val="sl-SI"/>
        </w:rPr>
        <w:t xml:space="preserve">odrediti makroskopsku srednju brzinu elektrona </w:t>
      </w:r>
      <w:r w:rsidRPr="000B4B14">
        <w:rPr>
          <w:position w:val="-6"/>
          <w:sz w:val="22"/>
          <w:szCs w:val="22"/>
          <w:lang w:val="sl-SI"/>
        </w:rPr>
        <w:object w:dxaOrig="220" w:dyaOrig="260">
          <v:shape id="_x0000_i1066" type="#_x0000_t75" style="width:11.25pt;height:12.75pt" o:ole="">
            <v:imagedata r:id="rId93" o:title=""/>
          </v:shape>
          <o:OLEObject Type="Embed" ProgID="Equation.DSMT4" ShapeID="_x0000_i1066" DrawAspect="Content" ObjectID="_1394371992" r:id="rId94"/>
        </w:object>
      </w:r>
      <w:r>
        <w:rPr>
          <w:sz w:val="22"/>
          <w:szCs w:val="22"/>
          <w:lang w:val="sl-SI"/>
        </w:rPr>
        <w:t xml:space="preserve">. Koncentracija atoma bakra je </w:t>
      </w:r>
      <w:r w:rsidR="00A27F94" w:rsidRPr="000B4B14">
        <w:rPr>
          <w:position w:val="-10"/>
          <w:sz w:val="22"/>
          <w:szCs w:val="22"/>
          <w:lang w:val="sl-SI"/>
        </w:rPr>
        <w:object w:dxaOrig="1939" w:dyaOrig="360">
          <v:shape id="_x0000_i1067" type="#_x0000_t75" style="width:96.75pt;height:18pt" o:ole="">
            <v:imagedata r:id="rId95" o:title=""/>
          </v:shape>
          <o:OLEObject Type="Embed" ProgID="Equation.DSMT4" ShapeID="_x0000_i1067" DrawAspect="Content" ObjectID="_1394371993" r:id="rId96"/>
        </w:object>
      </w:r>
      <w:r>
        <w:rPr>
          <w:sz w:val="22"/>
          <w:szCs w:val="22"/>
          <w:lang w:val="sl-SI"/>
        </w:rPr>
        <w:t xml:space="preserve"> i može se smatrati da svaki atom bakra odaje po jedan valentni elektron zoni provodnosti. Označiti na slici vektore </w:t>
      </w:r>
      <w:r w:rsidRPr="000B4B14">
        <w:rPr>
          <w:position w:val="-6"/>
          <w:sz w:val="22"/>
          <w:szCs w:val="22"/>
          <w:lang w:val="sl-SI"/>
        </w:rPr>
        <w:object w:dxaOrig="220" w:dyaOrig="279">
          <v:shape id="_x0000_i1068" type="#_x0000_t75" style="width:11.25pt;height:14.25pt" o:ole="">
            <v:imagedata r:id="rId97" o:title=""/>
          </v:shape>
          <o:OLEObject Type="Embed" ProgID="Equation.DSMT4" ShapeID="_x0000_i1068" DrawAspect="Content" ObjectID="_1394371994" r:id="rId98"/>
        </w:object>
      </w:r>
      <w:r>
        <w:rPr>
          <w:sz w:val="22"/>
          <w:szCs w:val="22"/>
          <w:lang w:val="sl-SI"/>
        </w:rPr>
        <w:t xml:space="preserve"> i </w:t>
      </w:r>
      <w:r w:rsidRPr="000B4B14">
        <w:rPr>
          <w:position w:val="-6"/>
          <w:sz w:val="22"/>
          <w:szCs w:val="22"/>
          <w:lang w:val="sl-SI"/>
        </w:rPr>
        <w:object w:dxaOrig="220" w:dyaOrig="260">
          <v:shape id="_x0000_i1069" type="#_x0000_t75" style="width:11.25pt;height:12.75pt" o:ole="">
            <v:imagedata r:id="rId99" o:title=""/>
          </v:shape>
          <o:OLEObject Type="Embed" ProgID="Equation.DSMT4" ShapeID="_x0000_i1069" DrawAspect="Content" ObjectID="_1394371995" r:id="rId100"/>
        </w:object>
      </w:r>
      <w:r>
        <w:rPr>
          <w:sz w:val="22"/>
          <w:szCs w:val="22"/>
          <w:lang w:val="sl-SI"/>
        </w:rPr>
        <w:t>.</w:t>
      </w:r>
    </w:p>
    <w:p w:rsidR="009C1E31" w:rsidRDefault="009C1E31" w:rsidP="009C1E31">
      <w:pPr>
        <w:jc w:val="both"/>
        <w:rPr>
          <w:b/>
          <w:i/>
          <w:lang w:val="sl-SI"/>
        </w:rPr>
      </w:pPr>
    </w:p>
    <w:p w:rsidR="009C1E31" w:rsidRDefault="00EE031A" w:rsidP="009C1E31">
      <w:pPr>
        <w:jc w:val="both"/>
        <w:rPr>
          <w:b/>
          <w:i/>
          <w:lang w:val="sl-SI"/>
        </w:rPr>
      </w:pPr>
      <w:r>
        <w:rPr>
          <w:noProof/>
          <w:sz w:val="22"/>
          <w:szCs w:val="22"/>
          <w:lang w:val="sr-Latn-CS" w:eastAsia="sr-Latn-CS"/>
        </w:rPr>
        <w:pict>
          <v:group id="_x0000_s1380" style="position:absolute;left:0;text-align:left;margin-left:2014.8pt;margin-top:22.5pt;width:178.5pt;height:88.65pt;z-index:251655168;mso-position-horizontal:right" coordorigin="3279,5940" coordsize="3570,1773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381" type="#_x0000_t22" style="position:absolute;left:4179;top:5043;width:1770;height:3570;rotation:270"/>
            <v:line id="_x0000_s1382" style="position:absolute" from="3714,5940" to="3714,7707">
              <v:stroke startarrow="classic" startarrowwidth="narrow" endarrow="classic" endarrowwidth="narrow"/>
            </v:line>
            <v:line id="_x0000_s1383" style="position:absolute" from="4868,6300" to="5715,6300" strokeweight="1pt">
              <v:stroke endarrow="classic" endarrowlength="long"/>
            </v:line>
            <v:line id="_x0000_s1384" style="position:absolute" from="4868,6692" to="5715,6692" strokeweight="1pt">
              <v:stroke endarrow="classic" endarrowlength="long"/>
            </v:line>
            <v:line id="_x0000_s1385" style="position:absolute" from="4898,7169" to="5516,7169" strokeweight="1pt">
              <v:stroke startarrow="classic" endarrowlength="long"/>
            </v:line>
            <v:oval id="_x0000_s1386" style="position:absolute;left:5568;top:6992;width:68;height:68" fillcolor="black">
              <o:lock v:ext="edit" aspectratio="t"/>
            </v:oval>
            <v:oval id="_x0000_s1387" style="position:absolute;left:5574;top:7288;width:68;height:68" fillcolor="black">
              <o:lock v:ext="edit" aspectratio="t"/>
            </v:oval>
            <v:oval id="_x0000_s1388" style="position:absolute;left:4758;top:7019;width:68;height:68" fillcolor="black">
              <o:lock v:ext="edit" aspectratio="t"/>
            </v:oval>
            <v:oval id="_x0000_s1389" style="position:absolute;left:4777;top:7305;width:68;height:68" fillcolor="black">
              <o:lock v:ext="edit" aspectratio="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0" type="#_x0000_t202" style="position:absolute;left:3765;top:6710;width:211;height:255" stroked="f">
              <v:textbox style="mso-next-textbox:#_x0000_s1390" inset="0,0,0,0">
                <w:txbxContent>
                  <w:p w:rsidR="00623768" w:rsidRPr="00E47C9E" w:rsidRDefault="00623768" w:rsidP="009C1E31">
                    <w:pPr>
                      <w:rPr>
                        <w:i/>
                        <w:lang w:val="en-US"/>
                      </w:rPr>
                    </w:pPr>
                    <w:r w:rsidRPr="00E47C9E"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_x0000_s1391" type="#_x0000_t202" style="position:absolute;left:5130;top:5994;width:211;height:255" stroked="f">
              <v:textbox style="mso-next-textbox:#_x0000_s1391" inset="0,0,0,0">
                <w:txbxContent>
                  <w:p w:rsidR="00623768" w:rsidRPr="00E47C9E" w:rsidRDefault="00623768" w:rsidP="009C1E31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I</w:t>
                    </w:r>
                  </w:p>
                </w:txbxContent>
              </v:textbox>
            </v:shape>
            <v:shape id="_x0000_s1392" type="#_x0000_t202" style="position:absolute;left:5101;top:6409;width:211;height:233" stroked="f">
              <v:textbox style="mso-next-textbox:#_x0000_s1392" inset="0,0,0,0">
                <w:txbxContent>
                  <w:p w:rsidR="00623768" w:rsidRPr="00E47C9E" w:rsidRDefault="00623768" w:rsidP="009C1E31">
                    <w:pPr>
                      <w:rPr>
                        <w:b/>
                        <w:i/>
                        <w:lang w:val="en-US"/>
                      </w:rPr>
                    </w:pPr>
                    <w:r w:rsidRPr="00E47C9E">
                      <w:rPr>
                        <w:b/>
                        <w:i/>
                      </w:rPr>
                      <w:t>J</w:t>
                    </w:r>
                  </w:p>
                </w:txbxContent>
              </v:textbox>
            </v:shape>
            <v:shape id="_x0000_s1393" type="#_x0000_t202" style="position:absolute;left:5122;top:6872;width:232;height:276;mso-wrap-style:none" stroked="f">
              <v:textbox style="mso-next-textbox:#_x0000_s1393;mso-fit-shape-to-text:t" inset="0,0,0,0">
                <w:txbxContent>
                  <w:p w:rsidR="00623768" w:rsidRPr="00E47C9E" w:rsidRDefault="00623768" w:rsidP="009C1E31">
                    <w:pPr>
                      <w:rPr>
                        <w:i/>
                        <w:lang w:val="en-US"/>
                      </w:rPr>
                    </w:pPr>
                    <w:r w:rsidRPr="00E47C9E">
                      <w:rPr>
                        <w:i/>
                        <w:position w:val="-6"/>
                      </w:rPr>
                      <w:object w:dxaOrig="220" w:dyaOrig="260">
                        <v:shape id="_x0000_i1168" type="#_x0000_t75" style="width:11.25pt;height:12.75pt" o:ole="">
                          <v:imagedata r:id="rId101" o:title=""/>
                        </v:shape>
                        <o:OLEObject Type="Embed" ProgID="Equation.DSMT4" ShapeID="_x0000_i1168" DrawAspect="Content" ObjectID="_1394372094" r:id="rId102"/>
                      </w:object>
                    </w:r>
                  </w:p>
                </w:txbxContent>
              </v:textbox>
            </v:shape>
            <v:shape id="_x0000_s1394" type="#_x0000_t202" style="position:absolute;left:5670;top:7284;width:204;height:233" stroked="f">
              <v:textbox style="mso-next-textbox:#_x0000_s1394" inset="0,0,0,0">
                <w:txbxContent>
                  <w:p w:rsidR="00623768" w:rsidRPr="00E47C9E" w:rsidRDefault="00623768" w:rsidP="009C1E31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</w:rPr>
                      <w:t>e</w:t>
                    </w:r>
                    <w:r w:rsidRPr="00E47C9E">
                      <w:rPr>
                        <w:vertAlign w:val="superscript"/>
                      </w:rPr>
                      <w:t>-</w:t>
                    </w:r>
                    <w:proofErr w:type="gramEnd"/>
                  </w:p>
                </w:txbxContent>
              </v:textbox>
            </v:shape>
            <v:shape id="_x0000_s1395" type="#_x0000_t202" style="position:absolute;left:4556;top:7296;width:175;height:219" stroked="f">
              <v:textbox style="mso-next-textbox:#_x0000_s1395" inset="0,0,0,0">
                <w:txbxContent>
                  <w:p w:rsidR="00623768" w:rsidRPr="00E47C9E" w:rsidRDefault="00623768" w:rsidP="009C1E31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</w:rPr>
                      <w:t>e</w:t>
                    </w:r>
                    <w:r w:rsidRPr="00E47C9E">
                      <w:rPr>
                        <w:vertAlign w:val="superscript"/>
                      </w:rPr>
                      <w:t>-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  <w:r w:rsidR="009C1E31" w:rsidRPr="005E2758">
        <w:rPr>
          <w:b/>
          <w:i/>
          <w:lang w:val="sl-SI"/>
        </w:rPr>
        <w:t>Rešenje:</w:t>
      </w:r>
    </w:p>
    <w:p w:rsidR="009C1E31" w:rsidRDefault="009C1E31" w:rsidP="009C1E3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r-Latn-CS" w:eastAsia="sr-Latn-CS"/>
        </w:rPr>
        <w:t xml:space="preserve">Koncentracija provodnih elektrona jednaka </w:t>
      </w:r>
      <w:r w:rsidR="003870C6">
        <w:rPr>
          <w:sz w:val="22"/>
          <w:szCs w:val="22"/>
          <w:lang w:val="sr-Latn-CS" w:eastAsia="sr-Latn-CS"/>
        </w:rPr>
        <w:t xml:space="preserve">je </w:t>
      </w:r>
      <w:r>
        <w:rPr>
          <w:sz w:val="22"/>
          <w:szCs w:val="22"/>
          <w:lang w:val="sr-Latn-CS" w:eastAsia="sr-Latn-CS"/>
        </w:rPr>
        <w:t>koncentraciji atoma bakra</w:t>
      </w:r>
      <w:r w:rsidRPr="000275C5">
        <w:rPr>
          <w:position w:val="-12"/>
          <w:sz w:val="22"/>
          <w:szCs w:val="22"/>
          <w:lang w:val="sl-SI"/>
        </w:rPr>
        <w:object w:dxaOrig="2460" w:dyaOrig="380">
          <v:shape id="_x0000_i1070" type="#_x0000_t75" style="width:123pt;height:18.75pt" o:ole="">
            <v:imagedata r:id="rId103" o:title=""/>
          </v:shape>
          <o:OLEObject Type="Embed" ProgID="Equation.DSMT4" ShapeID="_x0000_i1070" DrawAspect="Content" ObjectID="_1394371996" r:id="rId104"/>
        </w:object>
      </w:r>
      <w:r>
        <w:rPr>
          <w:sz w:val="22"/>
          <w:szCs w:val="22"/>
          <w:lang w:val="sl-SI"/>
        </w:rPr>
        <w:t>.</w:t>
      </w:r>
      <w:r w:rsidR="00A27F94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 xml:space="preserve">Kako je naelektrisanje elektrona negativno, </w:t>
      </w:r>
      <w:r w:rsidRPr="000275C5">
        <w:rPr>
          <w:position w:val="-10"/>
          <w:sz w:val="22"/>
          <w:szCs w:val="22"/>
          <w:lang w:val="sl-SI"/>
        </w:rPr>
        <w:object w:dxaOrig="1960" w:dyaOrig="360">
          <v:shape id="_x0000_i1071" type="#_x0000_t75" style="width:98.25pt;height:18pt" o:ole="">
            <v:imagedata r:id="rId105" o:title=""/>
          </v:shape>
          <o:OLEObject Type="Embed" ProgID="Equation.DSMT4" ShapeID="_x0000_i1071" DrawAspect="Content" ObjectID="_1394371997" r:id="rId106"/>
        </w:object>
      </w:r>
      <w:r>
        <w:rPr>
          <w:sz w:val="22"/>
          <w:szCs w:val="22"/>
          <w:lang w:val="sl-SI"/>
        </w:rPr>
        <w:t>, a za smer elektri</w:t>
      </w:r>
      <w:r>
        <w:rPr>
          <w:sz w:val="22"/>
          <w:szCs w:val="22"/>
          <w:lang w:val="sr-Latn-CS"/>
        </w:rPr>
        <w:t>č</w:t>
      </w:r>
      <w:r>
        <w:rPr>
          <w:sz w:val="22"/>
          <w:szCs w:val="22"/>
          <w:lang w:val="sl-SI"/>
        </w:rPr>
        <w:t xml:space="preserve">ne struje uzima se smer kretanja pozitivnog naelektrisanja, to su vektori </w:t>
      </w:r>
      <w:r w:rsidRPr="000B4B14">
        <w:rPr>
          <w:position w:val="-6"/>
          <w:sz w:val="22"/>
          <w:szCs w:val="22"/>
          <w:lang w:val="sl-SI"/>
        </w:rPr>
        <w:object w:dxaOrig="220" w:dyaOrig="279">
          <v:shape id="_x0000_i1072" type="#_x0000_t75" style="width:11.25pt;height:14.25pt" o:ole="">
            <v:imagedata r:id="rId97" o:title=""/>
          </v:shape>
          <o:OLEObject Type="Embed" ProgID="Equation.DSMT4" ShapeID="_x0000_i1072" DrawAspect="Content" ObjectID="_1394371998" r:id="rId107"/>
        </w:object>
      </w:r>
      <w:r w:rsidRPr="000275C5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 xml:space="preserve">i </w:t>
      </w:r>
      <w:r w:rsidRPr="000B4B14">
        <w:rPr>
          <w:position w:val="-6"/>
          <w:sz w:val="22"/>
          <w:szCs w:val="22"/>
          <w:lang w:val="sl-SI"/>
        </w:rPr>
        <w:object w:dxaOrig="220" w:dyaOrig="260">
          <v:shape id="_x0000_i1073" type="#_x0000_t75" style="width:11.25pt;height:12.75pt" o:ole="">
            <v:imagedata r:id="rId99" o:title=""/>
          </v:shape>
          <o:OLEObject Type="Embed" ProgID="Equation.DSMT4" ShapeID="_x0000_i1073" DrawAspect="Content" ObjectID="_1394371999" r:id="rId108"/>
        </w:object>
      </w:r>
      <w:r>
        <w:rPr>
          <w:sz w:val="22"/>
          <w:szCs w:val="22"/>
          <w:lang w:val="sl-SI"/>
        </w:rPr>
        <w:t xml:space="preserve">suprotnih smerova. </w:t>
      </w:r>
      <w:r w:rsidR="003870C6">
        <w:rPr>
          <w:sz w:val="22"/>
          <w:szCs w:val="22"/>
          <w:lang w:val="sl-SI"/>
        </w:rPr>
        <w:t>Iz</w:t>
      </w:r>
      <w:r>
        <w:rPr>
          <w:sz w:val="22"/>
          <w:szCs w:val="22"/>
          <w:lang w:val="sl-SI"/>
        </w:rPr>
        <w:t xml:space="preserve"> </w:t>
      </w:r>
      <w:r w:rsidRPr="000275C5">
        <w:rPr>
          <w:position w:val="-6"/>
          <w:sz w:val="22"/>
          <w:szCs w:val="22"/>
          <w:lang w:val="sl-SI"/>
        </w:rPr>
        <w:object w:dxaOrig="859" w:dyaOrig="279">
          <v:shape id="_x0000_i1074" type="#_x0000_t75" style="width:42.75pt;height:14.25pt" o:ole="">
            <v:imagedata r:id="rId109" o:title=""/>
          </v:shape>
          <o:OLEObject Type="Embed" ProgID="Equation.DSMT4" ShapeID="_x0000_i1074" DrawAspect="Content" ObjectID="_1394372000" r:id="rId110"/>
        </w:object>
      </w:r>
      <w:r>
        <w:rPr>
          <w:sz w:val="22"/>
          <w:szCs w:val="22"/>
          <w:lang w:val="sl-SI"/>
        </w:rPr>
        <w:t>, jer je gustina struje homogena po poprečnom preseku provodnika, dobija se:</w:t>
      </w:r>
    </w:p>
    <w:p w:rsidR="009C1E31" w:rsidRDefault="009C1E31" w:rsidP="009C1E3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rPr>
          <w:sz w:val="22"/>
          <w:szCs w:val="22"/>
          <w:lang w:val="sr-Latn-CS" w:eastAsia="sr-Latn-CS"/>
        </w:rPr>
      </w:pPr>
      <w:r w:rsidRPr="001C69EE">
        <w:rPr>
          <w:position w:val="-12"/>
          <w:sz w:val="22"/>
          <w:szCs w:val="22"/>
          <w:lang w:val="sr-Latn-CS" w:eastAsia="sr-Latn-CS"/>
        </w:rPr>
        <w:object w:dxaOrig="1880" w:dyaOrig="380">
          <v:shape id="_x0000_i1075" type="#_x0000_t75" style="width:93.75pt;height:18.75pt" o:ole="">
            <v:imagedata r:id="rId111" o:title=""/>
          </v:shape>
          <o:OLEObject Type="Embed" ProgID="Equation.DSMT4" ShapeID="_x0000_i1075" DrawAspect="Content" ObjectID="_1394372001" r:id="rId112"/>
        </w:object>
      </w:r>
      <w:r>
        <w:rPr>
          <w:sz w:val="22"/>
          <w:szCs w:val="22"/>
          <w:lang w:val="sr-Latn-CS" w:eastAsia="sr-Latn-CS"/>
        </w:rPr>
        <w:t>,</w:t>
      </w:r>
      <w:r w:rsidR="00A27F94">
        <w:rPr>
          <w:sz w:val="22"/>
          <w:szCs w:val="22"/>
          <w:lang w:val="sr-Latn-CS" w:eastAsia="sr-Latn-CS"/>
        </w:rPr>
        <w:t xml:space="preserve">  </w:t>
      </w:r>
      <w:r>
        <w:rPr>
          <w:sz w:val="22"/>
          <w:szCs w:val="22"/>
          <w:lang w:val="sr-Latn-CS" w:eastAsia="sr-Latn-CS"/>
        </w:rPr>
        <w:t xml:space="preserve"> iz čega sledi: </w:t>
      </w:r>
      <w:r>
        <w:rPr>
          <w:sz w:val="22"/>
          <w:szCs w:val="22"/>
          <w:lang w:val="sl-SI"/>
        </w:rPr>
        <w:t xml:space="preserve"> </w:t>
      </w:r>
      <w:r w:rsidR="003870C6" w:rsidRPr="001C69EE">
        <w:rPr>
          <w:position w:val="-66"/>
          <w:sz w:val="22"/>
          <w:szCs w:val="22"/>
          <w:lang w:val="sr-Latn-CS" w:eastAsia="sr-Latn-CS"/>
        </w:rPr>
        <w:object w:dxaOrig="8620" w:dyaOrig="1040">
          <v:shape id="_x0000_i1076" type="#_x0000_t75" style="width:418.5pt;height:50.25pt" o:ole="">
            <v:imagedata r:id="rId113" o:title=""/>
          </v:shape>
          <o:OLEObject Type="Embed" ProgID="Equation.DSMT4" ShapeID="_x0000_i1076" DrawAspect="Content" ObjectID="_1394372002" r:id="rId114"/>
        </w:object>
      </w:r>
    </w:p>
    <w:p w:rsidR="009C1E31" w:rsidRDefault="009C1E31" w:rsidP="009C1E3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>
        <w:rPr>
          <w:sz w:val="22"/>
          <w:szCs w:val="22"/>
          <w:lang w:val="sr-Latn-CS" w:eastAsia="sr-Latn-CS"/>
        </w:rPr>
        <w:t>Dakle,</w:t>
      </w:r>
      <w:r w:rsidRPr="00D31E90">
        <w:rPr>
          <w:sz w:val="22"/>
          <w:szCs w:val="22"/>
          <w:lang w:val="sr-Latn-CS" w:eastAsia="sr-Latn-CS"/>
        </w:rPr>
        <w:t xml:space="preserve"> za 100 [s], elektroni u bakru makroskopski</w:t>
      </w:r>
      <w:r>
        <w:rPr>
          <w:sz w:val="22"/>
          <w:szCs w:val="22"/>
          <w:lang w:val="sr-Latn-CS" w:eastAsia="sr-Latn-CS"/>
        </w:rPr>
        <w:t xml:space="preserve"> </w:t>
      </w:r>
      <w:r w:rsidRPr="00D31E90">
        <w:rPr>
          <w:sz w:val="22"/>
          <w:szCs w:val="22"/>
          <w:lang w:val="sr-Latn-CS" w:eastAsia="sr-Latn-CS"/>
        </w:rPr>
        <w:t>prevale put od samo 1</w:t>
      </w:r>
      <w:r>
        <w:rPr>
          <w:sz w:val="22"/>
          <w:szCs w:val="22"/>
          <w:lang w:val="sr-Latn-CS" w:eastAsia="sr-Latn-CS"/>
        </w:rPr>
        <w:t>4</w:t>
      </w:r>
      <w:r w:rsidRPr="00D31E90">
        <w:rPr>
          <w:sz w:val="22"/>
          <w:szCs w:val="22"/>
          <w:lang w:val="sr-Latn-CS" w:eastAsia="sr-Latn-CS"/>
        </w:rPr>
        <w:t>[</w:t>
      </w:r>
      <w:r>
        <w:rPr>
          <w:sz w:val="22"/>
          <w:szCs w:val="22"/>
          <w:lang w:val="sr-Latn-CS" w:eastAsia="sr-Latn-CS"/>
        </w:rPr>
        <w:t>m</w:t>
      </w:r>
      <w:r w:rsidRPr="00D31E90">
        <w:rPr>
          <w:sz w:val="22"/>
          <w:szCs w:val="22"/>
          <w:lang w:val="sr-Latn-CS" w:eastAsia="sr-Latn-CS"/>
        </w:rPr>
        <w:t>m]. Ovaj primer pokazuje da je čak i kod provodnika sa strujom velikog</w:t>
      </w:r>
      <w:r>
        <w:rPr>
          <w:sz w:val="22"/>
          <w:szCs w:val="22"/>
          <w:lang w:val="sr-Latn-CS" w:eastAsia="sr-Latn-CS"/>
        </w:rPr>
        <w:t xml:space="preserve"> </w:t>
      </w:r>
      <w:r w:rsidRPr="00D31E90">
        <w:rPr>
          <w:sz w:val="22"/>
          <w:szCs w:val="22"/>
          <w:lang w:val="sr-Latn-CS" w:eastAsia="sr-Latn-CS"/>
        </w:rPr>
        <w:t>intenziteta, a relativno malom koncentracijom nosilaca, srednja makroskopska brzina nosilaca jako</w:t>
      </w:r>
      <w:r>
        <w:rPr>
          <w:sz w:val="22"/>
          <w:szCs w:val="22"/>
          <w:lang w:val="sr-Latn-CS" w:eastAsia="sr-Latn-CS"/>
        </w:rPr>
        <w:t xml:space="preserve"> </w:t>
      </w:r>
      <w:r w:rsidRPr="00D31E90">
        <w:rPr>
          <w:sz w:val="22"/>
          <w:szCs w:val="22"/>
          <w:lang w:val="sr-Latn-CS" w:eastAsia="sr-Latn-CS"/>
        </w:rPr>
        <w:t>mala. "Ono" što se kroz provodnik prostire ogromnom brzinom jeste električno</w:t>
      </w:r>
      <w:r>
        <w:rPr>
          <w:sz w:val="22"/>
          <w:szCs w:val="22"/>
          <w:lang w:val="sr-Latn-CS" w:eastAsia="sr-Latn-CS"/>
        </w:rPr>
        <w:t xml:space="preserve"> </w:t>
      </w:r>
      <w:r w:rsidRPr="00D31E90">
        <w:rPr>
          <w:sz w:val="22"/>
          <w:szCs w:val="22"/>
          <w:lang w:val="sr-Latn-CS" w:eastAsia="sr-Latn-CS"/>
        </w:rPr>
        <w:t xml:space="preserve">polje (tj. </w:t>
      </w:r>
      <w:r w:rsidRPr="00D31E90">
        <w:rPr>
          <w:i/>
          <w:iCs/>
          <w:sz w:val="22"/>
          <w:szCs w:val="22"/>
          <w:lang w:val="sr-Latn-CS" w:eastAsia="sr-Latn-CS"/>
        </w:rPr>
        <w:t>poremećaj</w:t>
      </w:r>
      <w:r w:rsidRPr="00D31E90">
        <w:rPr>
          <w:sz w:val="22"/>
          <w:szCs w:val="22"/>
          <w:lang w:val="sr-Latn-CS" w:eastAsia="sr-Latn-CS"/>
        </w:rPr>
        <w:t>), koje je pr</w:t>
      </w:r>
      <w:r w:rsidR="00945956">
        <w:rPr>
          <w:sz w:val="22"/>
          <w:szCs w:val="22"/>
          <w:lang w:val="sr-Latn-CS" w:eastAsia="sr-Latn-CS"/>
        </w:rPr>
        <w:t>a</w:t>
      </w:r>
      <w:r w:rsidRPr="00D31E90">
        <w:rPr>
          <w:sz w:val="22"/>
          <w:szCs w:val="22"/>
          <w:lang w:val="sr-Latn-CS" w:eastAsia="sr-Latn-CS"/>
        </w:rPr>
        <w:t>vi uzročnik kondukcione struje</w:t>
      </w:r>
      <w:r>
        <w:rPr>
          <w:sz w:val="22"/>
          <w:szCs w:val="22"/>
          <w:lang w:val="sr-Latn-CS" w:eastAsia="sr-Latn-CS"/>
        </w:rPr>
        <w:t>.</w:t>
      </w:r>
    </w:p>
    <w:p w:rsidR="003870C6" w:rsidRDefault="003870C6" w:rsidP="009C1E3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</w:p>
    <w:p w:rsidR="00B23AF2" w:rsidRPr="00B23AF2" w:rsidRDefault="00B23AF2" w:rsidP="003870C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i/>
          <w:sz w:val="22"/>
          <w:szCs w:val="22"/>
          <w:lang w:val="sr-Latn-CS" w:eastAsia="sr-Latn-CS"/>
        </w:rPr>
      </w:pPr>
      <w:r w:rsidRPr="00B23AF2">
        <w:rPr>
          <w:b/>
          <w:bCs/>
          <w:i/>
          <w:sz w:val="22"/>
          <w:szCs w:val="22"/>
          <w:lang w:val="sr-Latn-CS" w:eastAsia="sr-Latn-CS"/>
        </w:rPr>
        <w:t>7. D</w:t>
      </w:r>
      <w:r w:rsidRPr="00B23AF2">
        <w:rPr>
          <w:rFonts w:ascii="TimesNewRoman,Bold" w:hAnsi="TimesNewRoman,Bold" w:cs="TimesNewRoman,Bold"/>
          <w:b/>
          <w:bCs/>
          <w:i/>
          <w:sz w:val="22"/>
          <w:szCs w:val="22"/>
          <w:lang w:val="sr-Latn-CS" w:eastAsia="sr-Latn-CS"/>
        </w:rPr>
        <w:t>ž</w:t>
      </w:r>
      <w:r w:rsidRPr="00B23AF2">
        <w:rPr>
          <w:b/>
          <w:bCs/>
          <w:i/>
          <w:sz w:val="22"/>
          <w:szCs w:val="22"/>
          <w:lang w:val="sr-Latn-CS" w:eastAsia="sr-Latn-CS"/>
        </w:rPr>
        <w:t>ulov zakon</w:t>
      </w:r>
    </w:p>
    <w:p w:rsidR="001659F8" w:rsidRDefault="00B23AF2" w:rsidP="001659F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1659F8">
        <w:rPr>
          <w:sz w:val="22"/>
          <w:szCs w:val="22"/>
          <w:lang w:val="sr-Latn-CS" w:eastAsia="sr-Latn-CS"/>
        </w:rPr>
        <w:t>Jedna od važnijih manifestacija električne struje jeste njen toplotni efekat, tj. zagrevanje provodne</w:t>
      </w:r>
      <w:r w:rsidR="001659F8" w:rsidRPr="001659F8">
        <w:rPr>
          <w:sz w:val="22"/>
          <w:szCs w:val="22"/>
          <w:lang w:val="sr-Latn-CS" w:eastAsia="sr-Latn-CS"/>
        </w:rPr>
        <w:t xml:space="preserve"> </w:t>
      </w:r>
      <w:r w:rsidRPr="001659F8">
        <w:rPr>
          <w:sz w:val="22"/>
          <w:szCs w:val="22"/>
          <w:lang w:val="sr-Latn-CS" w:eastAsia="sr-Latn-CS"/>
        </w:rPr>
        <w:t xml:space="preserve">sredine u kojoj postoji struja. Taj efekat zove se Džulov efekat. Kada u provodnoj sredini postoji električna struja, sile električnog polja vrše rad premeštajući naelektrisanja. Rad koji izvrše Kulonove sile u toku vremena u potpunosti se </w:t>
      </w:r>
      <w:r w:rsidRPr="001659F8">
        <w:rPr>
          <w:i/>
          <w:iCs/>
          <w:sz w:val="22"/>
          <w:szCs w:val="22"/>
          <w:lang w:val="sr-Latn-CS" w:eastAsia="sr-Latn-CS"/>
        </w:rPr>
        <w:t xml:space="preserve">pretvori u toplotu </w:t>
      </w:r>
      <w:r w:rsidRPr="001659F8">
        <w:rPr>
          <w:sz w:val="22"/>
          <w:szCs w:val="22"/>
          <w:lang w:val="sr-Latn-CS" w:eastAsia="sr-Latn-CS"/>
        </w:rPr>
        <w:t xml:space="preserve"> usled interakcije nosilaca naelektrisanja sa sredinom. Ova pojava zove se Džulov efekat i za posledicu ima porast temperature provodnika. </w:t>
      </w:r>
    </w:p>
    <w:p w:rsidR="001659F8" w:rsidRDefault="00B23AF2" w:rsidP="00A27F9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1659F8">
        <w:rPr>
          <w:sz w:val="22"/>
          <w:szCs w:val="22"/>
          <w:lang w:val="sr-Latn-CS" w:eastAsia="sr-Latn-CS"/>
        </w:rPr>
        <w:t>Brzina sa kojom se</w:t>
      </w:r>
      <w:r w:rsidR="009801A2" w:rsidRPr="001659F8">
        <w:rPr>
          <w:sz w:val="22"/>
          <w:szCs w:val="22"/>
          <w:lang w:val="sr-Latn-CS" w:eastAsia="sr-Latn-CS"/>
        </w:rPr>
        <w:t xml:space="preserve"> </w:t>
      </w:r>
      <w:r w:rsidRPr="001659F8">
        <w:rPr>
          <w:sz w:val="22"/>
          <w:szCs w:val="22"/>
          <w:lang w:val="sr-Latn-CS" w:eastAsia="sr-Latn-CS"/>
        </w:rPr>
        <w:t xml:space="preserve">razvija toplota u </w:t>
      </w:r>
      <w:r w:rsidR="001659F8" w:rsidRPr="001659F8">
        <w:rPr>
          <w:sz w:val="22"/>
          <w:szCs w:val="22"/>
          <w:lang w:val="sr-Latn-CS" w:eastAsia="sr-Latn-CS"/>
        </w:rPr>
        <w:t>provodniku jednaka je snazi Džulovih gubitaka u provodniku</w:t>
      </w:r>
      <w:r w:rsidR="001659F8">
        <w:rPr>
          <w:sz w:val="22"/>
          <w:szCs w:val="22"/>
          <w:lang w:val="sr-Latn-CS" w:eastAsia="sr-Latn-CS"/>
        </w:rPr>
        <w:t>:</w:t>
      </w:r>
      <w:r w:rsidR="001659F8" w:rsidRPr="001659F8">
        <w:rPr>
          <w:sz w:val="22"/>
          <w:szCs w:val="22"/>
          <w:lang w:val="sr-Latn-CS" w:eastAsia="sr-Latn-CS"/>
        </w:rPr>
        <w:t xml:space="preserve"> </w:t>
      </w:r>
    </w:p>
    <w:p w:rsidR="007A6C82" w:rsidRDefault="001659F8" w:rsidP="00A27F9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center"/>
        <w:rPr>
          <w:szCs w:val="24"/>
          <w:lang w:val="sr-Latn-CS" w:eastAsia="sr-Latn-CS"/>
        </w:rPr>
      </w:pPr>
      <w:r w:rsidRPr="001659F8">
        <w:rPr>
          <w:position w:val="-24"/>
          <w:szCs w:val="24"/>
          <w:lang w:val="sr-Latn-CS" w:eastAsia="sr-Latn-CS"/>
        </w:rPr>
        <w:object w:dxaOrig="2060" w:dyaOrig="660">
          <v:shape id="_x0000_i1077" type="#_x0000_t75" style="width:102.75pt;height:33pt" o:ole="">
            <v:imagedata r:id="rId115" o:title=""/>
          </v:shape>
          <o:OLEObject Type="Embed" ProgID="Equation.DSMT4" ShapeID="_x0000_i1077" DrawAspect="Content" ObjectID="_1394372003" r:id="rId116"/>
        </w:object>
      </w:r>
      <w:r>
        <w:rPr>
          <w:szCs w:val="24"/>
          <w:lang w:val="sr-Latn-CS" w:eastAsia="sr-Latn-CS"/>
        </w:rPr>
        <w:t>,</w:t>
      </w:r>
    </w:p>
    <w:p w:rsidR="00732718" w:rsidRPr="00732718" w:rsidRDefault="001659F8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732718">
        <w:rPr>
          <w:sz w:val="22"/>
          <w:szCs w:val="22"/>
          <w:lang w:val="sr-Latn-CS" w:eastAsia="sr-Latn-CS"/>
        </w:rPr>
        <w:t xml:space="preserve">gde je </w:t>
      </w:r>
      <w:r w:rsidRPr="00732718">
        <w:rPr>
          <w:i/>
          <w:sz w:val="22"/>
          <w:szCs w:val="22"/>
          <w:lang w:val="sr-Latn-CS" w:eastAsia="sr-Latn-CS"/>
        </w:rPr>
        <w:t>R</w:t>
      </w:r>
      <w:r w:rsidRPr="00732718">
        <w:rPr>
          <w:sz w:val="22"/>
          <w:szCs w:val="22"/>
          <w:lang w:val="sr-Latn-CS" w:eastAsia="sr-Latn-CS"/>
        </w:rPr>
        <w:t xml:space="preserve">─otpornost provodnika, </w:t>
      </w:r>
      <w:r w:rsidRPr="00732718">
        <w:rPr>
          <w:i/>
          <w:sz w:val="22"/>
          <w:szCs w:val="22"/>
          <w:lang w:val="sr-Latn-CS" w:eastAsia="sr-Latn-CS"/>
        </w:rPr>
        <w:t xml:space="preserve"> I</w:t>
      </w:r>
      <w:r w:rsidRPr="00732718">
        <w:rPr>
          <w:sz w:val="22"/>
          <w:szCs w:val="22"/>
          <w:lang w:val="sr-Latn-CS" w:eastAsia="sr-Latn-CS"/>
        </w:rPr>
        <w:t xml:space="preserve">─jačina struje u provodniku, a </w:t>
      </w:r>
      <w:r w:rsidRPr="00732718">
        <w:rPr>
          <w:i/>
          <w:sz w:val="22"/>
          <w:szCs w:val="22"/>
          <w:lang w:val="sr-Latn-CS" w:eastAsia="sr-Latn-CS"/>
        </w:rPr>
        <w:t>U</w:t>
      </w:r>
      <w:r w:rsidRPr="00732718">
        <w:rPr>
          <w:sz w:val="22"/>
          <w:szCs w:val="22"/>
          <w:lang w:val="sr-Latn-CS" w:eastAsia="sr-Latn-CS"/>
        </w:rPr>
        <w:t xml:space="preserve">─napon na krajevima provodnika. Snaga Džulovih gubitaka pokazuje brzinu kojom se električna energija </w:t>
      </w:r>
      <w:r w:rsidR="00732718" w:rsidRPr="00732718">
        <w:rPr>
          <w:sz w:val="22"/>
          <w:szCs w:val="22"/>
          <w:lang w:val="sr-Latn-CS" w:eastAsia="sr-Latn-CS"/>
        </w:rPr>
        <w:t xml:space="preserve">izvora </w:t>
      </w:r>
      <w:r w:rsidRPr="00732718">
        <w:rPr>
          <w:sz w:val="22"/>
          <w:szCs w:val="22"/>
          <w:lang w:val="sr-Latn-CS" w:eastAsia="sr-Latn-CS"/>
        </w:rPr>
        <w:t xml:space="preserve">transformiše u toplotnu energiju. Ovaj proces je nepovratan. </w:t>
      </w:r>
      <w:r w:rsidR="00732718" w:rsidRPr="00732718">
        <w:rPr>
          <w:sz w:val="22"/>
          <w:szCs w:val="22"/>
          <w:lang w:val="sr-Latn-CS" w:eastAsia="sr-Latn-CS"/>
        </w:rPr>
        <w:t xml:space="preserve">Jedinica za snagu je </w:t>
      </w:r>
      <w:r w:rsidR="00732718" w:rsidRPr="00732718">
        <w:rPr>
          <w:i/>
          <w:iCs/>
          <w:sz w:val="22"/>
          <w:szCs w:val="22"/>
          <w:lang w:val="sr-Latn-CS" w:eastAsia="sr-Latn-CS"/>
        </w:rPr>
        <w:t xml:space="preserve">Vat </w:t>
      </w:r>
      <w:r w:rsidR="00732718" w:rsidRPr="00732718">
        <w:rPr>
          <w:sz w:val="22"/>
          <w:szCs w:val="22"/>
          <w:lang w:val="sr-Latn-CS" w:eastAsia="sr-Latn-CS"/>
        </w:rPr>
        <w:t xml:space="preserve">[W] (=) [J/s] i dimenziono odgovara [V∙A]. U praksi se često kao jedinica za snagu koristi </w:t>
      </w:r>
      <w:r w:rsidR="00732718" w:rsidRPr="00732718">
        <w:rPr>
          <w:i/>
          <w:iCs/>
          <w:sz w:val="22"/>
          <w:szCs w:val="22"/>
          <w:lang w:val="sr-Latn-CS" w:eastAsia="sr-Latn-CS"/>
        </w:rPr>
        <w:t xml:space="preserve">Konjska Snaga </w:t>
      </w:r>
      <w:r w:rsidR="00732718" w:rsidRPr="00732718">
        <w:rPr>
          <w:sz w:val="22"/>
          <w:szCs w:val="22"/>
          <w:lang w:val="sr-Latn-CS" w:eastAsia="sr-Latn-CS"/>
        </w:rPr>
        <w:t xml:space="preserve">[KS] (1[KS]=735,75[W]≈736[W]). U prenosu i distribuciji električne energije koristi se i </w:t>
      </w:r>
      <w:r w:rsidR="00732718" w:rsidRPr="00732718">
        <w:rPr>
          <w:i/>
          <w:iCs/>
          <w:sz w:val="22"/>
          <w:szCs w:val="22"/>
          <w:lang w:val="sr-Latn-CS" w:eastAsia="sr-Latn-CS"/>
        </w:rPr>
        <w:t xml:space="preserve">jedinica za energiju Kilovatčas </w:t>
      </w:r>
      <w:r w:rsidR="00732718" w:rsidRPr="00732718">
        <w:rPr>
          <w:sz w:val="22"/>
          <w:szCs w:val="22"/>
          <w:lang w:val="sr-Latn-CS" w:eastAsia="sr-Latn-CS"/>
        </w:rPr>
        <w:t>[kWh] (1[kWh]=3,6∙10</w:t>
      </w:r>
      <w:r w:rsidR="00732718" w:rsidRPr="00732718">
        <w:rPr>
          <w:sz w:val="22"/>
          <w:szCs w:val="22"/>
          <w:vertAlign w:val="superscript"/>
          <w:lang w:val="sr-Latn-CS" w:eastAsia="sr-Latn-CS"/>
        </w:rPr>
        <w:t>6</w:t>
      </w:r>
      <w:r w:rsidR="00732718" w:rsidRPr="00732718">
        <w:rPr>
          <w:sz w:val="22"/>
          <w:szCs w:val="22"/>
          <w:lang w:val="sr-Latn-CS" w:eastAsia="sr-Latn-CS"/>
        </w:rPr>
        <w:t xml:space="preserve"> [J]). Ranije se kao jedinica za količinu toplote koristila kalorija [cal]. Po definiciji ona je približno jednaka količini toplote koja je potrebna da se 1 gram čiste vode zagreje za 1 </w:t>
      </w:r>
      <w:r w:rsidR="00732718" w:rsidRPr="00732718">
        <w:rPr>
          <w:sz w:val="22"/>
          <w:szCs w:val="22"/>
          <w:vertAlign w:val="superscript"/>
          <w:lang w:val="sr-Latn-CS" w:eastAsia="sr-Latn-CS"/>
        </w:rPr>
        <w:t>o</w:t>
      </w:r>
      <w:r w:rsidR="00732718" w:rsidRPr="00732718">
        <w:rPr>
          <w:sz w:val="22"/>
          <w:szCs w:val="22"/>
          <w:lang w:val="sr-Latn-CS" w:eastAsia="sr-Latn-CS"/>
        </w:rPr>
        <w:t>C. Eksperimentalno je nađeno da postoje sledeći odnosi između kalorije i džula: 1 [cal] ≈4,186 [J] i 1 [J] ≈0,239 [cal].</w:t>
      </w:r>
    </w:p>
    <w:p w:rsidR="00732718" w:rsidRDefault="00732718" w:rsidP="001659F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Cs w:val="24"/>
          <w:lang w:val="sr-Latn-CS" w:eastAsia="sr-Latn-CS"/>
        </w:rPr>
      </w:pPr>
    </w:p>
    <w:p w:rsidR="003870C6" w:rsidRDefault="00EE031A" w:rsidP="007017B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/>
          <w:iCs/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CS" w:eastAsia="sr-Latn-CS"/>
        </w:rPr>
        <w:pict>
          <v:group id="_x0000_s1401" style="position:absolute;left:0;text-align:left;margin-left:287.6pt;margin-top:25.5pt;width:190.5pt;height:98pt;z-index:251652096" coordorigin="6973,13956" coordsize="3810,1960">
            <v:group id="_x0000_s1400" style="position:absolute;left:6973;top:13980;width:3810;height:1936" coordorigin="6853,13876" coordsize="3900,2026">
              <v:shape id="_x0000_s1324" type="#_x0000_t75" style="position:absolute;left:6853;top:13876;width:3900;height:1454;mso-position-horizontal:center" o:allowoverlap="f">
                <v:imagedata r:id="rId117" o:title=""/>
              </v:shape>
              <v:shape id="_x0000_s1327" type="#_x0000_t202" style="position:absolute;left:7434;top:15329;width:3061;height:573" stroked="f">
                <v:textbox style="mso-next-textbox:#_x0000_s1327" inset=",0,1.5mm,0">
                  <w:txbxContent>
                    <w:p w:rsidR="00623768" w:rsidRDefault="00623768" w:rsidP="003870C6">
                      <w:pPr>
                        <w:numPr>
                          <w:ilvl w:val="0"/>
                          <w:numId w:val="46"/>
                        </w:numPr>
                        <w:ind w:left="2206" w:hanging="1633"/>
                        <w:rPr>
                          <w:lang w:val="sr-Latn-CS"/>
                        </w:rPr>
                      </w:pPr>
                      <w:r w:rsidRPr="003E44B9">
                        <w:rPr>
                          <w:i/>
                          <w:lang w:val="sr-Latn-CS"/>
                        </w:rPr>
                        <w:t>b)</w:t>
                      </w:r>
                    </w:p>
                    <w:p w:rsidR="00623768" w:rsidRPr="003E44B9" w:rsidRDefault="00623768" w:rsidP="003E44B9">
                      <w:pPr>
                        <w:ind w:left="570"/>
                        <w:rPr>
                          <w:b/>
                          <w:lang w:val="sr-Latn-CS"/>
                        </w:rPr>
                      </w:pPr>
                      <w:r>
                        <w:rPr>
                          <w:lang w:val="sr-Latn-CS"/>
                        </w:rPr>
                        <w:t xml:space="preserve">              </w:t>
                      </w:r>
                      <w:r w:rsidRPr="003E44B9">
                        <w:rPr>
                          <w:b/>
                          <w:lang w:val="sr-Latn-CS"/>
                        </w:rPr>
                        <w:t>Sl. 4</w:t>
                      </w:r>
                      <w:r w:rsidRPr="003E44B9">
                        <w:rPr>
                          <w:b/>
                          <w:lang w:val="sr-Latn-CS"/>
                        </w:rPr>
                        <w:tab/>
                      </w:r>
                    </w:p>
                  </w:txbxContent>
                </v:textbox>
              </v:shape>
            </v:group>
            <v:shape id="_x0000_s1330" type="#_x0000_t202" style="position:absolute;left:8888;top:13956;width:471;height:198" stroked="f">
              <v:textbox style="mso-next-textbox:#_x0000_s1330">
                <w:txbxContent>
                  <w:p w:rsidR="00623768" w:rsidRDefault="00623768"/>
                </w:txbxContent>
              </v:textbox>
            </v:shape>
            <w10:wrap type="square"/>
          </v:group>
        </w:pict>
      </w:r>
      <w:r w:rsidR="00732718" w:rsidRPr="003E44B9">
        <w:rPr>
          <w:sz w:val="22"/>
          <w:szCs w:val="22"/>
          <w:lang w:val="sr-Latn-CS"/>
        </w:rPr>
        <w:t>►</w:t>
      </w:r>
      <w:r w:rsidR="00732718" w:rsidRPr="003E44B9">
        <w:rPr>
          <w:sz w:val="22"/>
          <w:szCs w:val="22"/>
          <w:lang w:val="sr-Latn-CS" w:eastAsia="sr-Latn-CS"/>
        </w:rPr>
        <w:t xml:space="preserve"> </w:t>
      </w:r>
      <w:r w:rsidR="00732718" w:rsidRPr="003E44B9">
        <w:rPr>
          <w:b/>
          <w:sz w:val="22"/>
          <w:szCs w:val="22"/>
          <w:lang w:val="sr-Latn-CS" w:eastAsia="sr-Latn-CS"/>
        </w:rPr>
        <w:t>(</w:t>
      </w:r>
      <w:r w:rsidR="00732718" w:rsidRPr="003E44B9">
        <w:rPr>
          <w:b/>
          <w:bCs/>
          <w:i/>
          <w:iCs/>
          <w:sz w:val="22"/>
          <w:szCs w:val="22"/>
          <w:lang w:val="sr-Latn-CS" w:eastAsia="sr-Latn-CS"/>
        </w:rPr>
        <w:t>Konvencija o naponu otpornika</w:t>
      </w:r>
      <w:r w:rsidR="00732718" w:rsidRPr="003E44B9">
        <w:rPr>
          <w:b/>
          <w:sz w:val="22"/>
          <w:szCs w:val="22"/>
          <w:lang w:val="sr-Latn-CS" w:eastAsia="sr-Latn-CS"/>
        </w:rPr>
        <w:t>)</w:t>
      </w:r>
      <w:r w:rsidR="00732718" w:rsidRPr="003E44B9">
        <w:rPr>
          <w:sz w:val="22"/>
          <w:szCs w:val="22"/>
          <w:lang w:val="sr-Latn-CS" w:eastAsia="sr-Latn-CS"/>
        </w:rPr>
        <w:t xml:space="preserve"> </w:t>
      </w:r>
      <w:r w:rsidR="00732718" w:rsidRPr="003E44B9">
        <w:rPr>
          <w:i/>
          <w:iCs/>
          <w:sz w:val="22"/>
          <w:szCs w:val="22"/>
          <w:lang w:val="sr-Latn-CS" w:eastAsia="sr-Latn-CS"/>
        </w:rPr>
        <w:t xml:space="preserve">Vremenski konstantan napon U na krajevima otpornika R </w:t>
      </w:r>
      <w:r w:rsidR="00732718" w:rsidRPr="003E44B9">
        <w:rPr>
          <w:sz w:val="22"/>
          <w:szCs w:val="22"/>
          <w:lang w:val="sr-Latn-CS" w:eastAsia="sr-Latn-CS"/>
        </w:rPr>
        <w:t xml:space="preserve">&gt; 0 </w:t>
      </w:r>
      <w:r w:rsidR="00732718" w:rsidRPr="003E44B9">
        <w:rPr>
          <w:i/>
          <w:iCs/>
          <w:sz w:val="22"/>
          <w:szCs w:val="22"/>
          <w:lang w:val="sr-Latn-CS" w:eastAsia="sr-Latn-CS"/>
        </w:rPr>
        <w:t>sa vremenski konstantnom strujom I, dat je jednom od sledećih relacija:</w:t>
      </w:r>
    </w:p>
    <w:p w:rsidR="003870C6" w:rsidRDefault="003870C6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/>
          <w:iCs/>
          <w:sz w:val="22"/>
          <w:szCs w:val="22"/>
          <w:lang w:val="sr-Latn-CS" w:eastAsia="sr-Latn-CS"/>
        </w:rPr>
      </w:pPr>
    </w:p>
    <w:p w:rsidR="00732718" w:rsidRDefault="00732718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 w:val="22"/>
          <w:szCs w:val="22"/>
          <w:lang w:val="sr-Latn-CS" w:eastAsia="sr-Latn-CS"/>
        </w:rPr>
      </w:pPr>
      <w:r w:rsidRPr="003E44B9">
        <w:rPr>
          <w:sz w:val="22"/>
          <w:szCs w:val="22"/>
          <w:lang w:val="sr-Latn-CS" w:eastAsia="sr-Latn-CS"/>
        </w:rPr>
        <w:t>(</w:t>
      </w:r>
      <w:r w:rsidRPr="003E44B9">
        <w:rPr>
          <w:i/>
          <w:iCs/>
          <w:sz w:val="22"/>
          <w:szCs w:val="22"/>
          <w:lang w:val="sr-Latn-CS" w:eastAsia="sr-Latn-CS"/>
        </w:rPr>
        <w:t>a</w:t>
      </w:r>
      <w:r w:rsidRPr="003E44B9">
        <w:rPr>
          <w:sz w:val="22"/>
          <w:szCs w:val="22"/>
          <w:lang w:val="sr-Latn-CS" w:eastAsia="sr-Latn-CS"/>
        </w:rPr>
        <w:t xml:space="preserve">) </w:t>
      </w:r>
      <w:r w:rsidRPr="003E44B9">
        <w:rPr>
          <w:i/>
          <w:iCs/>
          <w:sz w:val="22"/>
          <w:szCs w:val="22"/>
          <w:lang w:val="sr-Latn-CS" w:eastAsia="sr-Latn-CS"/>
        </w:rPr>
        <w:t>U=R</w:t>
      </w:r>
      <w:r w:rsidR="003E44B9" w:rsidRPr="003E44B9">
        <w:rPr>
          <w:i/>
          <w:iCs/>
          <w:sz w:val="22"/>
          <w:szCs w:val="22"/>
          <w:lang w:val="sr-Latn-CS" w:eastAsia="sr-Latn-CS"/>
        </w:rPr>
        <w:t>∙</w:t>
      </w:r>
      <w:r w:rsidRPr="003E44B9">
        <w:rPr>
          <w:i/>
          <w:iCs/>
          <w:sz w:val="22"/>
          <w:szCs w:val="22"/>
          <w:lang w:val="sr-Latn-CS" w:eastAsia="sr-Latn-CS"/>
        </w:rPr>
        <w:t xml:space="preserve">I kada su </w:t>
      </w:r>
      <w:r w:rsidRPr="003E44B9">
        <w:rPr>
          <w:b/>
          <w:bCs/>
          <w:i/>
          <w:iCs/>
          <w:sz w:val="22"/>
          <w:szCs w:val="22"/>
          <w:lang w:val="sr-Latn-CS" w:eastAsia="sr-Latn-CS"/>
        </w:rPr>
        <w:t xml:space="preserve">referentni smerovi </w:t>
      </w:r>
      <w:r w:rsidRPr="003E44B9">
        <w:rPr>
          <w:i/>
          <w:iCs/>
          <w:sz w:val="22"/>
          <w:szCs w:val="22"/>
          <w:lang w:val="sr-Latn-CS" w:eastAsia="sr-Latn-CS"/>
        </w:rPr>
        <w:t xml:space="preserve">za napon i struju </w:t>
      </w:r>
      <w:r w:rsidRPr="003E44B9">
        <w:rPr>
          <w:b/>
          <w:bCs/>
          <w:i/>
          <w:iCs/>
          <w:sz w:val="22"/>
          <w:szCs w:val="22"/>
          <w:lang w:val="sr-Latn-CS" w:eastAsia="sr-Latn-CS"/>
        </w:rPr>
        <w:t xml:space="preserve">usaglašeni </w:t>
      </w:r>
      <w:r w:rsidRPr="003E44B9">
        <w:rPr>
          <w:sz w:val="22"/>
          <w:szCs w:val="22"/>
          <w:lang w:val="sr-Latn-CS" w:eastAsia="sr-Latn-CS"/>
        </w:rPr>
        <w:t>(</w:t>
      </w:r>
      <w:r w:rsidRPr="003E44B9">
        <w:rPr>
          <w:i/>
          <w:iCs/>
          <w:sz w:val="22"/>
          <w:szCs w:val="22"/>
          <w:lang w:val="sr-Latn-CS" w:eastAsia="sr-Latn-CS"/>
        </w:rPr>
        <w:t>sl. 4</w:t>
      </w:r>
      <w:r w:rsidR="003870C6">
        <w:rPr>
          <w:i/>
          <w:iCs/>
          <w:sz w:val="22"/>
          <w:szCs w:val="22"/>
          <w:lang w:val="sr-Latn-CS" w:eastAsia="sr-Latn-CS"/>
        </w:rPr>
        <w:t>a</w:t>
      </w:r>
      <w:r w:rsidRPr="003E44B9">
        <w:rPr>
          <w:sz w:val="22"/>
          <w:szCs w:val="22"/>
          <w:lang w:val="sr-Latn-CS" w:eastAsia="sr-Latn-CS"/>
        </w:rPr>
        <w:t>)</w:t>
      </w:r>
    </w:p>
    <w:p w:rsidR="003870C6" w:rsidRPr="003E44B9" w:rsidRDefault="003870C6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 w:val="22"/>
          <w:szCs w:val="22"/>
          <w:lang w:val="sr-Latn-CS" w:eastAsia="sr-Latn-CS"/>
        </w:rPr>
      </w:pPr>
    </w:p>
    <w:p w:rsidR="00732718" w:rsidRDefault="00732718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 w:val="22"/>
          <w:szCs w:val="22"/>
          <w:lang w:val="sr-Latn-CS" w:eastAsia="sr-Latn-CS"/>
        </w:rPr>
      </w:pPr>
      <w:r w:rsidRPr="003E44B9">
        <w:rPr>
          <w:sz w:val="22"/>
          <w:szCs w:val="22"/>
          <w:lang w:val="sr-Latn-CS" w:eastAsia="sr-Latn-CS"/>
        </w:rPr>
        <w:t>(</w:t>
      </w:r>
      <w:r w:rsidRPr="003E44B9">
        <w:rPr>
          <w:i/>
          <w:iCs/>
          <w:sz w:val="22"/>
          <w:szCs w:val="22"/>
          <w:lang w:val="sr-Latn-CS" w:eastAsia="sr-Latn-CS"/>
        </w:rPr>
        <w:t>b</w:t>
      </w:r>
      <w:r w:rsidRPr="003E44B9">
        <w:rPr>
          <w:sz w:val="22"/>
          <w:szCs w:val="22"/>
          <w:lang w:val="sr-Latn-CS" w:eastAsia="sr-Latn-CS"/>
        </w:rPr>
        <w:t xml:space="preserve">) </w:t>
      </w:r>
      <w:r w:rsidRPr="003E44B9">
        <w:rPr>
          <w:i/>
          <w:iCs/>
          <w:sz w:val="22"/>
          <w:szCs w:val="22"/>
          <w:lang w:val="sr-Latn-CS" w:eastAsia="sr-Latn-CS"/>
        </w:rPr>
        <w:t xml:space="preserve">U= </w:t>
      </w:r>
      <w:r w:rsidR="003E44B9" w:rsidRPr="003E44B9">
        <w:rPr>
          <w:i/>
          <w:iCs/>
          <w:sz w:val="22"/>
          <w:szCs w:val="22"/>
          <w:lang w:val="sr-Latn-CS" w:eastAsia="sr-Latn-CS"/>
        </w:rPr>
        <w:t>-</w:t>
      </w:r>
      <w:r w:rsidRPr="003E44B9">
        <w:rPr>
          <w:i/>
          <w:iCs/>
          <w:sz w:val="22"/>
          <w:szCs w:val="22"/>
          <w:lang w:val="sr-Latn-CS" w:eastAsia="sr-Latn-CS"/>
        </w:rPr>
        <w:t>R</w:t>
      </w:r>
      <w:r w:rsidR="003E44B9" w:rsidRPr="003E44B9">
        <w:rPr>
          <w:i/>
          <w:iCs/>
          <w:sz w:val="22"/>
          <w:szCs w:val="22"/>
          <w:lang w:val="sr-Latn-CS" w:eastAsia="sr-Latn-CS"/>
        </w:rPr>
        <w:t>∙</w:t>
      </w:r>
      <w:r w:rsidRPr="003E44B9">
        <w:rPr>
          <w:i/>
          <w:iCs/>
          <w:sz w:val="22"/>
          <w:szCs w:val="22"/>
          <w:lang w:val="sr-Latn-CS" w:eastAsia="sr-Latn-CS"/>
        </w:rPr>
        <w:t xml:space="preserve">I kada </w:t>
      </w:r>
      <w:r w:rsidRPr="003E44B9">
        <w:rPr>
          <w:b/>
          <w:bCs/>
          <w:i/>
          <w:iCs/>
          <w:sz w:val="22"/>
          <w:szCs w:val="22"/>
          <w:lang w:val="sr-Latn-CS" w:eastAsia="sr-Latn-CS"/>
        </w:rPr>
        <w:t xml:space="preserve">referentni smerovi </w:t>
      </w:r>
      <w:r w:rsidRPr="003E44B9">
        <w:rPr>
          <w:i/>
          <w:iCs/>
          <w:sz w:val="22"/>
          <w:szCs w:val="22"/>
          <w:lang w:val="sr-Latn-CS" w:eastAsia="sr-Latn-CS"/>
        </w:rPr>
        <w:t xml:space="preserve">za napon i struju </w:t>
      </w:r>
      <w:r w:rsidRPr="003E44B9">
        <w:rPr>
          <w:b/>
          <w:bCs/>
          <w:i/>
          <w:iCs/>
          <w:sz w:val="22"/>
          <w:szCs w:val="22"/>
          <w:lang w:val="sr-Latn-CS" w:eastAsia="sr-Latn-CS"/>
        </w:rPr>
        <w:t xml:space="preserve">nisu usaglašeni </w:t>
      </w:r>
      <w:r w:rsidRPr="003E44B9">
        <w:rPr>
          <w:sz w:val="22"/>
          <w:szCs w:val="22"/>
          <w:lang w:val="sr-Latn-CS" w:eastAsia="sr-Latn-CS"/>
        </w:rPr>
        <w:t>(</w:t>
      </w:r>
      <w:r w:rsidRPr="003E44B9">
        <w:rPr>
          <w:i/>
          <w:iCs/>
          <w:sz w:val="22"/>
          <w:szCs w:val="22"/>
          <w:lang w:val="sr-Latn-CS" w:eastAsia="sr-Latn-CS"/>
        </w:rPr>
        <w:t>sl. 4</w:t>
      </w:r>
      <w:r w:rsidR="003870C6">
        <w:rPr>
          <w:i/>
          <w:iCs/>
          <w:sz w:val="22"/>
          <w:szCs w:val="22"/>
          <w:lang w:val="sr-Latn-CS" w:eastAsia="sr-Latn-CS"/>
        </w:rPr>
        <w:t>b</w:t>
      </w:r>
      <w:r w:rsidRPr="003E44B9">
        <w:rPr>
          <w:sz w:val="22"/>
          <w:szCs w:val="22"/>
          <w:lang w:val="sr-Latn-CS" w:eastAsia="sr-Latn-CS"/>
        </w:rPr>
        <w:t>).</w:t>
      </w:r>
    </w:p>
    <w:p w:rsidR="002D5080" w:rsidRDefault="002D5080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 w:val="22"/>
          <w:szCs w:val="22"/>
          <w:lang w:val="sr-Latn-CS" w:eastAsia="sr-Latn-CS"/>
        </w:rPr>
      </w:pPr>
    </w:p>
    <w:p w:rsidR="007017B1" w:rsidRDefault="007017B1" w:rsidP="0073271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sz w:val="22"/>
          <w:szCs w:val="22"/>
          <w:lang w:val="sr-Latn-CS" w:eastAsia="sr-Latn-CS"/>
        </w:rPr>
      </w:pPr>
    </w:p>
    <w:p w:rsidR="001659F8" w:rsidRPr="00771390" w:rsidRDefault="003E44B9" w:rsidP="0085748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/>
          <w:iCs/>
          <w:szCs w:val="24"/>
          <w:lang w:val="sr-Latn-CS" w:eastAsia="sr-Latn-CS"/>
        </w:rPr>
      </w:pPr>
      <w:r w:rsidRPr="00771390">
        <w:rPr>
          <w:sz w:val="22"/>
          <w:szCs w:val="22"/>
          <w:lang w:val="sr-Latn-CS"/>
        </w:rPr>
        <w:lastRenderedPageBreak/>
        <w:t>►</w:t>
      </w:r>
      <w:r w:rsidR="00732718" w:rsidRPr="00771390">
        <w:rPr>
          <w:szCs w:val="24"/>
          <w:lang w:val="sr-Latn-CS" w:eastAsia="sr-Latn-CS"/>
        </w:rPr>
        <w:t xml:space="preserve"> (</w:t>
      </w:r>
      <w:r w:rsidR="00732718" w:rsidRPr="00771390">
        <w:rPr>
          <w:b/>
          <w:bCs/>
          <w:i/>
          <w:iCs/>
          <w:szCs w:val="24"/>
          <w:lang w:val="sr-Latn-CS" w:eastAsia="sr-Latn-CS"/>
        </w:rPr>
        <w:t>Konvencija o snazi izvora i prijemnika</w:t>
      </w:r>
      <w:r w:rsidR="00732718" w:rsidRPr="00771390">
        <w:rPr>
          <w:szCs w:val="24"/>
          <w:lang w:val="sr-Latn-CS" w:eastAsia="sr-Latn-CS"/>
        </w:rPr>
        <w:t xml:space="preserve">) </w:t>
      </w:r>
      <w:r w:rsidR="00732718" w:rsidRPr="00771390">
        <w:rPr>
          <w:i/>
          <w:iCs/>
          <w:szCs w:val="24"/>
          <w:lang w:val="sr-Latn-CS" w:eastAsia="sr-Latn-CS"/>
        </w:rPr>
        <w:t>Neka su U i I vremenski konstantni napon i struja</w:t>
      </w:r>
      <w:r w:rsidR="0085748F" w:rsidRPr="00771390">
        <w:rPr>
          <w:i/>
          <w:iCs/>
          <w:szCs w:val="24"/>
          <w:lang w:val="sr-Latn-CS" w:eastAsia="sr-Latn-CS"/>
        </w:rPr>
        <w:t xml:space="preserve"> </w:t>
      </w:r>
      <w:r w:rsidR="00732718" w:rsidRPr="00771390">
        <w:rPr>
          <w:i/>
          <w:iCs/>
          <w:szCs w:val="24"/>
          <w:lang w:val="sr-Latn-CS" w:eastAsia="sr-Latn-CS"/>
        </w:rPr>
        <w:t xml:space="preserve">koji se odnose na oznake sa </w:t>
      </w:r>
      <w:r w:rsidR="00732718" w:rsidRPr="00771390">
        <w:rPr>
          <w:szCs w:val="24"/>
          <w:lang w:val="sr-Latn-CS" w:eastAsia="sr-Latn-CS"/>
        </w:rPr>
        <w:t xml:space="preserve">sl. </w:t>
      </w:r>
      <w:r w:rsidR="0085748F" w:rsidRPr="00771390">
        <w:rPr>
          <w:szCs w:val="24"/>
          <w:lang w:val="sr-Latn-CS" w:eastAsia="sr-Latn-CS"/>
        </w:rPr>
        <w:t>5</w:t>
      </w:r>
      <w:r w:rsidR="00732718" w:rsidRPr="00771390">
        <w:rPr>
          <w:i/>
          <w:iCs/>
          <w:szCs w:val="24"/>
          <w:lang w:val="sr-Latn-CS" w:eastAsia="sr-Latn-CS"/>
        </w:rPr>
        <w:t>. Tada važi sledeća konvencija</w:t>
      </w:r>
    </w:p>
    <w:p w:rsidR="00B1453E" w:rsidRPr="00691CDC" w:rsidRDefault="0085748F" w:rsidP="007017B1">
      <w:pPr>
        <w:numPr>
          <w:ilvl w:val="0"/>
          <w:numId w:val="47"/>
        </w:num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ind w:left="357" w:hanging="357"/>
        <w:jc w:val="both"/>
        <w:rPr>
          <w:sz w:val="22"/>
          <w:szCs w:val="22"/>
          <w:lang w:val="sr-Latn-CS" w:eastAsia="sr-Latn-CS"/>
        </w:rPr>
      </w:pPr>
      <w:r w:rsidRPr="00691CDC">
        <w:rPr>
          <w:i/>
          <w:iCs/>
          <w:sz w:val="22"/>
          <w:szCs w:val="22"/>
          <w:lang w:val="sr-Latn-CS" w:eastAsia="sr-Latn-CS"/>
        </w:rPr>
        <w:t xml:space="preserve">Snaga koju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izvor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sa sl. 5a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ulaže </w:t>
      </w:r>
      <w:r w:rsidRPr="00691CDC">
        <w:rPr>
          <w:bCs/>
          <w:sz w:val="22"/>
          <w:szCs w:val="22"/>
          <w:lang w:val="sr-Latn-CS" w:eastAsia="sr-Latn-CS"/>
        </w:rPr>
        <w:t>(</w:t>
      </w:r>
      <w:r w:rsidRPr="00691CDC">
        <w:rPr>
          <w:bCs/>
          <w:i/>
          <w:iCs/>
          <w:sz w:val="22"/>
          <w:szCs w:val="22"/>
          <w:lang w:val="sr-Latn-CS" w:eastAsia="sr-Latn-CS"/>
        </w:rPr>
        <w:t>odaje</w:t>
      </w:r>
      <w:r w:rsidRPr="00691CDC">
        <w:rPr>
          <w:bCs/>
          <w:sz w:val="22"/>
          <w:szCs w:val="22"/>
          <w:lang w:val="sr-Latn-CS" w:eastAsia="sr-Latn-CS"/>
        </w:rPr>
        <w:t xml:space="preserve">) </w:t>
      </w:r>
      <w:r w:rsidRPr="00691CDC">
        <w:rPr>
          <w:i/>
          <w:iCs/>
          <w:sz w:val="22"/>
          <w:szCs w:val="22"/>
          <w:lang w:val="sr-Latn-CS" w:eastAsia="sr-Latn-CS"/>
        </w:rPr>
        <w:t>definisana je kao P</w:t>
      </w:r>
      <w:r w:rsidRPr="007017B1">
        <w:rPr>
          <w:sz w:val="22"/>
          <w:szCs w:val="22"/>
          <w:vertAlign w:val="subscript"/>
          <w:lang w:val="sr-Latn-CS" w:eastAsia="sr-Latn-CS"/>
        </w:rPr>
        <w:t>u</w:t>
      </w:r>
      <w:r w:rsidRPr="00691CDC">
        <w:rPr>
          <w:sz w:val="22"/>
          <w:szCs w:val="22"/>
          <w:lang w:val="sr-Latn-CS" w:eastAsia="sr-Latn-CS"/>
        </w:rPr>
        <w:t>=</w:t>
      </w:r>
      <w:r w:rsidRPr="00691CDC">
        <w:rPr>
          <w:i/>
          <w:iCs/>
          <w:sz w:val="22"/>
          <w:szCs w:val="22"/>
          <w:lang w:val="sr-Latn-CS" w:eastAsia="sr-Latn-CS"/>
        </w:rPr>
        <w:t xml:space="preserve">U∙I. Za referentne smerove  napona i struje kao na slici kaže se da su </w:t>
      </w:r>
      <w:r w:rsidRPr="00691CDC">
        <w:rPr>
          <w:bCs/>
          <w:i/>
          <w:iCs/>
          <w:sz w:val="22"/>
          <w:szCs w:val="22"/>
          <w:lang w:val="sr-Latn-CS" w:eastAsia="sr-Latn-CS"/>
        </w:rPr>
        <w:t>usaglašeni</w:t>
      </w:r>
      <w:r w:rsidRPr="00691CDC">
        <w:rPr>
          <w:i/>
          <w:iCs/>
          <w:sz w:val="22"/>
          <w:szCs w:val="22"/>
          <w:lang w:val="sr-Latn-CS" w:eastAsia="sr-Latn-CS"/>
        </w:rPr>
        <w:t xml:space="preserve">. Sa </w:t>
      </w:r>
      <w:r w:rsidRPr="00691CDC">
        <w:rPr>
          <w:bCs/>
          <w:i/>
          <w:iCs/>
          <w:sz w:val="22"/>
          <w:szCs w:val="22"/>
          <w:lang w:val="sr-Latn-CS" w:eastAsia="sr-Latn-CS"/>
        </w:rPr>
        <w:t>istim smerovima</w:t>
      </w:r>
      <w:r w:rsidRPr="00691CDC">
        <w:rPr>
          <w:i/>
          <w:iCs/>
          <w:sz w:val="22"/>
          <w:szCs w:val="22"/>
          <w:lang w:val="sr-Latn-CS" w:eastAsia="sr-Latn-CS"/>
        </w:rPr>
        <w:t xml:space="preserve">, snaga koju izvor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prima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definisana je kao </w:t>
      </w:r>
      <w:r w:rsidR="002363F9">
        <w:rPr>
          <w:i/>
          <w:iCs/>
          <w:sz w:val="22"/>
          <w:szCs w:val="22"/>
          <w:lang w:val="sr-Latn-CS" w:eastAsia="sr-Latn-CS"/>
        </w:rPr>
        <w:t xml:space="preserve">   </w:t>
      </w:r>
      <w:r w:rsidRPr="00691CDC">
        <w:rPr>
          <w:i/>
          <w:iCs/>
          <w:sz w:val="22"/>
          <w:szCs w:val="22"/>
          <w:lang w:val="sr-Latn-CS" w:eastAsia="sr-Latn-CS"/>
        </w:rPr>
        <w:t>P</w:t>
      </w:r>
      <w:r w:rsidRPr="00536E1E">
        <w:rPr>
          <w:sz w:val="22"/>
          <w:szCs w:val="22"/>
          <w:vertAlign w:val="subscript"/>
          <w:lang w:val="sr-Latn-CS" w:eastAsia="sr-Latn-CS"/>
        </w:rPr>
        <w:t>p</w:t>
      </w:r>
      <w:r w:rsidRPr="00691CDC">
        <w:rPr>
          <w:sz w:val="22"/>
          <w:szCs w:val="22"/>
          <w:lang w:val="sr-Latn-CS" w:eastAsia="sr-Latn-CS"/>
        </w:rPr>
        <w:t xml:space="preserve">=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-U∙I.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Uložena </w:t>
      </w:r>
      <w:r w:rsidRPr="00691CDC">
        <w:rPr>
          <w:sz w:val="22"/>
          <w:szCs w:val="22"/>
          <w:lang w:val="sr-Latn-CS" w:eastAsia="sr-Latn-CS"/>
        </w:rPr>
        <w:t>(</w:t>
      </w:r>
      <w:r w:rsidRPr="00691CDC">
        <w:rPr>
          <w:bCs/>
          <w:i/>
          <w:iCs/>
          <w:sz w:val="22"/>
          <w:szCs w:val="22"/>
          <w:lang w:val="sr-Latn-CS" w:eastAsia="sr-Latn-CS"/>
        </w:rPr>
        <w:t>odata</w:t>
      </w:r>
      <w:r w:rsidRPr="00691CDC">
        <w:rPr>
          <w:sz w:val="22"/>
          <w:szCs w:val="22"/>
          <w:lang w:val="sr-Latn-CS" w:eastAsia="sr-Latn-CS"/>
        </w:rPr>
        <w:t xml:space="preserve">)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i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primljena energija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izvora u vremenskom intervalu </w:t>
      </w:r>
      <w:r w:rsidRPr="00691CDC">
        <w:rPr>
          <w:sz w:val="22"/>
          <w:szCs w:val="22"/>
          <w:lang w:val="sr-Latn-CS" w:eastAsia="sr-Latn-CS"/>
        </w:rPr>
        <w:t>[</w:t>
      </w:r>
      <w:r w:rsidRPr="00691CDC">
        <w:rPr>
          <w:i/>
          <w:iCs/>
          <w:sz w:val="22"/>
          <w:szCs w:val="22"/>
          <w:lang w:val="sr-Latn-CS" w:eastAsia="sr-Latn-CS"/>
        </w:rPr>
        <w:t>t</w:t>
      </w:r>
      <w:r w:rsidRPr="002363F9">
        <w:rPr>
          <w:sz w:val="22"/>
          <w:szCs w:val="22"/>
          <w:vertAlign w:val="subscript"/>
          <w:lang w:val="sr-Latn-CS" w:eastAsia="sr-Latn-CS"/>
        </w:rPr>
        <w:t>1</w:t>
      </w:r>
      <w:r w:rsidRPr="00691CDC">
        <w:rPr>
          <w:sz w:val="22"/>
          <w:szCs w:val="22"/>
          <w:lang w:val="sr-Latn-CS" w:eastAsia="sr-Latn-CS"/>
        </w:rPr>
        <w:t xml:space="preserve">, </w:t>
      </w:r>
      <w:r w:rsidRPr="00691CDC">
        <w:rPr>
          <w:i/>
          <w:iCs/>
          <w:sz w:val="22"/>
          <w:szCs w:val="22"/>
          <w:lang w:val="sr-Latn-CS" w:eastAsia="sr-Latn-CS"/>
        </w:rPr>
        <w:t>t</w:t>
      </w:r>
      <w:r w:rsidRPr="002363F9">
        <w:rPr>
          <w:sz w:val="22"/>
          <w:szCs w:val="22"/>
          <w:vertAlign w:val="subscript"/>
          <w:lang w:val="sr-Latn-CS" w:eastAsia="sr-Latn-CS"/>
        </w:rPr>
        <w:t>2</w:t>
      </w:r>
      <w:r w:rsidRPr="00691CDC">
        <w:rPr>
          <w:sz w:val="22"/>
          <w:szCs w:val="22"/>
          <w:lang w:val="sr-Latn-CS" w:eastAsia="sr-Latn-CS"/>
        </w:rPr>
        <w:t xml:space="preserve">] </w:t>
      </w:r>
      <w:r w:rsidRPr="00691CDC">
        <w:rPr>
          <w:i/>
          <w:iCs/>
          <w:sz w:val="22"/>
          <w:szCs w:val="22"/>
          <w:lang w:val="sr-Latn-CS" w:eastAsia="sr-Latn-CS"/>
        </w:rPr>
        <w:t>su</w:t>
      </w:r>
      <w:r w:rsidRPr="00691CDC">
        <w:rPr>
          <w:sz w:val="22"/>
          <w:szCs w:val="22"/>
          <w:lang w:val="sr-Latn-CS" w:eastAsia="sr-Latn-CS"/>
        </w:rPr>
        <w:t>:</w:t>
      </w:r>
    </w:p>
    <w:p w:rsidR="0085748F" w:rsidRDefault="00691CDC" w:rsidP="00536E1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rPr>
          <w:szCs w:val="24"/>
          <w:lang w:val="sr-Latn-CS" w:eastAsia="sr-Latn-CS"/>
        </w:rPr>
      </w:pPr>
      <w:r w:rsidRPr="0085748F">
        <w:rPr>
          <w:position w:val="-34"/>
          <w:szCs w:val="24"/>
          <w:lang w:val="sr-Latn-CS" w:eastAsia="sr-Latn-CS"/>
        </w:rPr>
        <w:object w:dxaOrig="9480" w:dyaOrig="780">
          <v:shape id="_x0000_i1078" type="#_x0000_t75" style="width:474pt;height:39pt" o:ole="">
            <v:imagedata r:id="rId118" o:title=""/>
          </v:shape>
          <o:OLEObject Type="Embed" ProgID="Equation.DSMT4" ShapeID="_x0000_i1078" DrawAspect="Content" ObjectID="_1394372004" r:id="rId119"/>
        </w:object>
      </w:r>
    </w:p>
    <w:p w:rsidR="0085748F" w:rsidRPr="00691CDC" w:rsidRDefault="0085748F" w:rsidP="0085748F">
      <w:pPr>
        <w:numPr>
          <w:ilvl w:val="0"/>
          <w:numId w:val="47"/>
        </w:num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691CDC">
        <w:rPr>
          <w:i/>
          <w:iCs/>
          <w:sz w:val="22"/>
          <w:szCs w:val="22"/>
          <w:lang w:val="sr-Latn-CS" w:eastAsia="sr-Latn-CS"/>
        </w:rPr>
        <w:t xml:space="preserve">Snaga koju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izvor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sa sl. 5b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ulaže </w:t>
      </w:r>
      <w:r w:rsidRPr="00691CDC">
        <w:rPr>
          <w:bCs/>
          <w:sz w:val="22"/>
          <w:szCs w:val="22"/>
          <w:lang w:val="sr-Latn-CS" w:eastAsia="sr-Latn-CS"/>
        </w:rPr>
        <w:t>(</w:t>
      </w:r>
      <w:r w:rsidRPr="00691CDC">
        <w:rPr>
          <w:bCs/>
          <w:i/>
          <w:iCs/>
          <w:sz w:val="22"/>
          <w:szCs w:val="22"/>
          <w:lang w:val="sr-Latn-CS" w:eastAsia="sr-Latn-CS"/>
        </w:rPr>
        <w:t>odaje</w:t>
      </w:r>
      <w:r w:rsidRPr="00691CDC">
        <w:rPr>
          <w:bCs/>
          <w:sz w:val="22"/>
          <w:szCs w:val="22"/>
          <w:lang w:val="sr-Latn-CS" w:eastAsia="sr-Latn-CS"/>
        </w:rPr>
        <w:t xml:space="preserve">) </w:t>
      </w:r>
      <w:r w:rsidRPr="00691CDC">
        <w:rPr>
          <w:i/>
          <w:iCs/>
          <w:sz w:val="22"/>
          <w:szCs w:val="22"/>
          <w:lang w:val="sr-Latn-CS" w:eastAsia="sr-Latn-CS"/>
        </w:rPr>
        <w:t>definisana je kao P</w:t>
      </w:r>
      <w:r w:rsidRPr="00536E1E">
        <w:rPr>
          <w:sz w:val="22"/>
          <w:szCs w:val="22"/>
          <w:vertAlign w:val="subscript"/>
          <w:lang w:val="sr-Latn-CS" w:eastAsia="sr-Latn-CS"/>
        </w:rPr>
        <w:t>u</w:t>
      </w:r>
      <w:r w:rsidRPr="00691CDC">
        <w:rPr>
          <w:sz w:val="22"/>
          <w:szCs w:val="22"/>
          <w:lang w:val="sr-Latn-CS" w:eastAsia="sr-Latn-CS"/>
        </w:rPr>
        <w:t>=-</w:t>
      </w:r>
      <w:r w:rsidRPr="00691CDC">
        <w:rPr>
          <w:i/>
          <w:iCs/>
          <w:sz w:val="22"/>
          <w:szCs w:val="22"/>
          <w:lang w:val="sr-Latn-CS" w:eastAsia="sr-Latn-CS"/>
        </w:rPr>
        <w:t xml:space="preserve">U∙I. Za referentne smerove  napona i struje kao na slici kaže se da nisu </w:t>
      </w:r>
      <w:r w:rsidRPr="00691CDC">
        <w:rPr>
          <w:bCs/>
          <w:i/>
          <w:iCs/>
          <w:sz w:val="22"/>
          <w:szCs w:val="22"/>
          <w:lang w:val="sr-Latn-CS" w:eastAsia="sr-Latn-CS"/>
        </w:rPr>
        <w:t>usaglašeni</w:t>
      </w:r>
      <w:r w:rsidRPr="00691CDC">
        <w:rPr>
          <w:i/>
          <w:iCs/>
          <w:sz w:val="22"/>
          <w:szCs w:val="22"/>
          <w:lang w:val="sr-Latn-CS" w:eastAsia="sr-Latn-CS"/>
        </w:rPr>
        <w:t xml:space="preserve">. Sa </w:t>
      </w:r>
      <w:r w:rsidRPr="00691CDC">
        <w:rPr>
          <w:bCs/>
          <w:i/>
          <w:iCs/>
          <w:sz w:val="22"/>
          <w:szCs w:val="22"/>
          <w:lang w:val="sr-Latn-CS" w:eastAsia="sr-Latn-CS"/>
        </w:rPr>
        <w:t>istim smerovima</w:t>
      </w:r>
      <w:r w:rsidRPr="00691CDC">
        <w:rPr>
          <w:i/>
          <w:iCs/>
          <w:sz w:val="22"/>
          <w:szCs w:val="22"/>
          <w:lang w:val="sr-Latn-CS" w:eastAsia="sr-Latn-CS"/>
        </w:rPr>
        <w:t xml:space="preserve">, snaga koju izvor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prima </w:t>
      </w:r>
      <w:r w:rsidRPr="00691CDC">
        <w:rPr>
          <w:i/>
          <w:iCs/>
          <w:sz w:val="22"/>
          <w:szCs w:val="22"/>
          <w:lang w:val="sr-Latn-CS" w:eastAsia="sr-Latn-CS"/>
        </w:rPr>
        <w:t>definisana je kao P</w:t>
      </w:r>
      <w:r w:rsidRPr="00536E1E">
        <w:rPr>
          <w:sz w:val="22"/>
          <w:szCs w:val="22"/>
          <w:vertAlign w:val="subscript"/>
          <w:lang w:val="sr-Latn-CS" w:eastAsia="sr-Latn-CS"/>
        </w:rPr>
        <w:t>p</w:t>
      </w:r>
      <w:r w:rsidRPr="00691CDC">
        <w:rPr>
          <w:sz w:val="22"/>
          <w:szCs w:val="22"/>
          <w:lang w:val="sr-Latn-CS" w:eastAsia="sr-Latn-CS"/>
        </w:rPr>
        <w:t>=</w:t>
      </w:r>
      <w:r w:rsidRPr="00691CDC">
        <w:rPr>
          <w:i/>
          <w:iCs/>
          <w:sz w:val="22"/>
          <w:szCs w:val="22"/>
          <w:lang w:val="sr-Latn-CS" w:eastAsia="sr-Latn-CS"/>
        </w:rPr>
        <w:t xml:space="preserve">U∙I.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Uložena </w:t>
      </w:r>
      <w:r w:rsidRPr="00691CDC">
        <w:rPr>
          <w:sz w:val="22"/>
          <w:szCs w:val="22"/>
          <w:lang w:val="sr-Latn-CS" w:eastAsia="sr-Latn-CS"/>
        </w:rPr>
        <w:t>(</w:t>
      </w:r>
      <w:r w:rsidRPr="00691CDC">
        <w:rPr>
          <w:bCs/>
          <w:i/>
          <w:iCs/>
          <w:sz w:val="22"/>
          <w:szCs w:val="22"/>
          <w:lang w:val="sr-Latn-CS" w:eastAsia="sr-Latn-CS"/>
        </w:rPr>
        <w:t>odata</w:t>
      </w:r>
      <w:r w:rsidRPr="00691CDC">
        <w:rPr>
          <w:sz w:val="22"/>
          <w:szCs w:val="22"/>
          <w:lang w:val="sr-Latn-CS" w:eastAsia="sr-Latn-CS"/>
        </w:rPr>
        <w:t xml:space="preserve">)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i </w:t>
      </w:r>
      <w:r w:rsidRPr="00691CDC">
        <w:rPr>
          <w:bCs/>
          <w:i/>
          <w:iCs/>
          <w:sz w:val="22"/>
          <w:szCs w:val="22"/>
          <w:lang w:val="sr-Latn-CS" w:eastAsia="sr-Latn-CS"/>
        </w:rPr>
        <w:t xml:space="preserve">primljena energija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izvora u vremenskom intervalu </w:t>
      </w:r>
      <w:r w:rsidR="002363F9" w:rsidRPr="00691CDC">
        <w:rPr>
          <w:sz w:val="22"/>
          <w:szCs w:val="22"/>
          <w:lang w:val="sr-Latn-CS" w:eastAsia="sr-Latn-CS"/>
        </w:rPr>
        <w:t>[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1</w:t>
      </w:r>
      <w:r w:rsidR="002363F9" w:rsidRPr="00691CDC">
        <w:rPr>
          <w:sz w:val="22"/>
          <w:szCs w:val="22"/>
          <w:lang w:val="sr-Latn-CS" w:eastAsia="sr-Latn-CS"/>
        </w:rPr>
        <w:t xml:space="preserve">, 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2</w:t>
      </w:r>
      <w:r w:rsidR="002363F9" w:rsidRPr="00691CDC">
        <w:rPr>
          <w:sz w:val="22"/>
          <w:szCs w:val="22"/>
          <w:lang w:val="sr-Latn-CS" w:eastAsia="sr-Latn-CS"/>
        </w:rPr>
        <w:t xml:space="preserve">] </w:t>
      </w:r>
      <w:r w:rsidRPr="00691CDC">
        <w:rPr>
          <w:sz w:val="22"/>
          <w:szCs w:val="22"/>
          <w:lang w:val="sr-Latn-CS" w:eastAsia="sr-Latn-CS"/>
        </w:rPr>
        <w:t xml:space="preserve"> </w:t>
      </w:r>
      <w:r w:rsidRPr="00691CDC">
        <w:rPr>
          <w:i/>
          <w:iCs/>
          <w:sz w:val="22"/>
          <w:szCs w:val="22"/>
          <w:lang w:val="sr-Latn-CS" w:eastAsia="sr-Latn-CS"/>
        </w:rPr>
        <w:t>su</w:t>
      </w:r>
      <w:r w:rsidRPr="00691CDC">
        <w:rPr>
          <w:sz w:val="22"/>
          <w:szCs w:val="22"/>
          <w:lang w:val="sr-Latn-CS" w:eastAsia="sr-Latn-CS"/>
        </w:rPr>
        <w:t>:</w:t>
      </w:r>
    </w:p>
    <w:p w:rsidR="00691CDC" w:rsidRDefault="00EE031A" w:rsidP="00536E1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rPr>
          <w:i/>
          <w:iCs/>
          <w:sz w:val="22"/>
          <w:szCs w:val="22"/>
          <w:lang w:val="sr-Latn-CS" w:eastAsia="sr-Latn-CS"/>
        </w:rPr>
      </w:pPr>
      <w:r>
        <w:rPr>
          <w:noProof/>
          <w:lang w:val="sr-Latn-CS" w:eastAsia="sr-Latn-CS"/>
        </w:rPr>
        <w:pict>
          <v:group id="_x0000_s1336" style="position:absolute;margin-left:50.05pt;margin-top:52.45pt;width:385.25pt;height:235.85pt;z-index:251653120" coordorigin="2150,4059" coordsize="7605,4596">
            <v:shape id="_x0000_s1332" type="#_x0000_t75" style="position:absolute;left:2150;top:4059;width:7605;height:4200;mso-position-horizontal:center">
              <v:imagedata r:id="rId120" o:title=""/>
            </v:shape>
            <v:shape id="_x0000_s1335" type="#_x0000_t202" style="position:absolute;left:2478;top:8265;width:6450;height:390" stroked="f">
              <v:textbox style="mso-next-textbox:#_x0000_s1335" inset="0,0,0,0">
                <w:txbxContent>
                  <w:p w:rsidR="00623768" w:rsidRPr="005A5E7A" w:rsidRDefault="00623768" w:rsidP="005A5E7A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5A5E7A">
                      <w:rPr>
                        <w:b/>
                        <w:lang w:val="sr-Latn-CS"/>
                      </w:rPr>
                      <w:t>Sl. 5</w:t>
                    </w:r>
                  </w:p>
                </w:txbxContent>
              </v:textbox>
            </v:shape>
            <w10:wrap type="topAndBottom"/>
          </v:group>
        </w:pict>
      </w:r>
      <w:r w:rsidR="00691CDC" w:rsidRPr="00691CDC">
        <w:rPr>
          <w:i/>
          <w:iCs/>
          <w:position w:val="-34"/>
          <w:sz w:val="22"/>
          <w:szCs w:val="22"/>
          <w:lang w:val="sr-Latn-CS" w:eastAsia="sr-Latn-CS"/>
        </w:rPr>
        <w:object w:dxaOrig="8779" w:dyaOrig="780">
          <v:shape id="_x0000_i1079" type="#_x0000_t75" style="width:438.75pt;height:39pt" o:ole="">
            <v:imagedata r:id="rId121" o:title=""/>
          </v:shape>
          <o:OLEObject Type="Embed" ProgID="Equation.DSMT4" ShapeID="_x0000_i1079" DrawAspect="Content" ObjectID="_1394372005" r:id="rId122"/>
        </w:object>
      </w:r>
    </w:p>
    <w:p w:rsidR="0085748F" w:rsidRDefault="00691CDC" w:rsidP="00545196">
      <w:pPr>
        <w:numPr>
          <w:ilvl w:val="0"/>
          <w:numId w:val="47"/>
        </w:num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left="357" w:hanging="357"/>
        <w:rPr>
          <w:i/>
          <w:iCs/>
          <w:sz w:val="22"/>
          <w:szCs w:val="22"/>
          <w:lang w:val="sr-Latn-CS" w:eastAsia="sr-Latn-CS"/>
        </w:rPr>
      </w:pPr>
      <w:r w:rsidRPr="00691CDC">
        <w:rPr>
          <w:i/>
          <w:iCs/>
          <w:sz w:val="22"/>
          <w:szCs w:val="22"/>
          <w:lang w:val="sr-Latn-CS" w:eastAsia="sr-Latn-CS"/>
        </w:rPr>
        <w:t xml:space="preserve">Snaga koju prijemnik na sl. </w:t>
      </w:r>
      <w:r>
        <w:rPr>
          <w:i/>
          <w:iCs/>
          <w:sz w:val="22"/>
          <w:szCs w:val="22"/>
          <w:lang w:val="sr-Latn-CS" w:eastAsia="sr-Latn-CS"/>
        </w:rPr>
        <w:t>5</w:t>
      </w:r>
      <w:r w:rsidRPr="00691CDC">
        <w:rPr>
          <w:i/>
          <w:iCs/>
          <w:sz w:val="22"/>
          <w:szCs w:val="22"/>
          <w:lang w:val="sr-Latn-CS" w:eastAsia="sr-Latn-CS"/>
        </w:rPr>
        <w:t>c prima, definisana je kao Pp=U</w:t>
      </w:r>
      <w:r>
        <w:rPr>
          <w:i/>
          <w:iCs/>
          <w:sz w:val="22"/>
          <w:szCs w:val="22"/>
          <w:lang w:val="sr-Latn-CS" w:eastAsia="sr-Latn-CS"/>
        </w:rPr>
        <w:t>∙</w:t>
      </w:r>
      <w:r w:rsidRPr="00691CDC">
        <w:rPr>
          <w:i/>
          <w:iCs/>
          <w:sz w:val="22"/>
          <w:szCs w:val="22"/>
          <w:lang w:val="sr-Latn-CS" w:eastAsia="sr-Latn-CS"/>
        </w:rPr>
        <w:t>I. Za referentne smerove napona i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struje kao na slici kaže se da su usaglašeni. Sa istim smerovima, snaga koju prijemnik ulaže (odaje) definisana je kao Pu= </w:t>
      </w:r>
      <w:r w:rsidRPr="00D02168">
        <w:rPr>
          <w:i/>
          <w:iCs/>
          <w:sz w:val="22"/>
          <w:szCs w:val="22"/>
          <w:lang w:val="sr-Latn-CS" w:eastAsia="sr-Latn-CS"/>
        </w:rPr>
        <w:t>-U∙I</w:t>
      </w:r>
      <w:r w:rsidRPr="00691CDC">
        <w:rPr>
          <w:i/>
          <w:iCs/>
          <w:sz w:val="22"/>
          <w:szCs w:val="22"/>
          <w:lang w:val="sr-Latn-CS" w:eastAsia="sr-Latn-CS"/>
        </w:rPr>
        <w:t xml:space="preserve">. Primljena i uložena (odata) energija prijemnika u intervalu </w:t>
      </w:r>
      <w:r w:rsidR="002363F9" w:rsidRPr="00691CDC">
        <w:rPr>
          <w:sz w:val="22"/>
          <w:szCs w:val="22"/>
          <w:lang w:val="sr-Latn-CS" w:eastAsia="sr-Latn-CS"/>
        </w:rPr>
        <w:t>[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1</w:t>
      </w:r>
      <w:r w:rsidR="002363F9" w:rsidRPr="00691CDC">
        <w:rPr>
          <w:sz w:val="22"/>
          <w:szCs w:val="22"/>
          <w:lang w:val="sr-Latn-CS" w:eastAsia="sr-Latn-CS"/>
        </w:rPr>
        <w:t xml:space="preserve">, 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2</w:t>
      </w:r>
      <w:r w:rsidR="002363F9" w:rsidRPr="00691CDC">
        <w:rPr>
          <w:sz w:val="22"/>
          <w:szCs w:val="22"/>
          <w:lang w:val="sr-Latn-CS" w:eastAsia="sr-Latn-CS"/>
        </w:rPr>
        <w:t>]</w:t>
      </w:r>
      <w:r w:rsidR="002363F9" w:rsidRPr="00691CDC">
        <w:rPr>
          <w:i/>
          <w:iCs/>
          <w:sz w:val="22"/>
          <w:szCs w:val="22"/>
          <w:lang w:val="sr-Latn-CS" w:eastAsia="sr-Latn-CS"/>
        </w:rPr>
        <w:t xml:space="preserve"> </w:t>
      </w:r>
      <w:r w:rsidRPr="00691CDC">
        <w:rPr>
          <w:i/>
          <w:iCs/>
          <w:sz w:val="22"/>
          <w:szCs w:val="22"/>
          <w:lang w:val="sr-Latn-CS" w:eastAsia="sr-Latn-CS"/>
        </w:rPr>
        <w:t xml:space="preserve"> su:</w:t>
      </w:r>
    </w:p>
    <w:p w:rsidR="00A76740" w:rsidRDefault="00A76740" w:rsidP="00536E1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rPr>
          <w:i/>
          <w:iCs/>
          <w:sz w:val="22"/>
          <w:szCs w:val="22"/>
          <w:lang w:val="sr-Latn-CS" w:eastAsia="sr-Latn-CS"/>
        </w:rPr>
      </w:pPr>
      <w:r w:rsidRPr="002363F9">
        <w:rPr>
          <w:position w:val="-34"/>
          <w:szCs w:val="24"/>
          <w:lang w:val="sr-Latn-CS" w:eastAsia="sr-Latn-CS"/>
        </w:rPr>
        <w:object w:dxaOrig="8840" w:dyaOrig="780">
          <v:shape id="_x0000_i1080" type="#_x0000_t75" style="width:441.75pt;height:39pt" o:ole="">
            <v:imagedata r:id="rId123" o:title=""/>
          </v:shape>
          <o:OLEObject Type="Embed" ProgID="Equation.DSMT4" ShapeID="_x0000_i1080" DrawAspect="Content" ObjectID="_1394372006" r:id="rId124"/>
        </w:object>
      </w:r>
    </w:p>
    <w:p w:rsidR="00691CDC" w:rsidRPr="002363F9" w:rsidRDefault="00691CDC" w:rsidP="002363F9">
      <w:pPr>
        <w:numPr>
          <w:ilvl w:val="0"/>
          <w:numId w:val="47"/>
        </w:num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Cs w:val="24"/>
          <w:lang w:val="sr-Latn-CS" w:eastAsia="sr-Latn-CS"/>
        </w:rPr>
      </w:pPr>
      <w:r w:rsidRPr="002363F9">
        <w:rPr>
          <w:i/>
          <w:iCs/>
          <w:szCs w:val="24"/>
          <w:lang w:val="sr-Latn-CS" w:eastAsia="sr-Latn-CS"/>
        </w:rPr>
        <w:t xml:space="preserve">Snaga koju </w:t>
      </w:r>
      <w:r w:rsidRPr="002363F9">
        <w:rPr>
          <w:bCs/>
          <w:i/>
          <w:iCs/>
          <w:szCs w:val="24"/>
          <w:lang w:val="sr-Latn-CS" w:eastAsia="sr-Latn-CS"/>
        </w:rPr>
        <w:t xml:space="preserve">prijemnik </w:t>
      </w:r>
      <w:r w:rsidRPr="002363F9">
        <w:rPr>
          <w:i/>
          <w:iCs/>
          <w:szCs w:val="24"/>
          <w:lang w:val="sr-Latn-CS" w:eastAsia="sr-Latn-CS"/>
        </w:rPr>
        <w:t xml:space="preserve">na sl.5d </w:t>
      </w:r>
      <w:r w:rsidRPr="002363F9">
        <w:rPr>
          <w:bCs/>
          <w:i/>
          <w:iCs/>
          <w:szCs w:val="24"/>
          <w:lang w:val="sr-Latn-CS" w:eastAsia="sr-Latn-CS"/>
        </w:rPr>
        <w:t>prima</w:t>
      </w:r>
      <w:r w:rsidRPr="002363F9">
        <w:rPr>
          <w:i/>
          <w:iCs/>
          <w:szCs w:val="24"/>
          <w:lang w:val="sr-Latn-CS" w:eastAsia="sr-Latn-CS"/>
        </w:rPr>
        <w:t>, definisana je kao P</w:t>
      </w:r>
      <w:r w:rsidRPr="002363F9">
        <w:rPr>
          <w:szCs w:val="24"/>
          <w:lang w:val="sr-Latn-CS" w:eastAsia="sr-Latn-CS"/>
        </w:rPr>
        <w:t xml:space="preserve">p= </w:t>
      </w:r>
      <w:r w:rsidRPr="002363F9">
        <w:rPr>
          <w:i/>
          <w:iCs/>
          <w:szCs w:val="24"/>
          <w:lang w:val="sr-Latn-CS" w:eastAsia="sr-Latn-CS"/>
        </w:rPr>
        <w:t xml:space="preserve">-U∙I. Za referentne smerove napona i struje sada se kaže da </w:t>
      </w:r>
      <w:r w:rsidRPr="002363F9">
        <w:rPr>
          <w:bCs/>
          <w:i/>
          <w:iCs/>
          <w:szCs w:val="24"/>
          <w:lang w:val="sr-Latn-CS" w:eastAsia="sr-Latn-CS"/>
        </w:rPr>
        <w:t>nisu usaglašeni</w:t>
      </w:r>
      <w:r w:rsidRPr="002363F9">
        <w:rPr>
          <w:i/>
          <w:iCs/>
          <w:szCs w:val="24"/>
          <w:lang w:val="sr-Latn-CS" w:eastAsia="sr-Latn-CS"/>
        </w:rPr>
        <w:t xml:space="preserve">. Sa istim smerovima, snaga koju prijemnik </w:t>
      </w:r>
      <w:r w:rsidRPr="002363F9">
        <w:rPr>
          <w:bCs/>
          <w:i/>
          <w:iCs/>
          <w:szCs w:val="24"/>
          <w:lang w:val="sr-Latn-CS" w:eastAsia="sr-Latn-CS"/>
        </w:rPr>
        <w:t xml:space="preserve">ulaže </w:t>
      </w:r>
      <w:r w:rsidRPr="002363F9">
        <w:rPr>
          <w:szCs w:val="24"/>
          <w:lang w:val="sr-Latn-CS" w:eastAsia="sr-Latn-CS"/>
        </w:rPr>
        <w:t>(</w:t>
      </w:r>
      <w:r w:rsidRPr="002363F9">
        <w:rPr>
          <w:bCs/>
          <w:i/>
          <w:iCs/>
          <w:szCs w:val="24"/>
          <w:lang w:val="sr-Latn-CS" w:eastAsia="sr-Latn-CS"/>
        </w:rPr>
        <w:t>odaje</w:t>
      </w:r>
      <w:r w:rsidRPr="002363F9">
        <w:rPr>
          <w:szCs w:val="24"/>
          <w:lang w:val="sr-Latn-CS" w:eastAsia="sr-Latn-CS"/>
        </w:rPr>
        <w:t xml:space="preserve">) </w:t>
      </w:r>
      <w:r w:rsidRPr="002363F9">
        <w:rPr>
          <w:i/>
          <w:iCs/>
          <w:szCs w:val="24"/>
          <w:lang w:val="sr-Latn-CS" w:eastAsia="sr-Latn-CS"/>
        </w:rPr>
        <w:t>definisana je kao P</w:t>
      </w:r>
      <w:r w:rsidRPr="002363F9">
        <w:rPr>
          <w:szCs w:val="24"/>
          <w:lang w:val="sr-Latn-CS" w:eastAsia="sr-Latn-CS"/>
        </w:rPr>
        <w:t>u=</w:t>
      </w:r>
      <w:r w:rsidRPr="002363F9">
        <w:rPr>
          <w:i/>
          <w:iCs/>
          <w:szCs w:val="24"/>
          <w:lang w:val="sr-Latn-CS" w:eastAsia="sr-Latn-CS"/>
        </w:rPr>
        <w:t xml:space="preserve">U∙I. </w:t>
      </w:r>
      <w:r w:rsidRPr="002363F9">
        <w:rPr>
          <w:bCs/>
          <w:i/>
          <w:iCs/>
          <w:szCs w:val="24"/>
          <w:lang w:val="sr-Latn-CS" w:eastAsia="sr-Latn-CS"/>
        </w:rPr>
        <w:t xml:space="preserve">Primljena </w:t>
      </w:r>
      <w:r w:rsidRPr="002363F9">
        <w:rPr>
          <w:i/>
          <w:iCs/>
          <w:szCs w:val="24"/>
          <w:lang w:val="sr-Latn-CS" w:eastAsia="sr-Latn-CS"/>
        </w:rPr>
        <w:t xml:space="preserve">i </w:t>
      </w:r>
      <w:r w:rsidRPr="002363F9">
        <w:rPr>
          <w:bCs/>
          <w:i/>
          <w:iCs/>
          <w:szCs w:val="24"/>
          <w:lang w:val="sr-Latn-CS" w:eastAsia="sr-Latn-CS"/>
        </w:rPr>
        <w:t xml:space="preserve">uložena </w:t>
      </w:r>
      <w:r w:rsidRPr="002363F9">
        <w:rPr>
          <w:bCs/>
          <w:szCs w:val="24"/>
          <w:lang w:val="sr-Latn-CS" w:eastAsia="sr-Latn-CS"/>
        </w:rPr>
        <w:t>(</w:t>
      </w:r>
      <w:r w:rsidRPr="002363F9">
        <w:rPr>
          <w:bCs/>
          <w:i/>
          <w:iCs/>
          <w:szCs w:val="24"/>
          <w:lang w:val="sr-Latn-CS" w:eastAsia="sr-Latn-CS"/>
        </w:rPr>
        <w:t>odata</w:t>
      </w:r>
      <w:r w:rsidRPr="002363F9">
        <w:rPr>
          <w:bCs/>
          <w:szCs w:val="24"/>
          <w:lang w:val="sr-Latn-CS" w:eastAsia="sr-Latn-CS"/>
        </w:rPr>
        <w:t xml:space="preserve">) </w:t>
      </w:r>
      <w:r w:rsidRPr="002363F9">
        <w:rPr>
          <w:bCs/>
          <w:i/>
          <w:iCs/>
          <w:szCs w:val="24"/>
          <w:lang w:val="sr-Latn-CS" w:eastAsia="sr-Latn-CS"/>
        </w:rPr>
        <w:t xml:space="preserve">energija </w:t>
      </w:r>
      <w:r w:rsidRPr="002363F9">
        <w:rPr>
          <w:i/>
          <w:iCs/>
          <w:szCs w:val="24"/>
          <w:lang w:val="sr-Latn-CS" w:eastAsia="sr-Latn-CS"/>
        </w:rPr>
        <w:t xml:space="preserve">prijemnika u intervalu </w:t>
      </w:r>
      <w:r w:rsidR="002363F9" w:rsidRPr="00691CDC">
        <w:rPr>
          <w:sz w:val="22"/>
          <w:szCs w:val="22"/>
          <w:lang w:val="sr-Latn-CS" w:eastAsia="sr-Latn-CS"/>
        </w:rPr>
        <w:t>[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1</w:t>
      </w:r>
      <w:r w:rsidR="002363F9" w:rsidRPr="00691CDC">
        <w:rPr>
          <w:sz w:val="22"/>
          <w:szCs w:val="22"/>
          <w:lang w:val="sr-Latn-CS" w:eastAsia="sr-Latn-CS"/>
        </w:rPr>
        <w:t xml:space="preserve">, </w:t>
      </w:r>
      <w:r w:rsidR="002363F9" w:rsidRPr="00691CDC">
        <w:rPr>
          <w:i/>
          <w:iCs/>
          <w:sz w:val="22"/>
          <w:szCs w:val="22"/>
          <w:lang w:val="sr-Latn-CS" w:eastAsia="sr-Latn-CS"/>
        </w:rPr>
        <w:t>t</w:t>
      </w:r>
      <w:r w:rsidR="002363F9" w:rsidRPr="002363F9">
        <w:rPr>
          <w:sz w:val="22"/>
          <w:szCs w:val="22"/>
          <w:vertAlign w:val="subscript"/>
          <w:lang w:val="sr-Latn-CS" w:eastAsia="sr-Latn-CS"/>
        </w:rPr>
        <w:t>2</w:t>
      </w:r>
      <w:r w:rsidR="002363F9" w:rsidRPr="00691CDC">
        <w:rPr>
          <w:sz w:val="22"/>
          <w:szCs w:val="22"/>
          <w:lang w:val="sr-Latn-CS" w:eastAsia="sr-Latn-CS"/>
        </w:rPr>
        <w:t>]</w:t>
      </w:r>
      <w:r w:rsidR="002363F9">
        <w:rPr>
          <w:sz w:val="22"/>
          <w:szCs w:val="22"/>
          <w:lang w:val="sr-Latn-CS" w:eastAsia="sr-Latn-CS"/>
        </w:rPr>
        <w:t xml:space="preserve"> </w:t>
      </w:r>
      <w:r w:rsidRPr="002363F9">
        <w:rPr>
          <w:i/>
          <w:iCs/>
          <w:szCs w:val="24"/>
          <w:lang w:val="sr-Latn-CS" w:eastAsia="sr-Latn-CS"/>
        </w:rPr>
        <w:t>su</w:t>
      </w:r>
      <w:r w:rsidRPr="002363F9">
        <w:rPr>
          <w:szCs w:val="24"/>
          <w:lang w:val="sr-Latn-CS" w:eastAsia="sr-Latn-CS"/>
        </w:rPr>
        <w:t>:</w:t>
      </w:r>
    </w:p>
    <w:p w:rsidR="00691CDC" w:rsidRPr="002363F9" w:rsidRDefault="00691CDC" w:rsidP="00536E1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center"/>
        <w:rPr>
          <w:szCs w:val="24"/>
          <w:lang w:val="sr-Latn-CS" w:eastAsia="sr-Latn-CS"/>
        </w:rPr>
      </w:pPr>
      <w:r w:rsidRPr="002363F9">
        <w:rPr>
          <w:position w:val="-34"/>
          <w:szCs w:val="24"/>
          <w:lang w:val="sr-Latn-CS" w:eastAsia="sr-Latn-CS"/>
        </w:rPr>
        <w:object w:dxaOrig="8840" w:dyaOrig="780">
          <v:shape id="_x0000_i1081" type="#_x0000_t75" style="width:441.75pt;height:39pt" o:ole="">
            <v:imagedata r:id="rId125" o:title=""/>
          </v:shape>
          <o:OLEObject Type="Embed" ProgID="Equation.DSMT4" ShapeID="_x0000_i1081" DrawAspect="Content" ObjectID="_1394372007" r:id="rId126"/>
        </w:object>
      </w:r>
    </w:p>
    <w:p w:rsidR="005A5E7A" w:rsidRDefault="002363F9" w:rsidP="00DB21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DB218D">
        <w:rPr>
          <w:sz w:val="22"/>
          <w:szCs w:val="22"/>
          <w:lang w:val="sr-Latn-CS" w:eastAsia="sr-Latn-CS"/>
        </w:rPr>
        <w:t xml:space="preserve">Primetimo da iz prethodne konvencije sledi da i snaga i energija prijemnika i izvora mogu biti pozitivne, negativne ili ravne nuli. Ako je u nekom intervalu snaga koju izvor ili mreža ulažu </w:t>
      </w:r>
      <w:r w:rsidRPr="00DB218D">
        <w:rPr>
          <w:i/>
          <w:iCs/>
          <w:sz w:val="22"/>
          <w:szCs w:val="22"/>
          <w:lang w:val="sr-Latn-CS" w:eastAsia="sr-Latn-CS"/>
        </w:rPr>
        <w:t>negativna</w:t>
      </w:r>
      <w:r w:rsidRPr="00DB218D">
        <w:rPr>
          <w:sz w:val="22"/>
          <w:szCs w:val="22"/>
          <w:lang w:val="sr-Latn-CS" w:eastAsia="sr-Latn-CS"/>
        </w:rPr>
        <w:t>,</w:t>
      </w:r>
      <w:r w:rsidR="00DB218D" w:rsidRPr="00DB218D">
        <w:rPr>
          <w:sz w:val="22"/>
          <w:szCs w:val="22"/>
          <w:lang w:val="sr-Latn-CS" w:eastAsia="sr-Latn-CS"/>
        </w:rPr>
        <w:t xml:space="preserve"> </w:t>
      </w:r>
      <w:r w:rsidRPr="00DB218D">
        <w:rPr>
          <w:sz w:val="22"/>
          <w:szCs w:val="22"/>
          <w:lang w:val="sr-Latn-CS" w:eastAsia="sr-Latn-CS"/>
        </w:rPr>
        <w:t>tada se oni u tom intervalu ne ponašaju kao izvori, već</w:t>
      </w:r>
      <w:r w:rsidR="00D02168">
        <w:rPr>
          <w:sz w:val="22"/>
          <w:szCs w:val="22"/>
          <w:lang w:val="sr-Latn-CS" w:eastAsia="sr-Latn-CS"/>
        </w:rPr>
        <w:t xml:space="preserve"> </w:t>
      </w:r>
      <w:r w:rsidRPr="00DB218D">
        <w:rPr>
          <w:sz w:val="22"/>
          <w:szCs w:val="22"/>
          <w:lang w:val="sr-Latn-CS" w:eastAsia="sr-Latn-CS"/>
        </w:rPr>
        <w:t>kao prijemnici. Slično, ako je u nekom</w:t>
      </w:r>
      <w:r w:rsidR="00DB218D" w:rsidRPr="00DB218D">
        <w:rPr>
          <w:sz w:val="22"/>
          <w:szCs w:val="22"/>
          <w:lang w:val="sr-Latn-CS" w:eastAsia="sr-Latn-CS"/>
        </w:rPr>
        <w:t xml:space="preserve"> </w:t>
      </w:r>
      <w:r w:rsidRPr="00DB218D">
        <w:rPr>
          <w:sz w:val="22"/>
          <w:szCs w:val="22"/>
          <w:lang w:val="sr-Latn-CS" w:eastAsia="sr-Latn-CS"/>
        </w:rPr>
        <w:t xml:space="preserve">intervalu snaga koju izvor ili mreža primaju </w:t>
      </w:r>
      <w:r w:rsidRPr="00DB218D">
        <w:rPr>
          <w:i/>
          <w:iCs/>
          <w:sz w:val="22"/>
          <w:szCs w:val="22"/>
          <w:lang w:val="sr-Latn-CS" w:eastAsia="sr-Latn-CS"/>
        </w:rPr>
        <w:t>negativna</w:t>
      </w:r>
      <w:r w:rsidRPr="00DB218D">
        <w:rPr>
          <w:sz w:val="22"/>
          <w:szCs w:val="22"/>
          <w:lang w:val="sr-Latn-CS" w:eastAsia="sr-Latn-CS"/>
        </w:rPr>
        <w:t>, onda se oni u tom intervalu ne ponašaju</w:t>
      </w:r>
      <w:r w:rsidR="00DB218D" w:rsidRPr="00DB218D">
        <w:rPr>
          <w:sz w:val="22"/>
          <w:szCs w:val="22"/>
          <w:lang w:val="sr-Latn-CS" w:eastAsia="sr-Latn-CS"/>
        </w:rPr>
        <w:t xml:space="preserve"> </w:t>
      </w:r>
      <w:r w:rsidRPr="00DB218D">
        <w:rPr>
          <w:sz w:val="22"/>
          <w:szCs w:val="22"/>
          <w:lang w:val="sr-Latn-CS" w:eastAsia="sr-Latn-CS"/>
        </w:rPr>
        <w:t>kao</w:t>
      </w:r>
      <w:r w:rsidR="00DB218D">
        <w:rPr>
          <w:sz w:val="22"/>
          <w:szCs w:val="22"/>
          <w:lang w:val="sr-Latn-CS" w:eastAsia="sr-Latn-CS"/>
        </w:rPr>
        <w:t xml:space="preserve"> </w:t>
      </w:r>
      <w:r w:rsidR="00DB218D" w:rsidRPr="00DB218D">
        <w:rPr>
          <w:sz w:val="22"/>
          <w:szCs w:val="22"/>
          <w:lang w:val="sr-Latn-CS" w:eastAsia="sr-Latn-CS"/>
        </w:rPr>
        <w:t>p</w:t>
      </w:r>
      <w:r w:rsidRPr="00DB218D">
        <w:rPr>
          <w:sz w:val="22"/>
          <w:szCs w:val="22"/>
          <w:lang w:val="sr-Latn-CS" w:eastAsia="sr-Latn-CS"/>
        </w:rPr>
        <w:t>rijemnici, već</w:t>
      </w:r>
      <w:r w:rsidR="00932F2F">
        <w:rPr>
          <w:sz w:val="22"/>
          <w:szCs w:val="22"/>
          <w:lang w:val="sr-Latn-CS" w:eastAsia="sr-Latn-CS"/>
        </w:rPr>
        <w:t xml:space="preserve"> </w:t>
      </w:r>
      <w:r w:rsidRPr="00DB218D">
        <w:rPr>
          <w:sz w:val="22"/>
          <w:szCs w:val="22"/>
          <w:lang w:val="sr-Latn-CS" w:eastAsia="sr-Latn-CS"/>
        </w:rPr>
        <w:t>kao izvori. Isto tumačenje može se dati i za znake odate i primljene energije.</w:t>
      </w:r>
    </w:p>
    <w:p w:rsidR="00545196" w:rsidRDefault="00545196" w:rsidP="00DB21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</w:p>
    <w:p w:rsidR="00536E1E" w:rsidRDefault="00536E1E" w:rsidP="00DB21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/>
          <w:bCs/>
          <w:i/>
          <w:sz w:val="22"/>
          <w:szCs w:val="22"/>
          <w:lang w:val="sr-Latn-CS" w:eastAsia="sr-Latn-CS"/>
        </w:rPr>
      </w:pPr>
    </w:p>
    <w:p w:rsidR="00263390" w:rsidRPr="00263390" w:rsidRDefault="00263390" w:rsidP="00DB21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sr-Latn-CS" w:eastAsia="sr-Latn-CS"/>
        </w:rPr>
      </w:pPr>
      <w:r w:rsidRPr="00263390">
        <w:rPr>
          <w:b/>
          <w:bCs/>
          <w:i/>
          <w:sz w:val="22"/>
          <w:szCs w:val="22"/>
          <w:lang w:val="sr-Latn-CS" w:eastAsia="sr-Latn-CS"/>
        </w:rPr>
        <w:lastRenderedPageBreak/>
        <w:t xml:space="preserve">8. </w:t>
      </w:r>
      <w:r w:rsidRPr="00263390">
        <w:rPr>
          <w:b/>
          <w:bCs/>
          <w:i/>
          <w:iCs/>
          <w:sz w:val="22"/>
          <w:szCs w:val="22"/>
          <w:lang w:val="sr-Latn-CS" w:eastAsia="sr-Latn-CS"/>
        </w:rPr>
        <w:t>Električni otpornici</w:t>
      </w:r>
    </w:p>
    <w:p w:rsidR="00263390" w:rsidRPr="00536E1E" w:rsidRDefault="00263390" w:rsidP="00DB21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/>
          <w:bCs/>
          <w:i/>
          <w:iCs/>
          <w:sz w:val="16"/>
          <w:szCs w:val="16"/>
          <w:lang w:val="sr-Latn-CS" w:eastAsia="sr-Latn-CS"/>
        </w:rPr>
      </w:pPr>
    </w:p>
    <w:p w:rsidR="00263390" w:rsidRDefault="00263390" w:rsidP="002633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263390">
        <w:rPr>
          <w:sz w:val="22"/>
          <w:szCs w:val="22"/>
          <w:lang w:val="sr-Latn-CS" w:eastAsia="sr-Latn-CS"/>
        </w:rPr>
        <w:t>Otpornici su najčešće korišćene komponente u električnim kolima i sistemima za kontrolu</w:t>
      </w:r>
      <w:r>
        <w:rPr>
          <w:sz w:val="22"/>
          <w:szCs w:val="22"/>
          <w:lang w:val="sr-Latn-CS" w:eastAsia="sr-Latn-CS"/>
        </w:rPr>
        <w:t xml:space="preserve"> </w:t>
      </w:r>
      <w:r w:rsidRPr="00263390">
        <w:rPr>
          <w:sz w:val="22"/>
          <w:szCs w:val="22"/>
          <w:lang w:val="sr-Latn-CS" w:eastAsia="sr-Latn-CS"/>
        </w:rPr>
        <w:t>napona i struja.</w:t>
      </w:r>
      <w:r w:rsidRPr="00263390">
        <w:rPr>
          <w:i/>
          <w:iCs/>
          <w:szCs w:val="24"/>
          <w:lang w:val="sr-Latn-CS" w:eastAsia="sr-Latn-CS"/>
        </w:rPr>
        <w:t xml:space="preserve"> </w:t>
      </w:r>
      <w:r w:rsidRPr="00263390">
        <w:rPr>
          <w:i/>
          <w:iCs/>
          <w:sz w:val="22"/>
          <w:szCs w:val="22"/>
          <w:lang w:val="sr-Latn-CS" w:eastAsia="sr-Latn-CS"/>
        </w:rPr>
        <w:t xml:space="preserve">Snaga otpornika, ili maksimalna snaga disipacije </w:t>
      </w:r>
      <w:r w:rsidRPr="00263390">
        <w:rPr>
          <w:sz w:val="22"/>
          <w:szCs w:val="22"/>
          <w:lang w:val="sr-Latn-CS" w:eastAsia="sr-Latn-CS"/>
        </w:rPr>
        <w:t>granična je snaga sa kojom otpornik može</w:t>
      </w:r>
      <w:r>
        <w:rPr>
          <w:sz w:val="22"/>
          <w:szCs w:val="22"/>
          <w:lang w:val="sr-Latn-CS" w:eastAsia="sr-Latn-CS"/>
        </w:rPr>
        <w:t xml:space="preserve"> </w:t>
      </w:r>
      <w:r w:rsidRPr="00263390">
        <w:rPr>
          <w:sz w:val="22"/>
          <w:szCs w:val="22"/>
          <w:lang w:val="sr-Latn-CS" w:eastAsia="sr-Latn-CS"/>
        </w:rPr>
        <w:t>trajno da radi bez pregorevanja. Podatak o snazi otpornika za korisnika je podjednako važan kao i</w:t>
      </w:r>
      <w:r>
        <w:rPr>
          <w:sz w:val="22"/>
          <w:szCs w:val="22"/>
          <w:lang w:val="sr-Latn-CS" w:eastAsia="sr-Latn-CS"/>
        </w:rPr>
        <w:t xml:space="preserve"> </w:t>
      </w:r>
      <w:r w:rsidRPr="00263390">
        <w:rPr>
          <w:sz w:val="22"/>
          <w:szCs w:val="22"/>
          <w:lang w:val="sr-Latn-CS" w:eastAsia="sr-Latn-CS"/>
        </w:rPr>
        <w:t xml:space="preserve">podatak o otpornosti. Snažni otpornici disipiraju velike snage od 5[W] do nekoliko [kW]. U </w:t>
      </w:r>
      <w:r w:rsidRPr="00263390">
        <w:rPr>
          <w:i/>
          <w:iCs/>
          <w:sz w:val="22"/>
          <w:szCs w:val="22"/>
          <w:lang w:val="sr-Latn-CS" w:eastAsia="sr-Latn-CS"/>
        </w:rPr>
        <w:t>elektronskim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263390">
        <w:rPr>
          <w:i/>
          <w:iCs/>
          <w:sz w:val="22"/>
          <w:szCs w:val="22"/>
          <w:lang w:val="sr-Latn-CS" w:eastAsia="sr-Latn-CS"/>
        </w:rPr>
        <w:t xml:space="preserve">kolima </w:t>
      </w:r>
      <w:r w:rsidRPr="00263390">
        <w:rPr>
          <w:sz w:val="22"/>
          <w:szCs w:val="22"/>
          <w:lang w:val="sr-Latn-CS" w:eastAsia="sr-Latn-CS"/>
        </w:rPr>
        <w:t>najčešće se koriste otpornici snage 1/4[W] i 1/2[W], ali i manje 1/8[W] i 1/16[W]), kao i veće snage 1[W], 2[W] i 5 [W]. Snažniji otpornici u elektronici obično su keramički.</w:t>
      </w:r>
    </w:p>
    <w:p w:rsidR="00263390" w:rsidRDefault="00EE031A" w:rsidP="002633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>
        <w:rPr>
          <w:noProof/>
          <w:lang w:val="sr-Latn-CS" w:eastAsia="sr-Latn-CS"/>
        </w:rPr>
        <w:pict>
          <v:group id="_x0000_s1341" style="position:absolute;left:0;text-align:left;margin-left:0;margin-top:13.75pt;width:253.5pt;height:101.95pt;z-index:251654144" coordorigin="1134,13321" coordsize="5070,2039">
            <v:shape id="_x0000_s1337" type="#_x0000_t75" style="position:absolute;left:1134;top:13321;width:5070;height:1650">
              <v:imagedata r:id="rId127" o:title="" gain="1.5625"/>
            </v:shape>
            <v:shape id="_x0000_s1340" type="#_x0000_t202" style="position:absolute;left:1575;top:14955;width:4155;height:405" stroked="f">
              <v:textbox inset=".5mm,.3mm,.5mm,.3mm">
                <w:txbxContent>
                  <w:p w:rsidR="00623768" w:rsidRPr="00EE3860" w:rsidRDefault="00623768" w:rsidP="00EE3860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EE3860">
                      <w:rPr>
                        <w:b/>
                        <w:lang w:val="sr-Latn-CS"/>
                      </w:rPr>
                      <w:t xml:space="preserve">Sl. </w:t>
                    </w:r>
                    <w:r>
                      <w:rPr>
                        <w:b/>
                        <w:lang w:val="sr-Latn-CS"/>
                      </w:rPr>
                      <w:t>6</w:t>
                    </w:r>
                  </w:p>
                </w:txbxContent>
              </v:textbox>
            </v:shape>
            <w10:wrap type="square"/>
          </v:group>
        </w:pict>
      </w:r>
      <w:r w:rsidR="00263390" w:rsidRPr="00C7768D">
        <w:rPr>
          <w:sz w:val="22"/>
          <w:szCs w:val="22"/>
          <w:lang w:val="sr-Latn-CS" w:eastAsia="sr-Latn-CS"/>
        </w:rPr>
        <w:t xml:space="preserve">Ipak, najčešće radimo sa konstantnim linearnim otpornicima specificirane termogene otpornosti, tolerancije i snage, a vrlo retko i sa specificiranim temperaturnim koeficijentom. Po tehnologiji izrade ovi otpornici se dele na: žičane, kompozitne, slojne i integrisane. </w:t>
      </w:r>
      <w:r w:rsidR="00263390" w:rsidRPr="00C7768D">
        <w:rPr>
          <w:i/>
          <w:iCs/>
          <w:sz w:val="22"/>
          <w:szCs w:val="22"/>
          <w:lang w:val="sr-Latn-CS" w:eastAsia="sr-Latn-CS"/>
        </w:rPr>
        <w:t xml:space="preserve">Promenljivi otpornici </w:t>
      </w:r>
      <w:r w:rsidR="00263390" w:rsidRPr="00C7768D">
        <w:rPr>
          <w:sz w:val="22"/>
          <w:szCs w:val="22"/>
          <w:lang w:val="sr-Latn-CS" w:eastAsia="sr-Latn-CS"/>
        </w:rPr>
        <w:t>zovu se potenciometri (kada su manje snage) i reostati (ako su veće snage).</w:t>
      </w:r>
    </w:p>
    <w:p w:rsidR="00263390" w:rsidRPr="00263390" w:rsidRDefault="00C7768D" w:rsidP="00C7768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C7768D">
        <w:rPr>
          <w:sz w:val="22"/>
          <w:szCs w:val="22"/>
          <w:lang w:val="sr-Latn-CS" w:eastAsia="sr-Latn-CS"/>
        </w:rPr>
        <w:t>Grafički simboli za otpornike prikazani su na</w:t>
      </w:r>
      <w:r w:rsidR="00EE3860">
        <w:rPr>
          <w:sz w:val="22"/>
          <w:szCs w:val="22"/>
          <w:lang w:val="sr-Latn-CS" w:eastAsia="sr-Latn-CS"/>
        </w:rPr>
        <w:t xml:space="preserve"> </w:t>
      </w:r>
      <w:r w:rsidRPr="00C7768D">
        <w:rPr>
          <w:sz w:val="22"/>
          <w:szCs w:val="22"/>
          <w:lang w:val="sr-Latn-CS" w:eastAsia="sr-Latn-CS"/>
        </w:rPr>
        <w:t xml:space="preserve">sl. </w:t>
      </w:r>
      <w:r w:rsidR="00D11A46">
        <w:rPr>
          <w:sz w:val="22"/>
          <w:szCs w:val="22"/>
          <w:lang w:val="sr-Latn-CS" w:eastAsia="sr-Latn-CS"/>
        </w:rPr>
        <w:t>6</w:t>
      </w:r>
      <w:r w:rsidRPr="00C7768D">
        <w:rPr>
          <w:sz w:val="22"/>
          <w:szCs w:val="22"/>
          <w:lang w:val="sr-Latn-CS" w:eastAsia="sr-Latn-CS"/>
        </w:rPr>
        <w:t>a, a za potenciometre i reostate na sl.</w:t>
      </w:r>
      <w:r w:rsidR="00D11A46">
        <w:rPr>
          <w:sz w:val="22"/>
          <w:szCs w:val="22"/>
          <w:lang w:val="sr-Latn-CS" w:eastAsia="sr-Latn-CS"/>
        </w:rPr>
        <w:t xml:space="preserve"> 6</w:t>
      </w:r>
      <w:r w:rsidRPr="00C7768D">
        <w:rPr>
          <w:sz w:val="22"/>
          <w:szCs w:val="22"/>
          <w:lang w:val="sr-Latn-CS" w:eastAsia="sr-Latn-CS"/>
        </w:rPr>
        <w:t>b</w:t>
      </w:r>
      <w:r>
        <w:rPr>
          <w:szCs w:val="24"/>
          <w:lang w:val="sr-Latn-CS" w:eastAsia="sr-Latn-CS"/>
        </w:rPr>
        <w:t>.</w:t>
      </w:r>
    </w:p>
    <w:p w:rsidR="00A76740" w:rsidRDefault="00A76740" w:rsidP="00A7674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both"/>
        <w:rPr>
          <w:b/>
          <w:sz w:val="22"/>
          <w:szCs w:val="22"/>
          <w:shd w:val="clear" w:color="auto" w:fill="CCFFCC"/>
          <w:lang w:val="sr-Latn-CS"/>
        </w:rPr>
      </w:pPr>
    </w:p>
    <w:p w:rsidR="00155A35" w:rsidRDefault="00155A35" w:rsidP="00155A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/>
          <w:bCs/>
          <w:i/>
          <w:sz w:val="22"/>
          <w:szCs w:val="22"/>
          <w:lang w:val="sr-Latn-CS" w:eastAsia="sr-Latn-CS"/>
        </w:rPr>
      </w:pPr>
      <w:r w:rsidRPr="00155A35">
        <w:rPr>
          <w:b/>
          <w:bCs/>
          <w:i/>
          <w:sz w:val="22"/>
          <w:szCs w:val="22"/>
          <w:lang w:val="sr-Latn-CS" w:eastAsia="sr-Latn-CS"/>
        </w:rPr>
        <w:t>8.1. Vezivanje otpornika u grupe. Ekvivalentna otpornost</w:t>
      </w:r>
    </w:p>
    <w:p w:rsidR="00155A35" w:rsidRPr="00377FA5" w:rsidRDefault="00155A35" w:rsidP="00155A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b/>
          <w:bCs/>
          <w:i/>
          <w:sz w:val="16"/>
          <w:szCs w:val="16"/>
          <w:lang w:val="sr-Latn-CS" w:eastAsia="sr-Latn-CS"/>
        </w:rPr>
      </w:pPr>
    </w:p>
    <w:p w:rsidR="00155A35" w:rsidRDefault="00155A35" w:rsidP="00155A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155A35">
        <w:rPr>
          <w:sz w:val="22"/>
          <w:szCs w:val="22"/>
          <w:lang w:val="sr-Latn-CS" w:eastAsia="sr-Latn-CS"/>
        </w:rPr>
        <w:t>Otpornici se u praksi</w:t>
      </w:r>
      <w:r w:rsidR="00377FA5">
        <w:rPr>
          <w:sz w:val="22"/>
          <w:szCs w:val="22"/>
          <w:lang w:val="sr-Latn-CS" w:eastAsia="sr-Latn-CS"/>
        </w:rPr>
        <w:t xml:space="preserve"> </w:t>
      </w:r>
      <w:r w:rsidRPr="00155A35">
        <w:rPr>
          <w:sz w:val="22"/>
          <w:szCs w:val="22"/>
          <w:lang w:val="sr-Latn-CS" w:eastAsia="sr-Latn-CS"/>
        </w:rPr>
        <w:t>vezuju redno (serijski), paralelno, redno/paralelno</w:t>
      </w:r>
      <w:r>
        <w:rPr>
          <w:sz w:val="22"/>
          <w:szCs w:val="22"/>
          <w:lang w:val="sr-Latn-CS" w:eastAsia="sr-Latn-CS"/>
        </w:rPr>
        <w:t xml:space="preserve"> </w:t>
      </w:r>
      <w:r w:rsidRPr="00155A35">
        <w:rPr>
          <w:sz w:val="22"/>
          <w:szCs w:val="22"/>
          <w:lang w:val="sr-Latn-CS" w:eastAsia="sr-Latn-CS"/>
        </w:rPr>
        <w:t>(mešovito), u zvezdu i u trougao. Postoje i raznovrsne kombinacije tih veza</w:t>
      </w:r>
      <w:r w:rsidR="00480C85">
        <w:rPr>
          <w:sz w:val="22"/>
          <w:szCs w:val="22"/>
          <w:lang w:val="sr-Latn-CS" w:eastAsia="sr-Latn-CS"/>
        </w:rPr>
        <w:t xml:space="preserve"> </w:t>
      </w:r>
      <w:r w:rsidRPr="00155A35">
        <w:rPr>
          <w:sz w:val="22"/>
          <w:szCs w:val="22"/>
          <w:lang w:val="sr-Latn-CS" w:eastAsia="sr-Latn-CS"/>
        </w:rPr>
        <w:t xml:space="preserve">čime se generišu različite </w:t>
      </w:r>
      <w:r w:rsidRPr="00155A35">
        <w:rPr>
          <w:i/>
          <w:iCs/>
          <w:sz w:val="22"/>
          <w:szCs w:val="22"/>
          <w:lang w:val="sr-Latn-CS" w:eastAsia="sr-Latn-CS"/>
        </w:rPr>
        <w:t>otporničke mreže</w:t>
      </w:r>
      <w:r w:rsidRPr="00155A35">
        <w:rPr>
          <w:sz w:val="22"/>
          <w:szCs w:val="22"/>
          <w:lang w:val="sr-Latn-CS" w:eastAsia="sr-Latn-CS"/>
        </w:rPr>
        <w:t xml:space="preserve">. </w:t>
      </w:r>
      <w:r w:rsidRPr="00155A35">
        <w:rPr>
          <w:i/>
          <w:iCs/>
          <w:sz w:val="22"/>
          <w:szCs w:val="22"/>
          <w:lang w:val="sr-Latn-CS" w:eastAsia="sr-Latn-CS"/>
        </w:rPr>
        <w:t xml:space="preserve">Svaka čisto otpornička mreža </w:t>
      </w:r>
      <w:r w:rsidRPr="00155A35">
        <w:rPr>
          <w:sz w:val="22"/>
          <w:szCs w:val="22"/>
          <w:lang w:val="sr-Latn-CS" w:eastAsia="sr-Latn-CS"/>
        </w:rPr>
        <w:t xml:space="preserve">između bilo koja svoja dva čvora može se zameniti </w:t>
      </w:r>
      <w:r w:rsidRPr="00155A35">
        <w:rPr>
          <w:i/>
          <w:iCs/>
          <w:sz w:val="22"/>
          <w:szCs w:val="22"/>
          <w:lang w:val="sr-Latn-CS" w:eastAsia="sr-Latn-CS"/>
        </w:rPr>
        <w:t xml:space="preserve">ekvivalentnim otpornikom odgovarajuće otpornosti. </w:t>
      </w:r>
      <w:r w:rsidRPr="00155A35">
        <w:rPr>
          <w:sz w:val="22"/>
          <w:szCs w:val="22"/>
          <w:lang w:val="sr-Latn-CS" w:eastAsia="sr-Latn-CS"/>
        </w:rPr>
        <w:t xml:space="preserve">To znači da kada se umesto čitave otporničke mreže između uočenih čvorova priključi ekvivalentni otpornik, u </w:t>
      </w:r>
      <w:r w:rsidRPr="00155A35">
        <w:rPr>
          <w:i/>
          <w:iCs/>
          <w:sz w:val="22"/>
          <w:szCs w:val="22"/>
          <w:lang w:val="sr-Latn-CS" w:eastAsia="sr-Latn-CS"/>
        </w:rPr>
        <w:t xml:space="preserve">ostatku </w:t>
      </w:r>
      <w:r>
        <w:rPr>
          <w:i/>
          <w:iCs/>
          <w:sz w:val="22"/>
          <w:szCs w:val="22"/>
          <w:lang w:val="sr-Latn-CS" w:eastAsia="sr-Latn-CS"/>
        </w:rPr>
        <w:t xml:space="preserve">kola </w:t>
      </w:r>
      <w:r w:rsidRPr="00155A35">
        <w:rPr>
          <w:sz w:val="22"/>
          <w:szCs w:val="22"/>
          <w:lang w:val="sr-Latn-CS" w:eastAsia="sr-Latn-CS"/>
        </w:rPr>
        <w:t xml:space="preserve"> ne dolazi do bilo kakve promena u raspodeli napona i struja.</w:t>
      </w:r>
    </w:p>
    <w:p w:rsidR="00155A35" w:rsidRPr="00155A35" w:rsidRDefault="00155A35" w:rsidP="00155A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</w:p>
    <w:p w:rsidR="00155A35" w:rsidRPr="003F7A11" w:rsidRDefault="00155A35" w:rsidP="00155A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rPr>
          <w:b/>
          <w:bCs/>
          <w:i/>
          <w:sz w:val="22"/>
          <w:szCs w:val="22"/>
          <w:lang w:val="sr-Latn-CS" w:eastAsia="sr-Latn-CS"/>
        </w:rPr>
      </w:pPr>
      <w:r w:rsidRPr="003F7A11">
        <w:rPr>
          <w:i/>
          <w:sz w:val="22"/>
          <w:szCs w:val="22"/>
          <w:lang w:val="sr-Latn-CS" w:eastAsia="sr-Latn-CS"/>
        </w:rPr>
        <w:t>(</w:t>
      </w:r>
      <w:r w:rsidRPr="003F7A11">
        <w:rPr>
          <w:b/>
          <w:bCs/>
          <w:i/>
          <w:sz w:val="22"/>
          <w:szCs w:val="22"/>
          <w:lang w:val="sr-Latn-CS" w:eastAsia="sr-Latn-CS"/>
        </w:rPr>
        <w:t>a</w:t>
      </w:r>
      <w:r w:rsidRPr="003F7A11">
        <w:rPr>
          <w:i/>
          <w:sz w:val="22"/>
          <w:szCs w:val="22"/>
          <w:lang w:val="sr-Latn-CS" w:eastAsia="sr-Latn-CS"/>
        </w:rPr>
        <w:t xml:space="preserve">) </w:t>
      </w:r>
      <w:r w:rsidRPr="003F7A11">
        <w:rPr>
          <w:b/>
          <w:bCs/>
          <w:i/>
          <w:sz w:val="22"/>
          <w:szCs w:val="22"/>
          <w:lang w:val="sr-Latn-CS" w:eastAsia="sr-Latn-CS"/>
        </w:rPr>
        <w:t>Redna (serijska) veza otpornika</w:t>
      </w:r>
    </w:p>
    <w:p w:rsidR="00155A35" w:rsidRPr="00822C0F" w:rsidRDefault="00155A35" w:rsidP="00822C0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822C0F">
        <w:rPr>
          <w:sz w:val="22"/>
          <w:szCs w:val="22"/>
          <w:lang w:val="sr-Latn-CS" w:eastAsia="sr-Latn-CS"/>
        </w:rPr>
        <w:t xml:space="preserve">Posmatrajmo grupu od </w:t>
      </w:r>
      <w:r w:rsidRPr="00822C0F">
        <w:rPr>
          <w:i/>
          <w:iCs/>
          <w:sz w:val="22"/>
          <w:szCs w:val="22"/>
          <w:lang w:val="sr-Latn-CS" w:eastAsia="sr-Latn-CS"/>
        </w:rPr>
        <w:t xml:space="preserve">n </w:t>
      </w:r>
      <w:r w:rsidRPr="00822C0F">
        <w:rPr>
          <w:sz w:val="22"/>
          <w:szCs w:val="22"/>
          <w:lang w:val="sr-Latn-CS" w:eastAsia="sr-Latn-CS"/>
        </w:rPr>
        <w:t xml:space="preserve">redno vezanih otpornika (sl. 7a), koji su deo nekog strujnog kola ili mreže. Jačina struje </w:t>
      </w:r>
      <w:r w:rsidRPr="00822C0F">
        <w:rPr>
          <w:i/>
          <w:iCs/>
          <w:sz w:val="22"/>
          <w:szCs w:val="22"/>
          <w:lang w:val="sr-Latn-CS" w:eastAsia="sr-Latn-CS"/>
        </w:rPr>
        <w:t xml:space="preserve">I  </w:t>
      </w:r>
      <w:r w:rsidRPr="00822C0F">
        <w:rPr>
          <w:sz w:val="22"/>
          <w:szCs w:val="22"/>
          <w:lang w:val="sr-Latn-CS" w:eastAsia="sr-Latn-CS"/>
        </w:rPr>
        <w:t xml:space="preserve">kroz sve otpornike je ista, a prema klasičnom Omovom zakonu, napon na </w:t>
      </w:r>
      <w:r w:rsidRPr="00822C0F">
        <w:rPr>
          <w:i/>
          <w:iCs/>
          <w:sz w:val="22"/>
          <w:szCs w:val="22"/>
          <w:lang w:val="sr-Latn-CS" w:eastAsia="sr-Latn-CS"/>
        </w:rPr>
        <w:t>i-</w:t>
      </w:r>
      <w:r w:rsidRPr="00822C0F">
        <w:rPr>
          <w:sz w:val="22"/>
          <w:szCs w:val="22"/>
          <w:lang w:val="sr-Latn-CS" w:eastAsia="sr-Latn-CS"/>
        </w:rPr>
        <w:t xml:space="preserve">tom otporniku </w:t>
      </w:r>
      <w:r w:rsidR="00480C85" w:rsidRPr="00822C0F">
        <w:rPr>
          <w:position w:val="-12"/>
          <w:sz w:val="22"/>
          <w:szCs w:val="22"/>
          <w:lang w:val="sr-Latn-CS" w:eastAsia="sr-Latn-CS"/>
        </w:rPr>
        <w:object w:dxaOrig="260" w:dyaOrig="360">
          <v:shape id="_x0000_i1082" type="#_x0000_t75" style="width:12.75pt;height:18pt" o:ole="">
            <v:imagedata r:id="rId128" o:title=""/>
          </v:shape>
          <o:OLEObject Type="Embed" ProgID="Equation.DSMT4" ShapeID="_x0000_i1082" DrawAspect="Content" ObjectID="_1394372008" r:id="rId129"/>
        </w:object>
      </w:r>
      <w:r w:rsidRPr="00822C0F">
        <w:rPr>
          <w:sz w:val="22"/>
          <w:szCs w:val="22"/>
          <w:lang w:val="sr-Latn-CS" w:eastAsia="sr-Latn-CS"/>
        </w:rPr>
        <w:t xml:space="preserve"> je </w:t>
      </w:r>
      <w:r w:rsidR="00480C85" w:rsidRPr="00822C0F">
        <w:rPr>
          <w:position w:val="-12"/>
          <w:sz w:val="22"/>
          <w:szCs w:val="22"/>
          <w:lang w:val="sr-Latn-CS" w:eastAsia="sr-Latn-CS"/>
        </w:rPr>
        <w:object w:dxaOrig="859" w:dyaOrig="360">
          <v:shape id="_x0000_i1083" type="#_x0000_t75" style="width:42.75pt;height:18pt" o:ole="">
            <v:imagedata r:id="rId130" o:title=""/>
          </v:shape>
          <o:OLEObject Type="Embed" ProgID="Equation.DSMT4" ShapeID="_x0000_i1083" DrawAspect="Content" ObjectID="_1394372009" r:id="rId131"/>
        </w:object>
      </w:r>
      <w:r w:rsidRPr="00822C0F">
        <w:rPr>
          <w:sz w:val="22"/>
          <w:szCs w:val="22"/>
          <w:lang w:val="sr-Latn-CS" w:eastAsia="sr-Latn-CS"/>
        </w:rPr>
        <w:t>, (</w:t>
      </w:r>
      <w:r w:rsidRPr="00822C0F">
        <w:rPr>
          <w:i/>
          <w:iCs/>
          <w:sz w:val="22"/>
          <w:szCs w:val="22"/>
          <w:lang w:val="sr-Latn-CS" w:eastAsia="sr-Latn-CS"/>
        </w:rPr>
        <w:t>i =</w:t>
      </w:r>
      <w:r w:rsidRPr="00822C0F">
        <w:rPr>
          <w:sz w:val="22"/>
          <w:szCs w:val="22"/>
          <w:lang w:val="sr-Latn-CS" w:eastAsia="sr-Latn-CS"/>
        </w:rPr>
        <w:t>1</w:t>
      </w:r>
      <w:r w:rsidRPr="00822C0F">
        <w:rPr>
          <w:i/>
          <w:iCs/>
          <w:sz w:val="22"/>
          <w:szCs w:val="22"/>
          <w:lang w:val="sr-Latn-CS" w:eastAsia="sr-Latn-CS"/>
        </w:rPr>
        <w:t>,n</w:t>
      </w:r>
      <w:r w:rsidRPr="00822C0F">
        <w:rPr>
          <w:sz w:val="22"/>
          <w:szCs w:val="22"/>
          <w:lang w:val="sr-Latn-CS" w:eastAsia="sr-Latn-CS"/>
        </w:rPr>
        <w:t xml:space="preserve">) pri usaglašenom smeru sa smerom struje </w:t>
      </w:r>
      <w:r w:rsidRPr="00822C0F">
        <w:rPr>
          <w:i/>
          <w:iCs/>
          <w:sz w:val="22"/>
          <w:szCs w:val="22"/>
          <w:lang w:val="sr-Latn-CS" w:eastAsia="sr-Latn-CS"/>
        </w:rPr>
        <w:t>I</w:t>
      </w:r>
      <w:r w:rsidRPr="00822C0F">
        <w:rPr>
          <w:sz w:val="22"/>
          <w:szCs w:val="22"/>
          <w:lang w:val="sr-Latn-CS" w:eastAsia="sr-Latn-CS"/>
        </w:rPr>
        <w:t xml:space="preserve">. Napon redne veze jednak je zbiru napona na pojedinačnim otpornicima </w:t>
      </w:r>
      <w:r w:rsidRPr="00822C0F">
        <w:rPr>
          <w:position w:val="-12"/>
          <w:sz w:val="22"/>
          <w:szCs w:val="22"/>
          <w:lang w:val="sr-Latn-CS" w:eastAsia="sr-Latn-CS"/>
        </w:rPr>
        <w:object w:dxaOrig="6259" w:dyaOrig="360">
          <v:shape id="_x0000_i1084" type="#_x0000_t75" style="width:312pt;height:18pt" o:ole="">
            <v:imagedata r:id="rId132" o:title=""/>
          </v:shape>
          <o:OLEObject Type="Embed" ProgID="Equation.DSMT4" ShapeID="_x0000_i1084" DrawAspect="Content" ObjectID="_1394372010" r:id="rId133"/>
        </w:object>
      </w:r>
      <w:r w:rsidRPr="00822C0F">
        <w:rPr>
          <w:sz w:val="22"/>
          <w:szCs w:val="22"/>
          <w:lang w:val="sr-Latn-CS" w:eastAsia="sr-Latn-CS"/>
        </w:rPr>
        <w:t>. Otpornost</w:t>
      </w:r>
    </w:p>
    <w:p w:rsidR="000A5FD5" w:rsidRDefault="00155A35" w:rsidP="00822C0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822C0F">
        <w:rPr>
          <w:sz w:val="22"/>
          <w:szCs w:val="22"/>
          <w:lang w:val="sr-Latn-CS" w:eastAsia="sr-Latn-CS"/>
        </w:rPr>
        <w:t xml:space="preserve">e' </w:t>
      </w:r>
      <w:r w:rsidRPr="00822C0F">
        <w:rPr>
          <w:i/>
          <w:iCs/>
          <w:sz w:val="22"/>
          <w:szCs w:val="22"/>
          <w:lang w:val="sr-Latn-CS" w:eastAsia="sr-Latn-CS"/>
        </w:rPr>
        <w:t xml:space="preserve">ekvivalentnog otpornika </w:t>
      </w:r>
      <w:r w:rsidRPr="00822C0F">
        <w:rPr>
          <w:sz w:val="22"/>
          <w:szCs w:val="22"/>
          <w:lang w:val="sr-Latn-CS" w:eastAsia="sr-Latn-CS"/>
        </w:rPr>
        <w:t>koji je potrebno vezati</w:t>
      </w:r>
      <w:r w:rsidR="00822C0F">
        <w:rPr>
          <w:sz w:val="22"/>
          <w:szCs w:val="22"/>
          <w:lang w:val="sr-Latn-CS" w:eastAsia="sr-Latn-CS"/>
        </w:rPr>
        <w:t xml:space="preserve"> </w:t>
      </w:r>
      <w:r w:rsidRPr="00822C0F">
        <w:rPr>
          <w:sz w:val="22"/>
          <w:szCs w:val="22"/>
          <w:lang w:val="sr-Latn-CS" w:eastAsia="sr-Latn-CS"/>
        </w:rPr>
        <w:t xml:space="preserve">umesto redne veze </w:t>
      </w:r>
      <w:r w:rsidRPr="00822C0F">
        <w:rPr>
          <w:i/>
          <w:iCs/>
          <w:sz w:val="22"/>
          <w:szCs w:val="22"/>
          <w:lang w:val="sr-Latn-CS" w:eastAsia="sr-Latn-CS"/>
        </w:rPr>
        <w:t xml:space="preserve">n </w:t>
      </w:r>
      <w:r w:rsidRPr="00822C0F">
        <w:rPr>
          <w:sz w:val="22"/>
          <w:szCs w:val="22"/>
          <w:lang w:val="sr-Latn-CS" w:eastAsia="sr-Latn-CS"/>
        </w:rPr>
        <w:t xml:space="preserve">otpornika je onda </w:t>
      </w:r>
    </w:p>
    <w:p w:rsidR="000A5FD5" w:rsidRDefault="00480C85" w:rsidP="00480C8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center"/>
        <w:rPr>
          <w:sz w:val="22"/>
          <w:szCs w:val="22"/>
          <w:lang w:val="sr-Latn-CS" w:eastAsia="sr-Latn-CS"/>
        </w:rPr>
      </w:pPr>
      <w:r w:rsidRPr="000A5FD5">
        <w:rPr>
          <w:position w:val="-12"/>
          <w:sz w:val="22"/>
          <w:szCs w:val="22"/>
          <w:lang w:val="sr-Latn-CS" w:eastAsia="sr-Latn-CS"/>
        </w:rPr>
        <w:object w:dxaOrig="2760" w:dyaOrig="380">
          <v:shape id="_x0000_i1085" type="#_x0000_t75" style="width:138pt;height:18.75pt" o:ole="">
            <v:imagedata r:id="rId134" o:title=""/>
          </v:shape>
          <o:OLEObject Type="Embed" ProgID="Equation.DSMT4" ShapeID="_x0000_i1085" DrawAspect="Content" ObjectID="_1394372011" r:id="rId135"/>
        </w:object>
      </w:r>
    </w:p>
    <w:p w:rsidR="00822C0F" w:rsidRDefault="00155A35" w:rsidP="00822C0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822C0F">
        <w:rPr>
          <w:sz w:val="22"/>
          <w:szCs w:val="22"/>
          <w:lang w:val="sr-Latn-CS" w:eastAsia="sr-Latn-CS"/>
        </w:rPr>
        <w:t xml:space="preserve">Uočava se da je 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 xml:space="preserve">' uvek veće od maksimalne otpornosti u rednoj vezi, tj. 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>'&gt;max</w:t>
      </w:r>
      <w:r w:rsidRPr="00822C0F">
        <w:rPr>
          <w:sz w:val="22"/>
          <w:szCs w:val="22"/>
          <w:lang w:val="en-US" w:eastAsia="sr-Latn-CS"/>
        </w:rPr>
        <w:t>{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1</w:t>
      </w:r>
      <w:r w:rsidRPr="00822C0F">
        <w:rPr>
          <w:sz w:val="22"/>
          <w:szCs w:val="22"/>
          <w:lang w:val="sr-Latn-CS" w:eastAsia="sr-Latn-CS"/>
        </w:rPr>
        <w:t xml:space="preserve">, 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2</w:t>
      </w:r>
      <w:r w:rsidRPr="00822C0F">
        <w:rPr>
          <w:sz w:val="22"/>
          <w:szCs w:val="22"/>
          <w:lang w:val="sr-Latn-CS" w:eastAsia="sr-Latn-CS"/>
        </w:rPr>
        <w:t xml:space="preserve">, … , 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n</w:t>
      </w:r>
      <w:r w:rsidRPr="00822C0F">
        <w:rPr>
          <w:sz w:val="22"/>
          <w:szCs w:val="22"/>
          <w:lang w:val="sr-Latn-CS" w:eastAsia="sr-Latn-CS"/>
        </w:rPr>
        <w:t>}. Snaga grupe redno vezanih otpornika</w:t>
      </w:r>
      <w:r w:rsidR="00822C0F" w:rsidRPr="00822C0F">
        <w:rPr>
          <w:sz w:val="22"/>
          <w:szCs w:val="22"/>
          <w:lang w:val="sr-Latn-CS" w:eastAsia="sr-Latn-CS"/>
        </w:rPr>
        <w:t xml:space="preserve"> </w:t>
      </w:r>
      <w:r w:rsidRPr="00822C0F">
        <w:rPr>
          <w:i/>
          <w:iCs/>
          <w:sz w:val="22"/>
          <w:szCs w:val="22"/>
          <w:lang w:val="sr-Latn-CS" w:eastAsia="sr-Latn-CS"/>
        </w:rPr>
        <w:t>P</w:t>
      </w:r>
      <w:r w:rsidRPr="00822C0F">
        <w:rPr>
          <w:sz w:val="22"/>
          <w:szCs w:val="22"/>
          <w:lang w:val="sr-Latn-CS" w:eastAsia="sr-Latn-CS"/>
        </w:rPr>
        <w:t>=(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1</w:t>
      </w:r>
      <w:r w:rsidRPr="00822C0F">
        <w:rPr>
          <w:sz w:val="22"/>
          <w:szCs w:val="22"/>
          <w:lang w:val="sr-Latn-CS" w:eastAsia="sr-Latn-CS"/>
        </w:rPr>
        <w:t>+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2</w:t>
      </w:r>
      <w:r w:rsidRPr="00822C0F">
        <w:rPr>
          <w:sz w:val="22"/>
          <w:szCs w:val="22"/>
          <w:lang w:val="sr-Latn-CS" w:eastAsia="sr-Latn-CS"/>
        </w:rPr>
        <w:t>+...+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n</w:t>
      </w:r>
      <w:r w:rsidRPr="00822C0F">
        <w:rPr>
          <w:sz w:val="22"/>
          <w:szCs w:val="22"/>
          <w:lang w:val="sr-Latn-CS" w:eastAsia="sr-Latn-CS"/>
        </w:rPr>
        <w:t>)∙</w:t>
      </w:r>
      <w:r w:rsidRPr="00822C0F">
        <w:rPr>
          <w:i/>
          <w:iCs/>
          <w:sz w:val="22"/>
          <w:szCs w:val="22"/>
          <w:lang w:val="sr-Latn-CS" w:eastAsia="sr-Latn-CS"/>
        </w:rPr>
        <w:t>I</w:t>
      </w:r>
      <w:r w:rsidRPr="00822C0F">
        <w:rPr>
          <w:sz w:val="22"/>
          <w:szCs w:val="22"/>
          <w:vertAlign w:val="superscript"/>
          <w:lang w:val="sr-Latn-CS" w:eastAsia="sr-Latn-CS"/>
        </w:rPr>
        <w:t>2</w:t>
      </w:r>
      <w:r w:rsidRPr="00822C0F">
        <w:rPr>
          <w:sz w:val="22"/>
          <w:szCs w:val="22"/>
          <w:lang w:val="sr-Latn-CS" w:eastAsia="sr-Latn-CS"/>
        </w:rPr>
        <w:t>=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>'</w:t>
      </w:r>
      <w:r w:rsidR="00822C0F" w:rsidRPr="00822C0F">
        <w:rPr>
          <w:sz w:val="22"/>
          <w:szCs w:val="22"/>
          <w:lang w:val="sr-Latn-CS" w:eastAsia="sr-Latn-CS"/>
        </w:rPr>
        <w:t>∙</w:t>
      </w:r>
      <w:r w:rsidRPr="00822C0F">
        <w:rPr>
          <w:i/>
          <w:iCs/>
          <w:sz w:val="22"/>
          <w:szCs w:val="22"/>
          <w:lang w:val="sr-Latn-CS" w:eastAsia="sr-Latn-CS"/>
        </w:rPr>
        <w:t>I</w:t>
      </w:r>
      <w:r w:rsidRPr="00822C0F">
        <w:rPr>
          <w:sz w:val="22"/>
          <w:szCs w:val="22"/>
          <w:vertAlign w:val="superscript"/>
          <w:lang w:val="sr-Latn-CS" w:eastAsia="sr-Latn-CS"/>
        </w:rPr>
        <w:t>2</w:t>
      </w:r>
      <w:r w:rsidRPr="00822C0F">
        <w:rPr>
          <w:sz w:val="22"/>
          <w:szCs w:val="22"/>
          <w:lang w:val="sr-Latn-CS" w:eastAsia="sr-Latn-CS"/>
        </w:rPr>
        <w:t xml:space="preserve"> jednaka je snazi ekvivalentnog otpornika 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 xml:space="preserve">'. Konduktansa redne veze 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>'=1/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>' zadovoljava</w:t>
      </w:r>
      <w:r w:rsidR="00822C0F" w:rsidRPr="00822C0F">
        <w:rPr>
          <w:sz w:val="22"/>
          <w:szCs w:val="22"/>
          <w:lang w:val="sr-Latn-CS" w:eastAsia="sr-Latn-CS"/>
        </w:rPr>
        <w:t xml:space="preserve"> </w:t>
      </w:r>
      <w:r w:rsidRPr="00822C0F">
        <w:rPr>
          <w:sz w:val="22"/>
          <w:szCs w:val="22"/>
          <w:lang w:val="sr-Latn-CS" w:eastAsia="sr-Latn-CS"/>
        </w:rPr>
        <w:t>relaciju 1/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822C0F">
        <w:rPr>
          <w:sz w:val="22"/>
          <w:szCs w:val="22"/>
          <w:lang w:val="sr-Latn-CS" w:eastAsia="sr-Latn-CS"/>
        </w:rPr>
        <w:t>'=1/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822C0F">
        <w:rPr>
          <w:sz w:val="22"/>
          <w:szCs w:val="22"/>
          <w:vertAlign w:val="subscript"/>
          <w:lang w:val="sr-Latn-CS" w:eastAsia="sr-Latn-CS"/>
        </w:rPr>
        <w:t>1</w:t>
      </w:r>
      <w:r w:rsidRPr="00822C0F">
        <w:rPr>
          <w:sz w:val="22"/>
          <w:szCs w:val="22"/>
          <w:lang w:val="sr-Latn-CS" w:eastAsia="sr-Latn-CS"/>
        </w:rPr>
        <w:t>+1/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822C0F">
        <w:rPr>
          <w:sz w:val="22"/>
          <w:szCs w:val="22"/>
          <w:vertAlign w:val="subscript"/>
          <w:lang w:val="sr-Latn-CS" w:eastAsia="sr-Latn-CS"/>
        </w:rPr>
        <w:t>2</w:t>
      </w:r>
      <w:r w:rsidRPr="00822C0F">
        <w:rPr>
          <w:sz w:val="22"/>
          <w:szCs w:val="22"/>
          <w:lang w:val="sr-Latn-CS" w:eastAsia="sr-Latn-CS"/>
        </w:rPr>
        <w:t>+… +1/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822C0F">
        <w:rPr>
          <w:sz w:val="22"/>
          <w:szCs w:val="22"/>
          <w:vertAlign w:val="subscript"/>
          <w:lang w:val="sr-Latn-CS" w:eastAsia="sr-Latn-CS"/>
        </w:rPr>
        <w:t>n</w:t>
      </w:r>
      <w:r w:rsidRPr="00822C0F">
        <w:rPr>
          <w:sz w:val="22"/>
          <w:szCs w:val="22"/>
          <w:lang w:val="sr-Latn-CS" w:eastAsia="sr-Latn-CS"/>
        </w:rPr>
        <w:t xml:space="preserve">, gde je </w:t>
      </w:r>
      <w:r w:rsidRPr="00822C0F">
        <w:rPr>
          <w:i/>
          <w:iCs/>
          <w:sz w:val="22"/>
          <w:szCs w:val="22"/>
          <w:lang w:val="sr-Latn-CS" w:eastAsia="sr-Latn-CS"/>
        </w:rPr>
        <w:t>G</w:t>
      </w:r>
      <w:r w:rsidRPr="00480C85">
        <w:rPr>
          <w:sz w:val="22"/>
          <w:szCs w:val="22"/>
          <w:vertAlign w:val="subscript"/>
          <w:lang w:val="sr-Latn-CS" w:eastAsia="sr-Latn-CS"/>
        </w:rPr>
        <w:t>i</w:t>
      </w:r>
      <w:r w:rsidRPr="00822C0F">
        <w:rPr>
          <w:sz w:val="22"/>
          <w:szCs w:val="22"/>
          <w:lang w:val="sr-Latn-CS" w:eastAsia="sr-Latn-CS"/>
        </w:rPr>
        <w:t>=1/</w:t>
      </w:r>
      <w:r w:rsidRPr="00822C0F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i</w:t>
      </w:r>
      <w:r w:rsidRPr="00822C0F">
        <w:rPr>
          <w:sz w:val="22"/>
          <w:szCs w:val="22"/>
          <w:lang w:val="sr-Latn-CS" w:eastAsia="sr-Latn-CS"/>
        </w:rPr>
        <w:t xml:space="preserve"> konduktansa </w:t>
      </w:r>
      <w:r w:rsidRPr="00822C0F">
        <w:rPr>
          <w:i/>
          <w:iCs/>
          <w:sz w:val="22"/>
          <w:szCs w:val="22"/>
          <w:lang w:val="sr-Latn-CS" w:eastAsia="sr-Latn-CS"/>
        </w:rPr>
        <w:t>i</w:t>
      </w:r>
      <w:r w:rsidRPr="00822C0F">
        <w:rPr>
          <w:sz w:val="22"/>
          <w:szCs w:val="22"/>
          <w:lang w:val="sr-Latn-CS" w:eastAsia="sr-Latn-CS"/>
        </w:rPr>
        <w:t>-tog otpornika.</w:t>
      </w:r>
      <w:r w:rsidR="003F7A11" w:rsidRPr="003F7A11">
        <w:rPr>
          <w:sz w:val="22"/>
          <w:szCs w:val="22"/>
          <w:lang w:val="sr-Latn-CS" w:eastAsia="sr-Latn-CS"/>
        </w:rPr>
        <w:t xml:space="preserve"> </w:t>
      </w:r>
    </w:p>
    <w:p w:rsidR="00545196" w:rsidRPr="003F7A11" w:rsidRDefault="00CF0896" w:rsidP="00BC7F1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5000625" cy="2524125"/>
            <wp:effectExtent l="19050" t="0" r="952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A11" w:rsidRPr="00BC7F10" w:rsidRDefault="00BC7F10" w:rsidP="003F7A1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b/>
          <w:iCs/>
          <w:sz w:val="22"/>
          <w:szCs w:val="22"/>
          <w:lang w:val="sr-Latn-CS" w:eastAsia="sr-Latn-CS"/>
        </w:rPr>
      </w:pPr>
      <w:r w:rsidRPr="00BC7F10">
        <w:rPr>
          <w:b/>
          <w:iCs/>
          <w:sz w:val="22"/>
          <w:szCs w:val="22"/>
          <w:lang w:val="sr-Latn-CS" w:eastAsia="sr-Latn-CS"/>
        </w:rPr>
        <w:t>Sl. 7</w:t>
      </w:r>
    </w:p>
    <w:p w:rsidR="003F7A11" w:rsidRPr="003F7A11" w:rsidRDefault="003F7A11" w:rsidP="003F7A1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rPr>
          <w:b/>
          <w:bCs/>
          <w:i/>
          <w:sz w:val="22"/>
          <w:szCs w:val="22"/>
          <w:lang w:val="sr-Latn-CS" w:eastAsia="sr-Latn-CS"/>
        </w:rPr>
      </w:pPr>
      <w:r w:rsidRPr="003F7A11">
        <w:rPr>
          <w:i/>
          <w:sz w:val="22"/>
          <w:szCs w:val="22"/>
          <w:lang w:val="sr-Latn-CS" w:eastAsia="sr-Latn-CS"/>
        </w:rPr>
        <w:lastRenderedPageBreak/>
        <w:t>(</w:t>
      </w:r>
      <w:r w:rsidRPr="003F7A11">
        <w:rPr>
          <w:b/>
          <w:i/>
          <w:sz w:val="22"/>
          <w:szCs w:val="22"/>
          <w:lang w:val="sr-Latn-CS" w:eastAsia="sr-Latn-CS"/>
        </w:rPr>
        <w:t>b</w:t>
      </w:r>
      <w:r w:rsidRPr="003F7A11">
        <w:rPr>
          <w:i/>
          <w:sz w:val="22"/>
          <w:szCs w:val="22"/>
          <w:lang w:val="sr-Latn-CS" w:eastAsia="sr-Latn-CS"/>
        </w:rPr>
        <w:t xml:space="preserve">) </w:t>
      </w:r>
      <w:r>
        <w:rPr>
          <w:b/>
          <w:bCs/>
          <w:i/>
          <w:sz w:val="22"/>
          <w:szCs w:val="22"/>
          <w:lang w:val="sr-Latn-CS" w:eastAsia="sr-Latn-CS"/>
        </w:rPr>
        <w:t xml:space="preserve">Paralelna </w:t>
      </w:r>
      <w:r w:rsidRPr="003F7A11">
        <w:rPr>
          <w:b/>
          <w:bCs/>
          <w:i/>
          <w:sz w:val="22"/>
          <w:szCs w:val="22"/>
          <w:lang w:val="sr-Latn-CS" w:eastAsia="sr-Latn-CS"/>
        </w:rPr>
        <w:t>veza otpornika</w:t>
      </w:r>
    </w:p>
    <w:p w:rsidR="000A5FD5" w:rsidRPr="00181744" w:rsidRDefault="000A5FD5" w:rsidP="0018174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181744">
        <w:rPr>
          <w:sz w:val="22"/>
          <w:szCs w:val="22"/>
          <w:lang w:val="sr-Latn-CS" w:eastAsia="sr-Latn-CS"/>
        </w:rPr>
        <w:t xml:space="preserve">Na sl. 7b prikazana je grupa od </w:t>
      </w:r>
      <w:r w:rsidRPr="00181744">
        <w:rPr>
          <w:i/>
          <w:iCs/>
          <w:sz w:val="22"/>
          <w:szCs w:val="22"/>
          <w:lang w:val="sr-Latn-CS" w:eastAsia="sr-Latn-CS"/>
        </w:rPr>
        <w:t xml:space="preserve">n </w:t>
      </w:r>
      <w:r w:rsidRPr="00181744">
        <w:rPr>
          <w:sz w:val="22"/>
          <w:szCs w:val="22"/>
          <w:lang w:val="sr-Latn-CS" w:eastAsia="sr-Latn-CS"/>
        </w:rPr>
        <w:t xml:space="preserve">paralelno vezanih otpornika. Po prvom Kirhofovom zakonu jačina struje </w:t>
      </w:r>
      <w:r w:rsidRPr="00181744">
        <w:rPr>
          <w:i/>
          <w:iCs/>
          <w:sz w:val="22"/>
          <w:szCs w:val="22"/>
          <w:lang w:val="sr-Latn-CS" w:eastAsia="sr-Latn-CS"/>
        </w:rPr>
        <w:t xml:space="preserve">I </w:t>
      </w:r>
      <w:r w:rsidRPr="00181744">
        <w:rPr>
          <w:sz w:val="22"/>
          <w:szCs w:val="22"/>
          <w:lang w:val="sr-Latn-CS" w:eastAsia="sr-Latn-CS"/>
        </w:rPr>
        <w:t xml:space="preserve">glavne grane je </w:t>
      </w:r>
      <w:r w:rsidR="00BC7F10" w:rsidRPr="00181744">
        <w:rPr>
          <w:i/>
          <w:iCs/>
          <w:sz w:val="22"/>
          <w:szCs w:val="22"/>
          <w:lang w:val="sr-Latn-CS" w:eastAsia="sr-Latn-CS"/>
        </w:rPr>
        <w:t>I</w:t>
      </w:r>
      <w:r w:rsidR="00BC7F10" w:rsidRPr="00181744">
        <w:rPr>
          <w:sz w:val="22"/>
          <w:szCs w:val="22"/>
          <w:lang w:val="sr-Latn-CS" w:eastAsia="sr-Latn-CS"/>
        </w:rPr>
        <w:t>=</w:t>
      </w:r>
      <w:r w:rsidR="00BC7F10" w:rsidRPr="00181744">
        <w:rPr>
          <w:i/>
          <w:iCs/>
          <w:sz w:val="22"/>
          <w:szCs w:val="22"/>
          <w:lang w:val="sr-Latn-CS" w:eastAsia="sr-Latn-CS"/>
        </w:rPr>
        <w:t>I</w:t>
      </w:r>
      <w:r w:rsidR="00BC7F10" w:rsidRPr="00181744">
        <w:rPr>
          <w:sz w:val="22"/>
          <w:szCs w:val="22"/>
          <w:vertAlign w:val="subscript"/>
          <w:lang w:val="sr-Latn-CS" w:eastAsia="sr-Latn-CS"/>
        </w:rPr>
        <w:t>1</w:t>
      </w:r>
      <w:r w:rsidR="00BC7F10" w:rsidRPr="00181744">
        <w:rPr>
          <w:sz w:val="22"/>
          <w:szCs w:val="22"/>
          <w:lang w:val="sr-Latn-CS" w:eastAsia="sr-Latn-CS"/>
        </w:rPr>
        <w:t>+</w:t>
      </w:r>
      <w:r w:rsidR="00BC7F10" w:rsidRPr="00181744">
        <w:rPr>
          <w:i/>
          <w:iCs/>
          <w:sz w:val="22"/>
          <w:szCs w:val="22"/>
          <w:lang w:val="sr-Latn-CS" w:eastAsia="sr-Latn-CS"/>
        </w:rPr>
        <w:t>I</w:t>
      </w:r>
      <w:r w:rsidR="00BC7F10" w:rsidRPr="00181744">
        <w:rPr>
          <w:sz w:val="22"/>
          <w:szCs w:val="22"/>
          <w:vertAlign w:val="subscript"/>
          <w:lang w:val="sr-Latn-CS" w:eastAsia="sr-Latn-CS"/>
        </w:rPr>
        <w:t>2</w:t>
      </w:r>
      <w:r w:rsidR="00BC7F10" w:rsidRPr="00181744">
        <w:rPr>
          <w:sz w:val="22"/>
          <w:szCs w:val="22"/>
          <w:lang w:val="sr-Latn-CS" w:eastAsia="sr-Latn-CS"/>
        </w:rPr>
        <w:t>+ ... +</w:t>
      </w:r>
      <w:r w:rsidR="00BC7F10" w:rsidRPr="00181744">
        <w:rPr>
          <w:i/>
          <w:iCs/>
          <w:sz w:val="22"/>
          <w:szCs w:val="22"/>
          <w:lang w:val="sr-Latn-CS" w:eastAsia="sr-Latn-CS"/>
        </w:rPr>
        <w:t>I</w:t>
      </w:r>
      <w:r w:rsidR="00BC7F10" w:rsidRPr="00181744">
        <w:rPr>
          <w:sz w:val="22"/>
          <w:szCs w:val="22"/>
          <w:vertAlign w:val="subscript"/>
          <w:lang w:val="sr-Latn-CS" w:eastAsia="sr-Latn-CS"/>
        </w:rPr>
        <w:t>n</w:t>
      </w:r>
      <w:r w:rsidRPr="00181744">
        <w:rPr>
          <w:sz w:val="22"/>
          <w:szCs w:val="22"/>
          <w:lang w:val="sr-Latn-CS" w:eastAsia="sr-Latn-CS"/>
        </w:rPr>
        <w:t xml:space="preserve">, dok po klasičnom Omovom zakonu struja otpornika </w:t>
      </w:r>
      <w:r w:rsidR="00480C85" w:rsidRPr="00181744">
        <w:rPr>
          <w:position w:val="-12"/>
          <w:sz w:val="22"/>
          <w:szCs w:val="22"/>
          <w:lang w:val="sr-Latn-CS" w:eastAsia="sr-Latn-CS"/>
        </w:rPr>
        <w:object w:dxaOrig="260" w:dyaOrig="360">
          <v:shape id="_x0000_i1086" type="#_x0000_t75" style="width:12.75pt;height:18pt" o:ole="">
            <v:imagedata r:id="rId137" o:title=""/>
          </v:shape>
          <o:OLEObject Type="Embed" ProgID="Equation.DSMT4" ShapeID="_x0000_i1086" DrawAspect="Content" ObjectID="_1394372012" r:id="rId138"/>
        </w:object>
      </w:r>
      <w:r w:rsidRPr="00181744">
        <w:rPr>
          <w:sz w:val="22"/>
          <w:szCs w:val="22"/>
          <w:lang w:val="sr-Latn-CS" w:eastAsia="sr-Latn-CS"/>
        </w:rPr>
        <w:t xml:space="preserve"> je </w:t>
      </w:r>
      <w:r w:rsidR="00480C85" w:rsidRPr="00181744">
        <w:rPr>
          <w:position w:val="-12"/>
          <w:sz w:val="22"/>
          <w:szCs w:val="22"/>
          <w:lang w:val="sr-Latn-CS" w:eastAsia="sr-Latn-CS"/>
        </w:rPr>
        <w:object w:dxaOrig="999" w:dyaOrig="360">
          <v:shape id="_x0000_i1087" type="#_x0000_t75" style="width:50.25pt;height:18pt" o:ole="">
            <v:imagedata r:id="rId139" o:title=""/>
          </v:shape>
          <o:OLEObject Type="Embed" ProgID="Equation.DSMT4" ShapeID="_x0000_i1087" DrawAspect="Content" ObjectID="_1394372013" r:id="rId140"/>
        </w:object>
      </w:r>
      <w:r w:rsidRPr="00181744">
        <w:rPr>
          <w:sz w:val="22"/>
          <w:szCs w:val="22"/>
          <w:lang w:val="sr-Latn-CS" w:eastAsia="sr-Latn-CS"/>
        </w:rPr>
        <w:t>, (</w:t>
      </w:r>
      <w:r w:rsidRPr="00181744">
        <w:rPr>
          <w:i/>
          <w:iCs/>
          <w:sz w:val="22"/>
          <w:szCs w:val="22"/>
          <w:lang w:val="sr-Latn-CS" w:eastAsia="sr-Latn-CS"/>
        </w:rPr>
        <w:t>i=</w:t>
      </w:r>
      <w:r w:rsidRPr="00181744">
        <w:rPr>
          <w:sz w:val="22"/>
          <w:szCs w:val="22"/>
          <w:lang w:val="sr-Latn-CS" w:eastAsia="sr-Latn-CS"/>
        </w:rPr>
        <w:t>1</w:t>
      </w:r>
      <w:r w:rsidRPr="00181744">
        <w:rPr>
          <w:i/>
          <w:iCs/>
          <w:sz w:val="22"/>
          <w:szCs w:val="22"/>
          <w:lang w:val="sr-Latn-CS" w:eastAsia="sr-Latn-CS"/>
        </w:rPr>
        <w:t>,n</w:t>
      </w:r>
      <w:r w:rsidRPr="00181744">
        <w:rPr>
          <w:sz w:val="22"/>
          <w:szCs w:val="22"/>
          <w:lang w:val="sr-Latn-CS" w:eastAsia="sr-Latn-CS"/>
        </w:rPr>
        <w:t xml:space="preserve">) pri usaglašenim smerovima za napon i struju. Kako je </w:t>
      </w:r>
      <w:r w:rsidRPr="00181744">
        <w:rPr>
          <w:i/>
          <w:iCs/>
          <w:sz w:val="22"/>
          <w:szCs w:val="22"/>
          <w:lang w:val="sr-Latn-CS" w:eastAsia="sr-Latn-CS"/>
        </w:rPr>
        <w:t>I</w:t>
      </w:r>
      <w:r w:rsidRPr="00181744">
        <w:rPr>
          <w:sz w:val="22"/>
          <w:szCs w:val="22"/>
          <w:lang w:val="sr-Latn-CS" w:eastAsia="sr-Latn-CS"/>
        </w:rPr>
        <w:t>=</w:t>
      </w:r>
      <w:r w:rsidRPr="00181744">
        <w:rPr>
          <w:i/>
          <w:iCs/>
          <w:sz w:val="22"/>
          <w:szCs w:val="22"/>
          <w:lang w:val="sr-Latn-CS" w:eastAsia="sr-Latn-CS"/>
        </w:rPr>
        <w:t>I</w:t>
      </w:r>
      <w:r w:rsidRPr="00181744">
        <w:rPr>
          <w:sz w:val="22"/>
          <w:szCs w:val="22"/>
          <w:vertAlign w:val="subscript"/>
          <w:lang w:val="sr-Latn-CS" w:eastAsia="sr-Latn-CS"/>
        </w:rPr>
        <w:t>1</w:t>
      </w:r>
      <w:r w:rsidRPr="00181744">
        <w:rPr>
          <w:sz w:val="22"/>
          <w:szCs w:val="22"/>
          <w:lang w:val="sr-Latn-CS" w:eastAsia="sr-Latn-CS"/>
        </w:rPr>
        <w:t>+</w:t>
      </w:r>
      <w:r w:rsidRPr="00181744">
        <w:rPr>
          <w:i/>
          <w:iCs/>
          <w:sz w:val="22"/>
          <w:szCs w:val="22"/>
          <w:lang w:val="sr-Latn-CS" w:eastAsia="sr-Latn-CS"/>
        </w:rPr>
        <w:t>I</w:t>
      </w:r>
      <w:r w:rsidRPr="00181744">
        <w:rPr>
          <w:sz w:val="22"/>
          <w:szCs w:val="22"/>
          <w:vertAlign w:val="subscript"/>
          <w:lang w:val="sr-Latn-CS" w:eastAsia="sr-Latn-CS"/>
        </w:rPr>
        <w:t>2</w:t>
      </w:r>
      <w:r w:rsidRPr="00181744">
        <w:rPr>
          <w:sz w:val="22"/>
          <w:szCs w:val="22"/>
          <w:lang w:val="sr-Latn-CS" w:eastAsia="sr-Latn-CS"/>
        </w:rPr>
        <w:t>+ ... +</w:t>
      </w:r>
      <w:r w:rsidRPr="00181744">
        <w:rPr>
          <w:i/>
          <w:iCs/>
          <w:sz w:val="22"/>
          <w:szCs w:val="22"/>
          <w:lang w:val="sr-Latn-CS" w:eastAsia="sr-Latn-CS"/>
        </w:rPr>
        <w:t>I</w:t>
      </w:r>
      <w:r w:rsidRPr="00181744">
        <w:rPr>
          <w:sz w:val="22"/>
          <w:szCs w:val="22"/>
          <w:vertAlign w:val="subscript"/>
          <w:lang w:val="sr-Latn-CS" w:eastAsia="sr-Latn-CS"/>
        </w:rPr>
        <w:t>n</w:t>
      </w:r>
      <w:r w:rsidRPr="00181744">
        <w:rPr>
          <w:sz w:val="22"/>
          <w:szCs w:val="22"/>
          <w:lang w:val="sr-Latn-CS" w:eastAsia="sr-Latn-CS"/>
        </w:rPr>
        <w:t xml:space="preserve">= </w:t>
      </w:r>
      <w:r w:rsidRPr="00181744">
        <w:rPr>
          <w:i/>
          <w:iCs/>
          <w:sz w:val="22"/>
          <w:szCs w:val="22"/>
          <w:lang w:val="sr-Latn-CS" w:eastAsia="sr-Latn-CS"/>
        </w:rPr>
        <w:t>U∙</w:t>
      </w:r>
      <w:r w:rsidRPr="00181744">
        <w:rPr>
          <w:sz w:val="22"/>
          <w:szCs w:val="22"/>
          <w:lang w:val="sr-Latn-CS" w:eastAsia="sr-Latn-CS"/>
        </w:rPr>
        <w:t>(1/</w:t>
      </w:r>
      <w:r w:rsidRPr="00181744">
        <w:rPr>
          <w:i/>
          <w:iCs/>
          <w:sz w:val="22"/>
          <w:szCs w:val="22"/>
          <w:lang w:val="sr-Latn-CS" w:eastAsia="sr-Latn-CS"/>
        </w:rPr>
        <w:t>R</w:t>
      </w:r>
      <w:r w:rsidRPr="00181744">
        <w:rPr>
          <w:sz w:val="22"/>
          <w:szCs w:val="22"/>
          <w:vertAlign w:val="subscript"/>
          <w:lang w:val="sr-Latn-CS" w:eastAsia="sr-Latn-CS"/>
        </w:rPr>
        <w:t>1</w:t>
      </w:r>
      <w:r w:rsidRPr="00181744">
        <w:rPr>
          <w:sz w:val="22"/>
          <w:szCs w:val="22"/>
          <w:lang w:val="sr-Latn-CS" w:eastAsia="sr-Latn-CS"/>
        </w:rPr>
        <w:t>+1/</w:t>
      </w:r>
      <w:r w:rsidRPr="00181744">
        <w:rPr>
          <w:i/>
          <w:iCs/>
          <w:sz w:val="22"/>
          <w:szCs w:val="22"/>
          <w:lang w:val="sr-Latn-CS" w:eastAsia="sr-Latn-CS"/>
        </w:rPr>
        <w:t>R</w:t>
      </w:r>
      <w:r w:rsidRPr="00181744">
        <w:rPr>
          <w:sz w:val="22"/>
          <w:szCs w:val="22"/>
          <w:vertAlign w:val="subscript"/>
          <w:lang w:val="sr-Latn-CS" w:eastAsia="sr-Latn-CS"/>
        </w:rPr>
        <w:t>2</w:t>
      </w:r>
      <w:r w:rsidRPr="00181744">
        <w:rPr>
          <w:sz w:val="22"/>
          <w:szCs w:val="22"/>
          <w:lang w:val="sr-Latn-CS" w:eastAsia="sr-Latn-CS"/>
        </w:rPr>
        <w:t>+ ... +1/</w:t>
      </w:r>
      <w:r w:rsidRPr="00181744">
        <w:rPr>
          <w:i/>
          <w:iCs/>
          <w:sz w:val="22"/>
          <w:szCs w:val="22"/>
          <w:lang w:val="sr-Latn-CS" w:eastAsia="sr-Latn-CS"/>
        </w:rPr>
        <w:t>R</w:t>
      </w:r>
      <w:r w:rsidRPr="00181744">
        <w:rPr>
          <w:sz w:val="22"/>
          <w:szCs w:val="22"/>
          <w:vertAlign w:val="subscript"/>
          <w:lang w:val="sr-Latn-CS" w:eastAsia="sr-Latn-CS"/>
        </w:rPr>
        <w:t>n</w:t>
      </w:r>
      <w:r w:rsidRPr="00181744">
        <w:rPr>
          <w:sz w:val="22"/>
          <w:szCs w:val="22"/>
          <w:lang w:val="sr-Latn-CS" w:eastAsia="sr-Latn-CS"/>
        </w:rPr>
        <w:t xml:space="preserve">), to je </w:t>
      </w:r>
      <w:r w:rsidRPr="00181744">
        <w:rPr>
          <w:i/>
          <w:iCs/>
          <w:sz w:val="22"/>
          <w:szCs w:val="22"/>
          <w:lang w:val="sr-Latn-CS" w:eastAsia="sr-Latn-CS"/>
        </w:rPr>
        <w:t>ekvivalentna otpornost R</w:t>
      </w:r>
      <w:r w:rsidRPr="00181744">
        <w:rPr>
          <w:sz w:val="22"/>
          <w:szCs w:val="22"/>
          <w:lang w:val="sr-Latn-CS" w:eastAsia="sr-Latn-CS"/>
        </w:rPr>
        <w:t xml:space="preserve">e'' paralelne veze, </w:t>
      </w:r>
    </w:p>
    <w:p w:rsidR="000A5FD5" w:rsidRPr="00181744" w:rsidRDefault="00A23134" w:rsidP="00480C8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center"/>
        <w:rPr>
          <w:sz w:val="22"/>
          <w:szCs w:val="22"/>
          <w:lang w:val="sr-Latn-CS" w:eastAsia="sr-Latn-CS"/>
        </w:rPr>
      </w:pPr>
      <w:r w:rsidRPr="00181744">
        <w:rPr>
          <w:position w:val="-60"/>
          <w:sz w:val="22"/>
          <w:szCs w:val="22"/>
          <w:lang w:val="sr-Latn-CS" w:eastAsia="sr-Latn-CS"/>
        </w:rPr>
        <w:object w:dxaOrig="2780" w:dyaOrig="980">
          <v:shape id="_x0000_i1088" type="#_x0000_t75" style="width:138.75pt;height:48.75pt" o:ole="">
            <v:imagedata r:id="rId141" o:title=""/>
          </v:shape>
          <o:OLEObject Type="Embed" ProgID="Equation.DSMT4" ShapeID="_x0000_i1088" DrawAspect="Content" ObjectID="_1394372014" r:id="rId142"/>
        </w:object>
      </w:r>
      <w:r w:rsidR="000A5FD5" w:rsidRPr="00181744">
        <w:rPr>
          <w:sz w:val="22"/>
          <w:szCs w:val="22"/>
          <w:lang w:val="sr-Latn-CS" w:eastAsia="sr-Latn-CS"/>
        </w:rPr>
        <w:t>.</w:t>
      </w:r>
    </w:p>
    <w:p w:rsidR="003F7A11" w:rsidRDefault="000A5FD5" w:rsidP="0018174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0A5FD5">
        <w:rPr>
          <w:sz w:val="22"/>
          <w:szCs w:val="22"/>
          <w:lang w:val="sr-Latn-CS" w:eastAsia="sr-Latn-CS"/>
        </w:rPr>
        <w:t xml:space="preserve">Uočava se da je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</w:t>
      </w:r>
      <w:r w:rsidR="00A23134" w:rsidRPr="000A5FD5">
        <w:rPr>
          <w:sz w:val="22"/>
          <w:szCs w:val="22"/>
          <w:lang w:val="sr-Latn-CS" w:eastAsia="sr-Latn-CS"/>
        </w:rPr>
        <w:t>'</w:t>
      </w:r>
      <w:r w:rsidRPr="000A5FD5">
        <w:rPr>
          <w:sz w:val="22"/>
          <w:szCs w:val="22"/>
          <w:lang w:val="sr-Latn-CS" w:eastAsia="sr-Latn-CS"/>
        </w:rPr>
        <w:t xml:space="preserve"> uvek manje od minimalne otpornosti u paralelnoj vezi, tj.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</w:t>
      </w:r>
      <w:r w:rsidR="00A23134" w:rsidRPr="000A5FD5">
        <w:rPr>
          <w:sz w:val="22"/>
          <w:szCs w:val="22"/>
          <w:lang w:val="sr-Latn-CS" w:eastAsia="sr-Latn-CS"/>
        </w:rPr>
        <w:t>'</w:t>
      </w:r>
      <w:r w:rsidR="00181744">
        <w:rPr>
          <w:sz w:val="22"/>
          <w:szCs w:val="22"/>
          <w:lang w:val="sr-Latn-CS" w:eastAsia="sr-Latn-CS"/>
        </w:rPr>
        <w:t xml:space="preserve"> </w:t>
      </w:r>
      <w:r w:rsidRPr="000A5FD5">
        <w:rPr>
          <w:sz w:val="22"/>
          <w:szCs w:val="22"/>
          <w:lang w:val="sr-Cyrl-CS" w:eastAsia="sr-Latn-CS"/>
        </w:rPr>
        <w:t>&lt;</w:t>
      </w:r>
      <w:r w:rsidR="00181744">
        <w:rPr>
          <w:sz w:val="22"/>
          <w:szCs w:val="22"/>
          <w:lang w:val="sr-Latn-CS" w:eastAsia="sr-Latn-CS"/>
        </w:rPr>
        <w:t xml:space="preserve"> min</w:t>
      </w:r>
      <w:r w:rsidRPr="000A5FD5">
        <w:rPr>
          <w:sz w:val="22"/>
          <w:szCs w:val="22"/>
          <w:lang w:val="en-US" w:eastAsia="sr-Latn-CS"/>
        </w:rPr>
        <w:t>{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1</w:t>
      </w:r>
      <w:r w:rsidRPr="000A5FD5">
        <w:rPr>
          <w:sz w:val="22"/>
          <w:szCs w:val="22"/>
          <w:lang w:val="sr-Latn-CS" w:eastAsia="sr-Latn-CS"/>
        </w:rPr>
        <w:t xml:space="preserve">,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 xml:space="preserve">, … ,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n</w:t>
      </w:r>
      <w:r w:rsidRPr="000A5FD5">
        <w:rPr>
          <w:sz w:val="22"/>
          <w:szCs w:val="22"/>
          <w:lang w:val="sr-Latn-CS" w:eastAsia="sr-Latn-CS"/>
        </w:rPr>
        <w:t xml:space="preserve">}. Snaga grupe paraleleno vezanih otpornika </w:t>
      </w:r>
      <w:r w:rsidRPr="000A5FD5">
        <w:rPr>
          <w:i/>
          <w:iCs/>
          <w:sz w:val="22"/>
          <w:szCs w:val="22"/>
          <w:lang w:val="sr-Latn-CS" w:eastAsia="sr-Latn-CS"/>
        </w:rPr>
        <w:t>P</w:t>
      </w:r>
      <w:r w:rsidRPr="000A5FD5">
        <w:rPr>
          <w:sz w:val="22"/>
          <w:szCs w:val="22"/>
          <w:lang w:val="sr-Latn-CS" w:eastAsia="sr-Latn-CS"/>
        </w:rPr>
        <w:t>=(1/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1</w:t>
      </w:r>
      <w:r w:rsidRPr="000A5FD5">
        <w:rPr>
          <w:sz w:val="22"/>
          <w:szCs w:val="22"/>
          <w:lang w:val="sr-Latn-CS" w:eastAsia="sr-Latn-CS"/>
        </w:rPr>
        <w:t>+1/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>+ ... +1/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n</w:t>
      </w:r>
      <w:r w:rsidRPr="000A5FD5">
        <w:rPr>
          <w:sz w:val="22"/>
          <w:szCs w:val="22"/>
          <w:lang w:val="sr-Latn-CS" w:eastAsia="sr-Latn-CS"/>
        </w:rPr>
        <w:t>)</w:t>
      </w:r>
      <w:r w:rsidRPr="000A5FD5">
        <w:rPr>
          <w:i/>
          <w:iCs/>
          <w:sz w:val="22"/>
          <w:szCs w:val="22"/>
          <w:lang w:val="sr-Latn-CS" w:eastAsia="sr-Latn-CS"/>
        </w:rPr>
        <w:t>U</w:t>
      </w:r>
      <w:r w:rsidRPr="000A5FD5">
        <w:rPr>
          <w:sz w:val="22"/>
          <w:szCs w:val="22"/>
          <w:vertAlign w:val="super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>=</w:t>
      </w:r>
      <w:r w:rsidRPr="000A5FD5">
        <w:rPr>
          <w:i/>
          <w:iCs/>
          <w:sz w:val="22"/>
          <w:szCs w:val="22"/>
          <w:lang w:val="sr-Latn-CS" w:eastAsia="sr-Latn-CS"/>
        </w:rPr>
        <w:t>U</w:t>
      </w:r>
      <w:r w:rsidRPr="000A5FD5">
        <w:rPr>
          <w:sz w:val="22"/>
          <w:szCs w:val="22"/>
          <w:vertAlign w:val="super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>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 xml:space="preserve">''  jednaka je snazi </w:t>
      </w:r>
      <w:r w:rsidR="00181744">
        <w:rPr>
          <w:sz w:val="22"/>
          <w:szCs w:val="22"/>
          <w:lang w:val="sr-Latn-CS" w:eastAsia="sr-Latn-CS"/>
        </w:rPr>
        <w:t xml:space="preserve"> </w:t>
      </w:r>
      <w:r w:rsidR="00480C85">
        <w:rPr>
          <w:sz w:val="22"/>
          <w:szCs w:val="22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 xml:space="preserve">kvivalentnog otpornika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</w:t>
      </w:r>
      <w:r w:rsidR="00A23134" w:rsidRPr="000A5FD5">
        <w:rPr>
          <w:sz w:val="22"/>
          <w:szCs w:val="22"/>
          <w:lang w:val="sr-Latn-CS" w:eastAsia="sr-Latn-CS"/>
        </w:rPr>
        <w:t>'</w:t>
      </w:r>
      <w:r w:rsidRPr="000A5FD5">
        <w:rPr>
          <w:sz w:val="22"/>
          <w:szCs w:val="22"/>
          <w:lang w:val="sr-Latn-CS" w:eastAsia="sr-Latn-CS"/>
        </w:rPr>
        <w:t xml:space="preserve">. Paralelna veza </w:t>
      </w:r>
      <w:r w:rsidRPr="000A5FD5">
        <w:rPr>
          <w:i/>
          <w:iCs/>
          <w:sz w:val="22"/>
          <w:szCs w:val="22"/>
          <w:lang w:val="sr-Latn-CS" w:eastAsia="sr-Latn-CS"/>
        </w:rPr>
        <w:t xml:space="preserve">n </w:t>
      </w:r>
      <w:r w:rsidRPr="000A5FD5">
        <w:rPr>
          <w:sz w:val="22"/>
          <w:szCs w:val="22"/>
          <w:lang w:val="sr-Latn-CS" w:eastAsia="sr-Latn-CS"/>
        </w:rPr>
        <w:t xml:space="preserve">otpornika označava se sa 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''=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1</w:t>
      </w:r>
      <w:r w:rsidRPr="000A5FD5">
        <w:rPr>
          <w:sz w:val="22"/>
          <w:szCs w:val="22"/>
          <w:lang w:val="sr-Latn-CS" w:eastAsia="sr-Latn-CS"/>
        </w:rPr>
        <w:t>||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>|| … ||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0A5FD5">
        <w:rPr>
          <w:sz w:val="22"/>
          <w:szCs w:val="22"/>
          <w:vertAlign w:val="subscript"/>
          <w:lang w:val="sr-Latn-CS" w:eastAsia="sr-Latn-CS"/>
        </w:rPr>
        <w:t>n</w:t>
      </w:r>
      <w:r w:rsidRPr="000A5FD5">
        <w:rPr>
          <w:sz w:val="22"/>
          <w:szCs w:val="22"/>
          <w:lang w:val="sr-Latn-CS" w:eastAsia="sr-Latn-CS"/>
        </w:rPr>
        <w:t xml:space="preserve">, a u posebnom slučaju kada je </w:t>
      </w:r>
      <w:r w:rsidRPr="000A5FD5">
        <w:rPr>
          <w:i/>
          <w:iCs/>
          <w:sz w:val="22"/>
          <w:szCs w:val="22"/>
          <w:lang w:val="sr-Latn-CS" w:eastAsia="sr-Latn-CS"/>
        </w:rPr>
        <w:t>n</w:t>
      </w:r>
      <w:r w:rsidRPr="000A5FD5">
        <w:rPr>
          <w:sz w:val="22"/>
          <w:szCs w:val="22"/>
          <w:lang w:val="sr-Latn-CS" w:eastAsia="sr-Latn-CS"/>
        </w:rPr>
        <w:t>=2</w:t>
      </w:r>
      <w:r>
        <w:rPr>
          <w:sz w:val="22"/>
          <w:szCs w:val="22"/>
          <w:lang w:val="sr-Latn-CS" w:eastAsia="sr-Latn-CS"/>
        </w:rPr>
        <w:t xml:space="preserve"> </w:t>
      </w:r>
      <w:r w:rsidRPr="000A5FD5">
        <w:rPr>
          <w:sz w:val="22"/>
          <w:szCs w:val="22"/>
          <w:lang w:val="sr-Latn-CS" w:eastAsia="sr-Latn-CS"/>
        </w:rPr>
        <w:t xml:space="preserve">ima se </w:t>
      </w:r>
      <w:r w:rsidR="00A23134" w:rsidRPr="000A5FD5">
        <w:rPr>
          <w:position w:val="-30"/>
          <w:sz w:val="22"/>
          <w:szCs w:val="22"/>
          <w:lang w:val="sr-Latn-CS" w:eastAsia="sr-Latn-CS"/>
        </w:rPr>
        <w:object w:dxaOrig="1280" w:dyaOrig="680">
          <v:shape id="_x0000_i1089" type="#_x0000_t75" style="width:63.75pt;height:33.75pt" o:ole="">
            <v:imagedata r:id="rId143" o:title=""/>
          </v:shape>
          <o:OLEObject Type="Embed" ProgID="Equation.DSMT4" ShapeID="_x0000_i1089" DrawAspect="Content" ObjectID="_1394372015" r:id="rId144"/>
        </w:object>
      </w:r>
      <w:r w:rsidR="00181744">
        <w:rPr>
          <w:sz w:val="22"/>
          <w:szCs w:val="22"/>
          <w:lang w:val="sr-Latn-CS" w:eastAsia="sr-Latn-CS"/>
        </w:rPr>
        <w:t>.</w:t>
      </w:r>
      <w:r w:rsidR="00480C85">
        <w:rPr>
          <w:sz w:val="22"/>
          <w:szCs w:val="22"/>
          <w:lang w:val="sr-Latn-CS" w:eastAsia="sr-Latn-CS"/>
        </w:rPr>
        <w:t xml:space="preserve"> </w:t>
      </w:r>
      <w:r w:rsidRPr="000A5FD5">
        <w:rPr>
          <w:sz w:val="22"/>
          <w:szCs w:val="22"/>
          <w:lang w:val="sr-Latn-CS" w:eastAsia="sr-Latn-CS"/>
        </w:rPr>
        <w:t xml:space="preserve">Konduktansa paralelne veze 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''=1/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 xml:space="preserve">'' zadovoljava relaciju 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A23134">
        <w:rPr>
          <w:sz w:val="22"/>
          <w:szCs w:val="22"/>
          <w:vertAlign w:val="subscript"/>
          <w:lang w:val="sr-Latn-CS" w:eastAsia="sr-Latn-CS"/>
        </w:rPr>
        <w:t>e</w:t>
      </w:r>
      <w:r w:rsidRPr="000A5FD5">
        <w:rPr>
          <w:sz w:val="22"/>
          <w:szCs w:val="22"/>
          <w:lang w:val="sr-Latn-CS" w:eastAsia="sr-Latn-CS"/>
        </w:rPr>
        <w:t>''=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181744">
        <w:rPr>
          <w:sz w:val="22"/>
          <w:szCs w:val="22"/>
          <w:vertAlign w:val="subscript"/>
          <w:lang w:val="sr-Latn-CS" w:eastAsia="sr-Latn-CS"/>
        </w:rPr>
        <w:t>1</w:t>
      </w:r>
      <w:r w:rsidRPr="000A5FD5">
        <w:rPr>
          <w:sz w:val="22"/>
          <w:szCs w:val="22"/>
          <w:lang w:val="sr-Latn-CS" w:eastAsia="sr-Latn-CS"/>
        </w:rPr>
        <w:t>+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181744">
        <w:rPr>
          <w:sz w:val="22"/>
          <w:szCs w:val="22"/>
          <w:vertAlign w:val="subscript"/>
          <w:lang w:val="sr-Latn-CS" w:eastAsia="sr-Latn-CS"/>
        </w:rPr>
        <w:t>2</w:t>
      </w:r>
      <w:r w:rsidRPr="000A5FD5">
        <w:rPr>
          <w:sz w:val="22"/>
          <w:szCs w:val="22"/>
          <w:lang w:val="sr-Latn-CS" w:eastAsia="sr-Latn-CS"/>
        </w:rPr>
        <w:t>+… +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181744">
        <w:rPr>
          <w:sz w:val="22"/>
          <w:szCs w:val="22"/>
          <w:vertAlign w:val="subscript"/>
          <w:lang w:val="sr-Latn-CS" w:eastAsia="sr-Latn-CS"/>
        </w:rPr>
        <w:t>n</w:t>
      </w:r>
      <w:r w:rsidRPr="000A5FD5">
        <w:rPr>
          <w:sz w:val="22"/>
          <w:szCs w:val="22"/>
          <w:lang w:val="sr-Latn-CS" w:eastAsia="sr-Latn-CS"/>
        </w:rPr>
        <w:t xml:space="preserve">, gde je </w:t>
      </w:r>
      <w:r w:rsidRPr="000A5FD5">
        <w:rPr>
          <w:i/>
          <w:iCs/>
          <w:sz w:val="22"/>
          <w:szCs w:val="22"/>
          <w:lang w:val="sr-Latn-CS" w:eastAsia="sr-Latn-CS"/>
        </w:rPr>
        <w:t>G</w:t>
      </w:r>
      <w:r w:rsidRPr="00480C85">
        <w:rPr>
          <w:sz w:val="22"/>
          <w:szCs w:val="22"/>
          <w:vertAlign w:val="subscript"/>
          <w:lang w:val="sr-Latn-CS" w:eastAsia="sr-Latn-CS"/>
        </w:rPr>
        <w:t>i</w:t>
      </w:r>
      <w:r w:rsidRPr="000A5FD5">
        <w:rPr>
          <w:sz w:val="22"/>
          <w:szCs w:val="22"/>
          <w:lang w:val="sr-Latn-CS" w:eastAsia="sr-Latn-CS"/>
        </w:rPr>
        <w:t>=1/</w:t>
      </w:r>
      <w:r w:rsidRPr="000A5FD5">
        <w:rPr>
          <w:i/>
          <w:iCs/>
          <w:sz w:val="22"/>
          <w:szCs w:val="22"/>
          <w:lang w:val="sr-Latn-CS" w:eastAsia="sr-Latn-CS"/>
        </w:rPr>
        <w:t>R</w:t>
      </w:r>
      <w:r w:rsidRPr="00480C85">
        <w:rPr>
          <w:sz w:val="22"/>
          <w:szCs w:val="22"/>
          <w:vertAlign w:val="subscript"/>
          <w:lang w:val="sr-Latn-CS" w:eastAsia="sr-Latn-CS"/>
        </w:rPr>
        <w:t>i</w:t>
      </w:r>
      <w:r w:rsidRPr="000A5FD5">
        <w:rPr>
          <w:sz w:val="22"/>
          <w:szCs w:val="22"/>
          <w:lang w:val="sr-Latn-CS" w:eastAsia="sr-Latn-CS"/>
        </w:rPr>
        <w:t xml:space="preserve"> </w:t>
      </w:r>
      <w:r>
        <w:rPr>
          <w:sz w:val="22"/>
          <w:szCs w:val="22"/>
          <w:lang w:val="sr-Latn-CS" w:eastAsia="sr-Latn-CS"/>
        </w:rPr>
        <w:t>ko</w:t>
      </w:r>
      <w:r w:rsidRPr="000A5FD5">
        <w:rPr>
          <w:sz w:val="22"/>
          <w:szCs w:val="22"/>
          <w:lang w:val="sr-Latn-CS" w:eastAsia="sr-Latn-CS"/>
        </w:rPr>
        <w:t xml:space="preserve">nduktansa </w:t>
      </w:r>
      <w:r w:rsidRPr="000A5FD5">
        <w:rPr>
          <w:i/>
          <w:iCs/>
          <w:sz w:val="22"/>
          <w:szCs w:val="22"/>
          <w:lang w:val="sr-Latn-CS" w:eastAsia="sr-Latn-CS"/>
        </w:rPr>
        <w:t>i</w:t>
      </w:r>
      <w:r w:rsidRPr="000A5FD5">
        <w:rPr>
          <w:sz w:val="22"/>
          <w:szCs w:val="22"/>
          <w:lang w:val="sr-Latn-CS" w:eastAsia="sr-Latn-CS"/>
        </w:rPr>
        <w:t>-tog otpornika.</w:t>
      </w:r>
    </w:p>
    <w:p w:rsidR="00771390" w:rsidRPr="000A5FD5" w:rsidRDefault="00771390" w:rsidP="0018174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3F7A11" w:rsidRDefault="003F7A11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9F47E8" w:rsidRPr="009F47E8" w:rsidRDefault="009F47E8" w:rsidP="009F47E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b/>
          <w:bCs/>
          <w:i/>
          <w:sz w:val="22"/>
          <w:szCs w:val="22"/>
          <w:lang w:val="sr-Latn-CS" w:eastAsia="sr-Latn-CS"/>
        </w:rPr>
      </w:pPr>
      <w:r w:rsidRPr="009F47E8">
        <w:rPr>
          <w:b/>
          <w:i/>
          <w:sz w:val="22"/>
          <w:szCs w:val="22"/>
          <w:lang w:val="sr-Latn-CS" w:eastAsia="sr-Latn-CS"/>
        </w:rPr>
        <w:t>(c) Transfiguracija trougla u zvezdu i obrnuto</w:t>
      </w:r>
    </w:p>
    <w:p w:rsidR="009F47E8" w:rsidRDefault="00EE031A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noProof/>
          <w:sz w:val="22"/>
          <w:szCs w:val="22"/>
          <w:lang w:val="sr-Latn-CS" w:eastAsia="sr-Latn-CS"/>
        </w:rPr>
        <w:pict>
          <v:group id="_x0000_s1434" style="position:absolute;left:0;text-align:left;margin-left:53.55pt;margin-top:10pt;width:376.5pt;height:128.25pt;z-index:251656192" coordorigin="2205,6630" coordsize="7530,2565">
            <v:shape id="_x0000_s1429" type="#_x0000_t202" style="position:absolute;left:2205;top:8865;width:270;height:285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>
                      <w:rPr>
                        <w:rFonts w:ascii="Arial" w:hAnsi="Arial" w:cs="Arial"/>
                        <w:b/>
                        <w:lang w:val="sr-Latn-CS"/>
                      </w:rPr>
                      <w:t>B</w:t>
                    </w:r>
                  </w:p>
                </w:txbxContent>
              </v:textbox>
            </v:shape>
            <v:shape id="_x0000_s1428" type="#_x0000_t202" style="position:absolute;left:8070;top:6630;width:270;height:285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 w:rsidRPr="009F47E8">
                      <w:rPr>
                        <w:rFonts w:ascii="Arial" w:hAnsi="Arial" w:cs="Arial"/>
                        <w:b/>
                        <w:lang w:val="sr-Latn-CS"/>
                      </w:rPr>
                      <w:t>A</w:t>
                    </w:r>
                  </w:p>
                </w:txbxContent>
              </v:textbox>
            </v:shape>
            <v:shape id="_x0000_s1427" type="#_x0000_t202" style="position:absolute;left:3900;top:6630;width:270;height:285" stroked="f">
              <v:textbox inset="0,0,0,0">
                <w:txbxContent>
                  <w:p w:rsidR="00623768" w:rsidRPr="009F47E8" w:rsidRDefault="0062376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 w:rsidRPr="009F47E8">
                      <w:rPr>
                        <w:rFonts w:ascii="Arial" w:hAnsi="Arial" w:cs="Arial"/>
                        <w:b/>
                        <w:lang w:val="sr-Latn-CS"/>
                      </w:rPr>
                      <w:t>A</w:t>
                    </w:r>
                  </w:p>
                </w:txbxContent>
              </v:textbox>
            </v:shape>
            <v:shape id="_x0000_s1430" type="#_x0000_t202" style="position:absolute;left:6690;top:8880;width:270;height:285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>
                      <w:rPr>
                        <w:rFonts w:ascii="Arial" w:hAnsi="Arial" w:cs="Arial"/>
                        <w:b/>
                        <w:lang w:val="sr-Latn-CS"/>
                      </w:rPr>
                      <w:t>B</w:t>
                    </w:r>
                  </w:p>
                </w:txbxContent>
              </v:textbox>
            </v:shape>
            <v:shape id="_x0000_s1431" type="#_x0000_t202" style="position:absolute;left:5505;top:8880;width:270;height:285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>
                      <w:rPr>
                        <w:rFonts w:ascii="Arial" w:hAnsi="Arial" w:cs="Arial"/>
                        <w:b/>
                        <w:lang w:val="sr-Latn-CS"/>
                      </w:rPr>
                      <w:t>CB</w:t>
                    </w:r>
                  </w:p>
                </w:txbxContent>
              </v:textbox>
            </v:shape>
            <v:shape id="_x0000_s1432" type="#_x0000_t202" style="position:absolute;left:9465;top:8910;width:270;height:285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>
                      <w:rPr>
                        <w:rFonts w:ascii="Arial" w:hAnsi="Arial" w:cs="Arial"/>
                        <w:b/>
                        <w:lang w:val="sr-Latn-CS"/>
                      </w:rPr>
                      <w:t>CB</w:t>
                    </w:r>
                  </w:p>
                </w:txbxContent>
              </v:textbox>
            </v:shape>
            <v:shape id="_x0000_s1433" type="#_x0000_t202" style="position:absolute;left:8055;top:8280;width:180;height:240" stroked="f">
              <v:textbox inset="0,0,0,0">
                <w:txbxContent>
                  <w:p w:rsidR="00623768" w:rsidRPr="009F47E8" w:rsidRDefault="00623768" w:rsidP="009F47E8">
                    <w:pPr>
                      <w:rPr>
                        <w:rFonts w:ascii="Arial" w:hAnsi="Arial" w:cs="Arial"/>
                        <w:b/>
                        <w:lang w:val="sr-Latn-CS"/>
                      </w:rPr>
                    </w:pPr>
                    <w:r>
                      <w:rPr>
                        <w:rFonts w:ascii="Arial" w:hAnsi="Arial" w:cs="Arial"/>
                        <w:b/>
                        <w:lang w:val="sr-Latn-CS"/>
                      </w:rPr>
                      <w:t>O</w:t>
                    </w:r>
                  </w:p>
                </w:txbxContent>
              </v:textbox>
            </v:shape>
          </v:group>
        </w:pict>
      </w:r>
    </w:p>
    <w:p w:rsidR="009F47E8" w:rsidRDefault="00850B23" w:rsidP="009F47E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iCs/>
          <w:sz w:val="22"/>
          <w:szCs w:val="22"/>
          <w:lang w:val="sr-Latn-CS" w:eastAsia="sr-Latn-CS"/>
        </w:rPr>
      </w:pPr>
      <w:r w:rsidRPr="009F47E8">
        <w:rPr>
          <w:rFonts w:ascii="Verdana" w:hAnsi="Verdana"/>
        </w:rPr>
        <w:object w:dxaOrig="6121" w:dyaOrig="2453">
          <v:shape id="_x0000_i1090" type="#_x0000_t75" style="width:349.5pt;height:140.25pt" o:ole="">
            <v:imagedata r:id="rId145" o:title=""/>
          </v:shape>
          <o:OLEObject Type="Embed" ProgID="Visio.Drawing.11" ShapeID="_x0000_i1090" DrawAspect="Content" ObjectID="_1394372016" r:id="rId146"/>
        </w:object>
      </w:r>
    </w:p>
    <w:p w:rsidR="009F47E8" w:rsidRPr="00771390" w:rsidRDefault="009F47E8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/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 w:rsidRPr="00771390">
        <w:rPr>
          <w:b/>
          <w:iCs/>
          <w:sz w:val="22"/>
          <w:szCs w:val="22"/>
          <w:lang w:val="sr-Latn-CS" w:eastAsia="sr-Latn-CS"/>
        </w:rPr>
        <w:t xml:space="preserve">  a)</w:t>
      </w:r>
      <w:r w:rsidRPr="00771390">
        <w:rPr>
          <w:b/>
          <w:iCs/>
          <w:sz w:val="22"/>
          <w:szCs w:val="22"/>
          <w:lang w:val="sr-Latn-CS" w:eastAsia="sr-Latn-CS"/>
        </w:rPr>
        <w:tab/>
      </w:r>
      <w:r w:rsidRPr="00771390">
        <w:rPr>
          <w:b/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  <w:t xml:space="preserve"> </w:t>
      </w:r>
      <w:r w:rsidRPr="009F47E8">
        <w:rPr>
          <w:b/>
          <w:iCs/>
          <w:sz w:val="22"/>
          <w:szCs w:val="22"/>
          <w:lang w:val="sr-Latn-CS" w:eastAsia="sr-Latn-CS"/>
        </w:rPr>
        <w:t>Sl. 8</w:t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>
        <w:rPr>
          <w:iCs/>
          <w:sz w:val="22"/>
          <w:szCs w:val="22"/>
          <w:lang w:val="sr-Latn-CS" w:eastAsia="sr-Latn-CS"/>
        </w:rPr>
        <w:tab/>
      </w:r>
      <w:r w:rsidRPr="00771390">
        <w:rPr>
          <w:b/>
          <w:iCs/>
          <w:sz w:val="22"/>
          <w:szCs w:val="22"/>
          <w:lang w:val="sr-Latn-CS" w:eastAsia="sr-Latn-CS"/>
        </w:rPr>
        <w:t xml:space="preserve">   b)</w:t>
      </w:r>
    </w:p>
    <w:p w:rsidR="009F47E8" w:rsidRDefault="009F47E8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9F47E8" w:rsidRDefault="009F47E8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Trougao otpornosti </w:t>
      </w:r>
      <w:r w:rsidR="00D55C3A">
        <w:rPr>
          <w:iCs/>
          <w:sz w:val="22"/>
          <w:szCs w:val="22"/>
          <w:lang w:val="sr-Latn-CS" w:eastAsia="sr-Latn-CS"/>
        </w:rPr>
        <w:t>(</w:t>
      </w:r>
      <w:r>
        <w:rPr>
          <w:iCs/>
          <w:sz w:val="22"/>
          <w:szCs w:val="22"/>
          <w:lang w:val="sr-Latn-CS" w:eastAsia="sr-Latn-CS"/>
        </w:rPr>
        <w:t>sli</w:t>
      </w:r>
      <w:r w:rsidR="00D55C3A">
        <w:rPr>
          <w:iCs/>
          <w:sz w:val="22"/>
          <w:szCs w:val="22"/>
          <w:lang w:val="sr-Latn-CS" w:eastAsia="sr-Latn-CS"/>
        </w:rPr>
        <w:t xml:space="preserve">ka </w:t>
      </w:r>
      <w:r>
        <w:rPr>
          <w:iCs/>
          <w:sz w:val="22"/>
          <w:szCs w:val="22"/>
          <w:lang w:val="sr-Latn-CS" w:eastAsia="sr-Latn-CS"/>
        </w:rPr>
        <w:t>8.a</w:t>
      </w:r>
      <w:r w:rsidR="00D55C3A">
        <w:rPr>
          <w:iCs/>
          <w:sz w:val="22"/>
          <w:szCs w:val="22"/>
          <w:lang w:val="sr-Latn-CS" w:eastAsia="sr-Latn-CS"/>
        </w:rPr>
        <w:t>)</w:t>
      </w:r>
      <w:r>
        <w:rPr>
          <w:iCs/>
          <w:sz w:val="22"/>
          <w:szCs w:val="22"/>
          <w:lang w:val="sr-Latn-CS" w:eastAsia="sr-Latn-CS"/>
        </w:rPr>
        <w:t xml:space="preserve"> transformiše se u ekvivalentnu zvezdu</w:t>
      </w:r>
      <w:r w:rsidR="00D55C3A">
        <w:rPr>
          <w:iCs/>
          <w:sz w:val="22"/>
          <w:szCs w:val="22"/>
          <w:lang w:val="sr-Latn-CS" w:eastAsia="sr-Latn-CS"/>
        </w:rPr>
        <w:t xml:space="preserve"> (</w:t>
      </w:r>
      <w:r>
        <w:rPr>
          <w:iCs/>
          <w:sz w:val="22"/>
          <w:szCs w:val="22"/>
          <w:lang w:val="sr-Latn-CS" w:eastAsia="sr-Latn-CS"/>
        </w:rPr>
        <w:t>slik</w:t>
      </w:r>
      <w:r w:rsidR="00D55C3A">
        <w:rPr>
          <w:iCs/>
          <w:sz w:val="22"/>
          <w:szCs w:val="22"/>
          <w:lang w:val="sr-Latn-CS" w:eastAsia="sr-Latn-CS"/>
        </w:rPr>
        <w:t>a</w:t>
      </w:r>
      <w:r>
        <w:rPr>
          <w:iCs/>
          <w:sz w:val="22"/>
          <w:szCs w:val="22"/>
          <w:lang w:val="sr-Latn-CS" w:eastAsia="sr-Latn-CS"/>
        </w:rPr>
        <w:t xml:space="preserve"> 8.b</w:t>
      </w:r>
      <w:r w:rsidR="00D55C3A">
        <w:rPr>
          <w:iCs/>
          <w:sz w:val="22"/>
          <w:szCs w:val="22"/>
          <w:lang w:val="sr-Latn-CS" w:eastAsia="sr-Latn-CS"/>
        </w:rPr>
        <w:t>)</w:t>
      </w:r>
      <w:r>
        <w:rPr>
          <w:iCs/>
          <w:sz w:val="22"/>
          <w:szCs w:val="22"/>
          <w:lang w:val="sr-Latn-CS" w:eastAsia="sr-Latn-CS"/>
        </w:rPr>
        <w:t xml:space="preserve"> primenom sledećih relacija:</w:t>
      </w:r>
    </w:p>
    <w:p w:rsidR="009F47E8" w:rsidRDefault="0057542D" w:rsidP="007713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iCs/>
          <w:sz w:val="22"/>
          <w:szCs w:val="22"/>
          <w:lang w:val="sr-Latn-CS" w:eastAsia="sr-Latn-CS"/>
        </w:rPr>
      </w:pPr>
      <w:r w:rsidRPr="00D55C3A">
        <w:rPr>
          <w:iCs/>
          <w:position w:val="-30"/>
          <w:sz w:val="22"/>
          <w:szCs w:val="22"/>
          <w:lang w:val="sr-Latn-CS" w:eastAsia="sr-Latn-CS"/>
        </w:rPr>
        <w:object w:dxaOrig="1719" w:dyaOrig="680">
          <v:shape id="_x0000_i1091" type="#_x0000_t75" style="width:86.25pt;height:33.75pt" o:ole="">
            <v:imagedata r:id="rId147" o:title=""/>
          </v:shape>
          <o:OLEObject Type="Embed" ProgID="Equation.DSMT4" ShapeID="_x0000_i1091" DrawAspect="Content" ObjectID="_1394372017" r:id="rId148"/>
        </w:object>
      </w:r>
      <w:r w:rsidR="00D55C3A">
        <w:rPr>
          <w:iCs/>
          <w:sz w:val="22"/>
          <w:szCs w:val="22"/>
          <w:lang w:val="sr-Latn-CS" w:eastAsia="sr-Latn-CS"/>
        </w:rPr>
        <w:t xml:space="preserve">  ,  </w:t>
      </w:r>
      <w:r w:rsidRPr="00D55C3A">
        <w:rPr>
          <w:iCs/>
          <w:position w:val="-30"/>
          <w:sz w:val="22"/>
          <w:szCs w:val="22"/>
          <w:lang w:val="sr-Latn-CS" w:eastAsia="sr-Latn-CS"/>
        </w:rPr>
        <w:object w:dxaOrig="1719" w:dyaOrig="680">
          <v:shape id="_x0000_i1092" type="#_x0000_t75" style="width:86.25pt;height:33.75pt" o:ole="">
            <v:imagedata r:id="rId149" o:title=""/>
          </v:shape>
          <o:OLEObject Type="Embed" ProgID="Equation.DSMT4" ShapeID="_x0000_i1092" DrawAspect="Content" ObjectID="_1394372018" r:id="rId150"/>
        </w:object>
      </w:r>
      <w:r w:rsidR="00D55C3A">
        <w:rPr>
          <w:iCs/>
          <w:sz w:val="22"/>
          <w:szCs w:val="22"/>
          <w:lang w:val="sr-Latn-CS" w:eastAsia="sr-Latn-CS"/>
        </w:rPr>
        <w:t xml:space="preserve"> ,   </w:t>
      </w:r>
      <w:r w:rsidRPr="00D55C3A">
        <w:rPr>
          <w:iCs/>
          <w:position w:val="-30"/>
          <w:sz w:val="22"/>
          <w:szCs w:val="22"/>
          <w:lang w:val="sr-Latn-CS" w:eastAsia="sr-Latn-CS"/>
        </w:rPr>
        <w:object w:dxaOrig="1719" w:dyaOrig="680">
          <v:shape id="_x0000_i1093" type="#_x0000_t75" style="width:86.25pt;height:33.75pt" o:ole="">
            <v:imagedata r:id="rId151" o:title=""/>
          </v:shape>
          <o:OLEObject Type="Embed" ProgID="Equation.DSMT4" ShapeID="_x0000_i1093" DrawAspect="Content" ObjectID="_1394372019" r:id="rId152"/>
        </w:object>
      </w:r>
      <w:r w:rsidR="00D55C3A">
        <w:rPr>
          <w:iCs/>
          <w:sz w:val="22"/>
          <w:szCs w:val="22"/>
          <w:lang w:val="sr-Latn-CS" w:eastAsia="sr-Latn-CS"/>
        </w:rPr>
        <w:t xml:space="preserve">  ← transformacija „Δ → </w:t>
      </w:r>
      <w:r w:rsidR="00D55C3A" w:rsidRPr="0057542D">
        <w:rPr>
          <w:rFonts w:ascii="Verdana" w:hAnsi="Verdana" w:cs="Arial"/>
          <w:iCs/>
          <w:sz w:val="20"/>
          <w:lang w:val="sr-Latn-CS" w:eastAsia="sr-Latn-CS"/>
        </w:rPr>
        <w:t>Y</w:t>
      </w:r>
      <w:r w:rsidR="00D55C3A">
        <w:rPr>
          <w:rFonts w:ascii="Arial" w:hAnsi="Arial" w:cs="Arial"/>
          <w:iCs/>
          <w:sz w:val="22"/>
          <w:szCs w:val="22"/>
          <w:lang w:val="sr-Latn-CS" w:eastAsia="sr-Latn-CS"/>
        </w:rPr>
        <w:t>“.</w:t>
      </w:r>
    </w:p>
    <w:p w:rsidR="00D55C3A" w:rsidRDefault="00D55C3A" w:rsidP="00D55C3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</w:p>
    <w:p w:rsidR="00D55C3A" w:rsidRPr="00D55C3A" w:rsidRDefault="00D55C3A" w:rsidP="00D55C3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>Zvezda otpornika sa slike 8.b transformiše se u ekvivalentni trougao sa slike 8.a primenom sledećih relacija:</w:t>
      </w:r>
    </w:p>
    <w:p w:rsidR="002E6CB4" w:rsidRDefault="0057542D" w:rsidP="007713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iCs/>
          <w:sz w:val="22"/>
          <w:szCs w:val="22"/>
          <w:lang w:val="sr-Latn-CS" w:eastAsia="sr-Latn-CS"/>
        </w:rPr>
      </w:pPr>
      <w:r w:rsidRPr="002E6CB4">
        <w:rPr>
          <w:iCs/>
          <w:position w:val="-30"/>
          <w:sz w:val="22"/>
          <w:szCs w:val="22"/>
          <w:lang w:val="sr-Latn-CS" w:eastAsia="sr-Latn-CS"/>
        </w:rPr>
        <w:object w:dxaOrig="2079" w:dyaOrig="680">
          <v:shape id="_x0000_i1094" type="#_x0000_t75" style="width:104.25pt;height:33.75pt" o:ole="">
            <v:imagedata r:id="rId153" o:title=""/>
          </v:shape>
          <o:OLEObject Type="Embed" ProgID="Equation.DSMT4" ShapeID="_x0000_i1094" DrawAspect="Content" ObjectID="_1394372020" r:id="rId154"/>
        </w:object>
      </w:r>
      <w:r w:rsidR="002E6CB4">
        <w:rPr>
          <w:iCs/>
          <w:sz w:val="22"/>
          <w:szCs w:val="22"/>
          <w:lang w:val="sr-Latn-CS" w:eastAsia="sr-Latn-CS"/>
        </w:rPr>
        <w:t xml:space="preserve">  ,  </w:t>
      </w:r>
      <w:r w:rsidR="00B008FB" w:rsidRPr="002E6CB4">
        <w:rPr>
          <w:iCs/>
          <w:position w:val="-30"/>
          <w:sz w:val="22"/>
          <w:szCs w:val="22"/>
          <w:lang w:val="sr-Latn-CS" w:eastAsia="sr-Latn-CS"/>
        </w:rPr>
        <w:object w:dxaOrig="2100" w:dyaOrig="680">
          <v:shape id="_x0000_i1095" type="#_x0000_t75" style="width:105pt;height:33.75pt" o:ole="">
            <v:imagedata r:id="rId155" o:title=""/>
          </v:shape>
          <o:OLEObject Type="Embed" ProgID="Equation.DSMT4" ShapeID="_x0000_i1095" DrawAspect="Content" ObjectID="_1394372021" r:id="rId156"/>
        </w:object>
      </w:r>
      <w:r w:rsidR="002E6CB4">
        <w:rPr>
          <w:iCs/>
          <w:sz w:val="22"/>
          <w:szCs w:val="22"/>
          <w:lang w:val="sr-Latn-CS" w:eastAsia="sr-Latn-CS"/>
        </w:rPr>
        <w:t xml:space="preserve">  ,  </w:t>
      </w:r>
      <w:r w:rsidR="00B008FB" w:rsidRPr="002E6CB4">
        <w:rPr>
          <w:iCs/>
          <w:position w:val="-30"/>
          <w:sz w:val="22"/>
          <w:szCs w:val="22"/>
          <w:lang w:val="sr-Latn-CS" w:eastAsia="sr-Latn-CS"/>
        </w:rPr>
        <w:object w:dxaOrig="2079" w:dyaOrig="680">
          <v:shape id="_x0000_i1096" type="#_x0000_t75" style="width:104.25pt;height:33.75pt" o:ole="">
            <v:imagedata r:id="rId157" o:title=""/>
          </v:shape>
          <o:OLEObject Type="Embed" ProgID="Equation.DSMT4" ShapeID="_x0000_i1096" DrawAspect="Content" ObjectID="_1394372022" r:id="rId158"/>
        </w:object>
      </w:r>
      <w:r w:rsidR="002E6CB4">
        <w:rPr>
          <w:iCs/>
          <w:sz w:val="22"/>
          <w:szCs w:val="22"/>
          <w:lang w:val="sr-Latn-CS" w:eastAsia="sr-Latn-CS"/>
        </w:rPr>
        <w:t xml:space="preserve"> ← transformacija „</w:t>
      </w:r>
      <w:r w:rsidR="002E6CB4" w:rsidRPr="0057542D">
        <w:rPr>
          <w:rFonts w:ascii="Verdana" w:hAnsi="Verdana"/>
          <w:iCs/>
          <w:sz w:val="20"/>
          <w:lang w:val="sr-Latn-CS" w:eastAsia="sr-Latn-CS"/>
        </w:rPr>
        <w:t>Y</w:t>
      </w:r>
      <w:r w:rsidR="002E6CB4">
        <w:rPr>
          <w:iCs/>
          <w:sz w:val="22"/>
          <w:szCs w:val="22"/>
          <w:lang w:val="sr-Latn-CS" w:eastAsia="sr-Latn-CS"/>
        </w:rPr>
        <w:t xml:space="preserve"> → Δ</w:t>
      </w:r>
      <w:r w:rsidR="002E6CB4" w:rsidRPr="00D55C3A">
        <w:rPr>
          <w:rFonts w:ascii="Arial" w:hAnsi="Arial" w:cs="Arial"/>
          <w:iCs/>
          <w:sz w:val="22"/>
          <w:szCs w:val="22"/>
          <w:lang w:val="sr-Latn-CS" w:eastAsia="sr-Latn-CS"/>
        </w:rPr>
        <w:t xml:space="preserve"> </w:t>
      </w:r>
      <w:r w:rsidR="002E6CB4">
        <w:rPr>
          <w:rFonts w:ascii="Arial" w:hAnsi="Arial" w:cs="Arial"/>
          <w:iCs/>
          <w:sz w:val="22"/>
          <w:szCs w:val="22"/>
          <w:lang w:val="sr-Latn-CS" w:eastAsia="sr-Latn-CS"/>
        </w:rPr>
        <w:t>“.</w:t>
      </w:r>
    </w:p>
    <w:p w:rsidR="00D55C3A" w:rsidRDefault="00D55C3A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9F47E8" w:rsidRPr="000A5FD5" w:rsidRDefault="009F47E8" w:rsidP="000A5FD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C05824" w:rsidRDefault="00C05824" w:rsidP="00C0582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b/>
          <w:sz w:val="22"/>
          <w:szCs w:val="22"/>
          <w:shd w:val="clear" w:color="auto" w:fill="CCFFCC"/>
          <w:lang w:val="sr-Latn-CS"/>
        </w:rPr>
        <w:t>2</w:t>
      </w:r>
      <w:r w:rsidRPr="000B4B14">
        <w:rPr>
          <w:b/>
          <w:sz w:val="22"/>
          <w:szCs w:val="22"/>
          <w:shd w:val="clear" w:color="auto" w:fill="CCFFCC"/>
          <w:lang w:val="sr-Latn-CS"/>
        </w:rPr>
        <w:t>. zadatak</w:t>
      </w:r>
      <w:r w:rsidRPr="000B4B14">
        <w:rPr>
          <w:sz w:val="22"/>
          <w:szCs w:val="22"/>
          <w:shd w:val="clear" w:color="auto" w:fill="CCFFCC"/>
          <w:lang w:val="sr-Latn-CS"/>
        </w:rPr>
        <w:t>:</w:t>
      </w:r>
      <w:r w:rsidRPr="000B4B14">
        <w:rPr>
          <w:sz w:val="22"/>
          <w:szCs w:val="22"/>
          <w:lang w:val="sl-SI"/>
        </w:rPr>
        <w:t xml:space="preserve"> </w:t>
      </w:r>
      <w:r w:rsidRPr="00C05824">
        <w:rPr>
          <w:iCs/>
          <w:sz w:val="22"/>
          <w:szCs w:val="22"/>
          <w:lang w:val="sr-Latn-CS" w:eastAsia="sr-Latn-CS"/>
        </w:rPr>
        <w:t xml:space="preserve">Odrediti ekvivalentne otpornosti </w:t>
      </w:r>
      <w:r w:rsidRPr="00C05824">
        <w:rPr>
          <w:i/>
          <w:iCs/>
          <w:sz w:val="22"/>
          <w:szCs w:val="22"/>
          <w:lang w:val="sr-Latn-CS" w:eastAsia="sr-Latn-CS"/>
        </w:rPr>
        <w:t>R</w:t>
      </w:r>
      <w:r w:rsidRPr="00C05824">
        <w:rPr>
          <w:sz w:val="22"/>
          <w:szCs w:val="22"/>
          <w:vertAlign w:val="subscript"/>
          <w:lang w:val="sr-Latn-CS" w:eastAsia="sr-Latn-CS"/>
        </w:rPr>
        <w:t>e1</w:t>
      </w:r>
      <w:r w:rsidRPr="00C05824">
        <w:rPr>
          <w:sz w:val="22"/>
          <w:szCs w:val="22"/>
          <w:lang w:val="sr-Latn-CS" w:eastAsia="sr-Latn-CS"/>
        </w:rPr>
        <w:t xml:space="preserve">, </w:t>
      </w:r>
      <w:r w:rsidRPr="00C05824">
        <w:rPr>
          <w:i/>
          <w:iCs/>
          <w:sz w:val="22"/>
          <w:szCs w:val="22"/>
          <w:lang w:val="sr-Latn-CS" w:eastAsia="sr-Latn-CS"/>
        </w:rPr>
        <w:t>R</w:t>
      </w:r>
      <w:r w:rsidRPr="00C05824">
        <w:rPr>
          <w:sz w:val="22"/>
          <w:szCs w:val="22"/>
          <w:vertAlign w:val="subscript"/>
          <w:lang w:val="sr-Latn-CS" w:eastAsia="sr-Latn-CS"/>
        </w:rPr>
        <w:t>e2</w:t>
      </w:r>
      <w:r w:rsidRPr="00C05824">
        <w:rPr>
          <w:sz w:val="22"/>
          <w:szCs w:val="22"/>
          <w:lang w:val="sr-Latn-CS" w:eastAsia="sr-Latn-CS"/>
        </w:rPr>
        <w:t xml:space="preserve"> </w:t>
      </w:r>
      <w:r w:rsidRPr="00C05824">
        <w:rPr>
          <w:iCs/>
          <w:sz w:val="22"/>
          <w:szCs w:val="22"/>
          <w:lang w:val="sr-Latn-CS" w:eastAsia="sr-Latn-CS"/>
        </w:rPr>
        <w:t xml:space="preserve">i </w:t>
      </w:r>
      <w:r w:rsidRPr="00C05824">
        <w:rPr>
          <w:i/>
          <w:iCs/>
          <w:sz w:val="22"/>
          <w:szCs w:val="22"/>
          <w:lang w:val="sr-Latn-CS" w:eastAsia="sr-Latn-CS"/>
        </w:rPr>
        <w:t>R</w:t>
      </w:r>
      <w:r w:rsidRPr="00C05824">
        <w:rPr>
          <w:sz w:val="22"/>
          <w:szCs w:val="22"/>
          <w:vertAlign w:val="subscript"/>
          <w:lang w:val="sr-Latn-CS" w:eastAsia="sr-Latn-CS"/>
        </w:rPr>
        <w:t>e3</w:t>
      </w:r>
      <w:r w:rsidRPr="00C05824">
        <w:rPr>
          <w:iCs/>
          <w:sz w:val="22"/>
          <w:szCs w:val="22"/>
          <w:lang w:val="sr-Latn-CS" w:eastAsia="sr-Latn-CS"/>
        </w:rPr>
        <w:t>, između čvorova 1 i 2 mreža na sl</w:t>
      </w:r>
      <w:r w:rsidR="00050CB7">
        <w:rPr>
          <w:iCs/>
          <w:sz w:val="22"/>
          <w:szCs w:val="22"/>
          <w:lang w:val="sr-Latn-CS" w:eastAsia="sr-Latn-CS"/>
        </w:rPr>
        <w:t>ikama (a), (b) i (c)</w:t>
      </w:r>
      <w:r w:rsidRPr="00C05824">
        <w:rPr>
          <w:iCs/>
          <w:sz w:val="22"/>
          <w:szCs w:val="22"/>
          <w:lang w:val="sr-Latn-CS" w:eastAsia="sr-Latn-CS"/>
        </w:rPr>
        <w:t>, respektivno</w:t>
      </w:r>
      <w:r w:rsidR="00050CB7">
        <w:rPr>
          <w:iCs/>
          <w:sz w:val="22"/>
          <w:szCs w:val="22"/>
          <w:lang w:val="sr-Latn-CS" w:eastAsia="sr-Latn-CS"/>
        </w:rPr>
        <w:t>.</w:t>
      </w:r>
    </w:p>
    <w:p w:rsidR="00771390" w:rsidRDefault="00771390" w:rsidP="00771390">
      <w:pPr>
        <w:jc w:val="both"/>
        <w:rPr>
          <w:b/>
          <w:i/>
          <w:lang w:val="sl-SI"/>
        </w:rPr>
      </w:pPr>
    </w:p>
    <w:p w:rsidR="00771390" w:rsidRDefault="00771390" w:rsidP="00771390">
      <w:pPr>
        <w:jc w:val="both"/>
        <w:rPr>
          <w:b/>
          <w:i/>
          <w:lang w:val="sl-SI"/>
        </w:rPr>
      </w:pPr>
      <w:r w:rsidRPr="005E2758">
        <w:rPr>
          <w:b/>
          <w:i/>
          <w:lang w:val="sl-SI"/>
        </w:rPr>
        <w:t>Rešenje:</w:t>
      </w:r>
    </w:p>
    <w:p w:rsidR="00771390" w:rsidRDefault="00771390" w:rsidP="0077139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(a) </w:t>
      </w:r>
      <w:r w:rsidR="00B008FB" w:rsidRPr="00050CB7">
        <w:rPr>
          <w:iCs/>
          <w:position w:val="-30"/>
          <w:sz w:val="22"/>
          <w:szCs w:val="22"/>
          <w:lang w:val="sr-Latn-CS" w:eastAsia="sr-Latn-CS"/>
        </w:rPr>
        <w:object w:dxaOrig="4620" w:dyaOrig="680">
          <v:shape id="_x0000_i1097" type="#_x0000_t75" style="width:231pt;height:33.75pt" o:ole="">
            <v:imagedata r:id="rId159" o:title=""/>
          </v:shape>
          <o:OLEObject Type="Embed" ProgID="Equation.DSMT4" ShapeID="_x0000_i1097" DrawAspect="Content" ObjectID="_1394372023" r:id="rId160"/>
        </w:object>
      </w:r>
      <w:r w:rsidR="00BB1A3F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>,  kao kombinacija redno-paralelne veze.</w:t>
      </w:r>
    </w:p>
    <w:p w:rsidR="00BB1A3F" w:rsidRPr="00050CB7" w:rsidRDefault="00BB1A3F" w:rsidP="00BB1A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>(b)</w:t>
      </w:r>
      <w:r w:rsidRPr="00050CB7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 xml:space="preserve"> </w:t>
      </w:r>
      <w:r w:rsidR="00B008FB" w:rsidRPr="00050CB7">
        <w:rPr>
          <w:iCs/>
          <w:position w:val="-30"/>
          <w:sz w:val="22"/>
          <w:szCs w:val="22"/>
          <w:lang w:val="sr-Latn-CS" w:eastAsia="sr-Latn-CS"/>
        </w:rPr>
        <w:object w:dxaOrig="4440" w:dyaOrig="680">
          <v:shape id="_x0000_i1098" type="#_x0000_t75" style="width:222pt;height:33.75pt" o:ole="">
            <v:imagedata r:id="rId161" o:title=""/>
          </v:shape>
          <o:OLEObject Type="Embed" ProgID="Equation.DSMT4" ShapeID="_x0000_i1098" DrawAspect="Content" ObjectID="_1394372024" r:id="rId162"/>
        </w:object>
      </w:r>
      <w:r>
        <w:rPr>
          <w:iCs/>
          <w:sz w:val="22"/>
          <w:szCs w:val="22"/>
          <w:lang w:val="sr-Latn-CS" w:eastAsia="sr-Latn-CS"/>
        </w:rPr>
        <w:t xml:space="preserve">  ,   kao kombinacija paralelno-redne veze.</w:t>
      </w:r>
    </w:p>
    <w:p w:rsidR="003F7A11" w:rsidRDefault="00EE031A" w:rsidP="00BB1A3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/>
          <w:iCs/>
          <w:sz w:val="22"/>
          <w:szCs w:val="22"/>
          <w:lang w:val="sr-Latn-CS" w:eastAsia="sr-Latn-CS"/>
        </w:rPr>
      </w:pPr>
      <w:r>
        <w:rPr>
          <w:i/>
          <w:iCs/>
          <w:noProof/>
          <w:sz w:val="22"/>
          <w:szCs w:val="22"/>
          <w:lang w:val="sr-Latn-CS" w:eastAsia="sr-Latn-CS"/>
        </w:rPr>
        <w:lastRenderedPageBreak/>
        <w:pict>
          <v:group id="_x0000_s1441" style="position:absolute;left:0;text-align:left;margin-left:0;margin-top:.3pt;width:481.5pt;height:207pt;z-index:251657216;mso-position-horizontal:center" coordorigin="1138,1140" coordsize="9630,4140">
            <v:shape id="_x0000_s1440" type="#_x0000_t75" style="position:absolute;left:1138;top:1140;width:9630;height:3945;mso-position-horizontal:center">
              <v:imagedata r:id="rId163" o:title="" gain="1.5625"/>
            </v:shape>
            <v:group id="_x0000_s1439" style="position:absolute;left:5832;top:3645;width:210;height:1635" coordorigin="5832,3645" coordsize="210,1635">
              <v:shape id="_x0000_s1437" type="#_x0000_t202" style="position:absolute;left:5862;top:3645;width:180;height:240" stroked="f">
                <v:textbox style="mso-next-textbox:#_x0000_s1437" inset="0,0,0,0">
                  <w:txbxContent>
                    <w:p w:rsidR="00623768" w:rsidRPr="00771390" w:rsidRDefault="00623768">
                      <w:pPr>
                        <w:rPr>
                          <w:b/>
                          <w:i/>
                          <w:sz w:val="22"/>
                          <w:szCs w:val="22"/>
                          <w:lang w:val="sr-Latn-CS"/>
                        </w:rPr>
                      </w:pPr>
                      <w:r w:rsidRPr="00771390">
                        <w:rPr>
                          <w:b/>
                          <w:i/>
                          <w:sz w:val="22"/>
                          <w:szCs w:val="22"/>
                          <w:lang w:val="sr-Latn-CS"/>
                        </w:rPr>
                        <w:t>3</w:t>
                      </w:r>
                    </w:p>
                  </w:txbxContent>
                </v:textbox>
              </v:shape>
              <v:shape id="_x0000_s1438" type="#_x0000_t202" style="position:absolute;left:5832;top:5040;width:180;height:240" stroked="f">
                <v:textbox style="mso-next-textbox:#_x0000_s1438" inset="0,0,0,0">
                  <w:txbxContent>
                    <w:p w:rsidR="00623768" w:rsidRPr="00771390" w:rsidRDefault="00623768" w:rsidP="00771390">
                      <w:pPr>
                        <w:rPr>
                          <w:b/>
                          <w:i/>
                          <w:sz w:val="22"/>
                          <w:szCs w:val="22"/>
                          <w:lang w:val="sr-Latn-CS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  <w:lang w:val="sr-Latn-CS"/>
                        </w:rPr>
                        <w:t>4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3F7A11" w:rsidRDefault="00EE031A" w:rsidP="00050CB7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/>
          <w:iCs/>
          <w:noProof/>
          <w:sz w:val="22"/>
          <w:szCs w:val="22"/>
          <w:lang w:val="sr-Latn-CS" w:eastAsia="sr-Latn-CS"/>
        </w:rPr>
        <w:pict>
          <v:group id="_x0000_s1458" style="position:absolute;left:0;text-align:left;margin-left:247.2pt;margin-top:44.3pt;width:227.9pt;height:89.2pt;z-index:251658240" coordorigin="3755,8085" coordsize="4438,1934">
            <v:shape id="_x0000_s1451" type="#_x0000_t75" style="position:absolute;left:3755;top:8099;width:4395;height:1920;mso-position-horizontal:center">
              <v:imagedata r:id="rId164" o:title=""/>
            </v:shape>
            <v:shape id="_x0000_s1454" type="#_x0000_t202" style="position:absolute;left:6258;top:8085;width:210;height:240" stroked="f">
              <v:textbox style="mso-next-textbox:#_x0000_s1454" inset="0,0,0,0">
                <w:txbxContent>
                  <w:p w:rsidR="00623768" w:rsidRPr="009F533C" w:rsidRDefault="00623768">
                    <w:pP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</w:pPr>
                    <w:r w:rsidRPr="009F533C"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455" type="#_x0000_t202" style="position:absolute;left:3858;top:8910;width:210;height:240" stroked="f">
              <v:textbox style="mso-next-textbox:#_x0000_s1455" inset="0,0,0,0">
                <w:txbxContent>
                  <w:p w:rsidR="00623768" w:rsidRPr="009F533C" w:rsidRDefault="00623768" w:rsidP="009F533C">
                    <w:pP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456" type="#_x0000_t202" style="position:absolute;left:6258;top:9735;width:210;height:240" stroked="f">
              <v:textbox style="mso-next-textbox:#_x0000_s1456" inset="0,0,0,0">
                <w:txbxContent>
                  <w:p w:rsidR="00623768" w:rsidRPr="009F533C" w:rsidRDefault="00623768" w:rsidP="009F533C">
                    <w:pP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457" type="#_x0000_t202" style="position:absolute;left:7983;top:8895;width:210;height:240" stroked="f">
              <v:textbox style="mso-next-textbox:#_x0000_s1457" inset="0,0,0,0">
                <w:txbxContent>
                  <w:p w:rsidR="00623768" w:rsidRPr="009F533C" w:rsidRDefault="00623768" w:rsidP="009F533C">
                    <w:pP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  <w:lang w:val="sr-Latn-CS"/>
                      </w:rPr>
                      <w:t>2</w:t>
                    </w:r>
                  </w:p>
                </w:txbxContent>
              </v:textbox>
            </v:shape>
            <w10:wrap type="square"/>
          </v:group>
          <o:OLEObject Type="Embed" ProgID="Visio.Drawing.11" ShapeID="_x0000_s1451" DrawAspect="Content" ObjectID="_1394372095" r:id="rId165"/>
        </w:pict>
      </w:r>
      <w:r w:rsidR="00050CB7" w:rsidRPr="00050CB7">
        <w:rPr>
          <w:iCs/>
          <w:sz w:val="22"/>
          <w:szCs w:val="22"/>
          <w:lang w:val="sr-Latn-CS" w:eastAsia="sr-Latn-CS"/>
        </w:rPr>
        <w:t>(c)</w:t>
      </w:r>
      <w:r w:rsidR="00050CB7">
        <w:rPr>
          <w:i/>
          <w:iCs/>
          <w:sz w:val="22"/>
          <w:szCs w:val="22"/>
          <w:lang w:val="sr-Latn-CS" w:eastAsia="sr-Latn-CS"/>
        </w:rPr>
        <w:t xml:space="preserve"> </w:t>
      </w:r>
      <w:r w:rsidR="00050CB7" w:rsidRPr="00050CB7">
        <w:rPr>
          <w:iCs/>
          <w:sz w:val="22"/>
          <w:szCs w:val="22"/>
          <w:lang w:val="sr-Latn-CS" w:eastAsia="sr-Latn-CS"/>
        </w:rPr>
        <w:t xml:space="preserve">Ekvivalentnu otpornost </w:t>
      </w:r>
      <w:r w:rsidR="00050CB7">
        <w:rPr>
          <w:iCs/>
          <w:sz w:val="22"/>
          <w:szCs w:val="22"/>
          <w:lang w:val="sr-Latn-CS" w:eastAsia="sr-Latn-CS"/>
        </w:rPr>
        <w:t xml:space="preserve">ove </w:t>
      </w:r>
      <w:r w:rsidR="00050CB7" w:rsidRPr="00050CB7">
        <w:rPr>
          <w:iCs/>
          <w:sz w:val="22"/>
          <w:szCs w:val="22"/>
          <w:lang w:val="sr-Latn-CS" w:eastAsia="sr-Latn-CS"/>
        </w:rPr>
        <w:t>mreže</w:t>
      </w:r>
      <w:r w:rsidR="00050CB7">
        <w:rPr>
          <w:iCs/>
          <w:sz w:val="22"/>
          <w:szCs w:val="22"/>
          <w:lang w:val="sr-Latn-CS" w:eastAsia="sr-Latn-CS"/>
        </w:rPr>
        <w:t xml:space="preserve"> nije moguće odrediti pomoću redno-paralelne transformacije, već se </w:t>
      </w:r>
      <w:r w:rsidR="00B610F5">
        <w:rPr>
          <w:iCs/>
          <w:sz w:val="22"/>
          <w:szCs w:val="22"/>
          <w:lang w:val="sr-Latn-CS" w:eastAsia="sr-Latn-CS"/>
        </w:rPr>
        <w:t>može</w:t>
      </w:r>
      <w:r w:rsidR="00050CB7">
        <w:rPr>
          <w:iCs/>
          <w:sz w:val="22"/>
          <w:szCs w:val="22"/>
          <w:lang w:val="sr-Latn-CS" w:eastAsia="sr-Latn-CS"/>
        </w:rPr>
        <w:t xml:space="preserve"> pr</w:t>
      </w:r>
      <w:r w:rsidR="00B610F5">
        <w:rPr>
          <w:iCs/>
          <w:sz w:val="22"/>
          <w:szCs w:val="22"/>
          <w:lang w:val="sr-Latn-CS" w:eastAsia="sr-Latn-CS"/>
        </w:rPr>
        <w:t>i</w:t>
      </w:r>
      <w:r w:rsidR="00050CB7">
        <w:rPr>
          <w:iCs/>
          <w:sz w:val="22"/>
          <w:szCs w:val="22"/>
          <w:lang w:val="sr-Latn-CS" w:eastAsia="sr-Latn-CS"/>
        </w:rPr>
        <w:t xml:space="preserve">meniti transformacija </w:t>
      </w:r>
      <w:r w:rsidR="00B610F5">
        <w:rPr>
          <w:iCs/>
          <w:sz w:val="22"/>
          <w:szCs w:val="22"/>
          <w:lang w:val="sr-Latn-CS" w:eastAsia="sr-Latn-CS"/>
        </w:rPr>
        <w:t>trougla</w:t>
      </w:r>
      <w:r w:rsidR="00050CB7">
        <w:rPr>
          <w:iCs/>
          <w:sz w:val="22"/>
          <w:szCs w:val="22"/>
          <w:lang w:val="sr-Latn-CS" w:eastAsia="sr-Latn-CS"/>
        </w:rPr>
        <w:t xml:space="preserve"> otpornika </w:t>
      </w:r>
      <w:r w:rsidR="00050CB7" w:rsidRPr="00050CB7">
        <w:rPr>
          <w:iCs/>
          <w:position w:val="-12"/>
          <w:sz w:val="22"/>
          <w:szCs w:val="22"/>
          <w:lang w:val="sr-Latn-CS" w:eastAsia="sr-Latn-CS"/>
        </w:rPr>
        <w:object w:dxaOrig="260" w:dyaOrig="360">
          <v:shape id="_x0000_i1099" type="#_x0000_t75" style="width:12.75pt;height:18pt" o:ole="">
            <v:imagedata r:id="rId166" o:title=""/>
          </v:shape>
          <o:OLEObject Type="Embed" ProgID="Equation.DSMT4" ShapeID="_x0000_i1099" DrawAspect="Content" ObjectID="_1394372025" r:id="rId167"/>
        </w:object>
      </w:r>
      <w:r w:rsidR="00050CB7">
        <w:rPr>
          <w:iCs/>
          <w:sz w:val="22"/>
          <w:szCs w:val="22"/>
          <w:lang w:val="sr-Latn-CS" w:eastAsia="sr-Latn-CS"/>
        </w:rPr>
        <w:t xml:space="preserve">, </w:t>
      </w:r>
      <w:r w:rsidR="00B610F5" w:rsidRPr="00050CB7">
        <w:rPr>
          <w:iCs/>
          <w:position w:val="-12"/>
          <w:sz w:val="22"/>
          <w:szCs w:val="22"/>
          <w:lang w:val="sr-Latn-CS" w:eastAsia="sr-Latn-CS"/>
        </w:rPr>
        <w:object w:dxaOrig="279" w:dyaOrig="360">
          <v:shape id="_x0000_i1100" type="#_x0000_t75" style="width:14.25pt;height:18pt" o:ole="">
            <v:imagedata r:id="rId168" o:title=""/>
          </v:shape>
          <o:OLEObject Type="Embed" ProgID="Equation.DSMT4" ShapeID="_x0000_i1100" DrawAspect="Content" ObjectID="_1394372026" r:id="rId169"/>
        </w:object>
      </w:r>
      <w:r w:rsidR="00050CB7">
        <w:rPr>
          <w:iCs/>
          <w:sz w:val="22"/>
          <w:szCs w:val="22"/>
          <w:lang w:val="sr-Latn-CS" w:eastAsia="sr-Latn-CS"/>
        </w:rPr>
        <w:t xml:space="preserve"> </w:t>
      </w:r>
      <w:r w:rsidR="00B610F5">
        <w:rPr>
          <w:iCs/>
          <w:sz w:val="22"/>
          <w:szCs w:val="22"/>
          <w:lang w:val="sr-Latn-CS" w:eastAsia="sr-Latn-CS"/>
        </w:rPr>
        <w:t xml:space="preserve">i </w:t>
      </w:r>
      <w:r w:rsidR="00B610F5" w:rsidRPr="00050CB7">
        <w:rPr>
          <w:iCs/>
          <w:position w:val="-12"/>
          <w:sz w:val="22"/>
          <w:szCs w:val="22"/>
          <w:lang w:val="sr-Latn-CS" w:eastAsia="sr-Latn-CS"/>
        </w:rPr>
        <w:object w:dxaOrig="279" w:dyaOrig="360">
          <v:shape id="_x0000_i1101" type="#_x0000_t75" style="width:14.25pt;height:18pt" o:ole="">
            <v:imagedata r:id="rId170" o:title=""/>
          </v:shape>
          <o:OLEObject Type="Embed" ProgID="Equation.DSMT4" ShapeID="_x0000_i1101" DrawAspect="Content" ObjectID="_1394372027" r:id="rId171"/>
        </w:object>
      </w:r>
      <w:r w:rsidR="00B610F5">
        <w:rPr>
          <w:iCs/>
          <w:sz w:val="22"/>
          <w:szCs w:val="22"/>
          <w:lang w:val="sr-Latn-CS" w:eastAsia="sr-Latn-CS"/>
        </w:rPr>
        <w:t xml:space="preserve"> </w:t>
      </w:r>
      <w:r w:rsidR="00771390">
        <w:rPr>
          <w:iCs/>
          <w:sz w:val="22"/>
          <w:szCs w:val="22"/>
          <w:lang w:val="sr-Latn-CS" w:eastAsia="sr-Latn-CS"/>
        </w:rPr>
        <w:t xml:space="preserve">između čvorova 1, 3 i 4 </w:t>
      </w:r>
      <w:r w:rsidR="00B610F5">
        <w:rPr>
          <w:iCs/>
          <w:sz w:val="22"/>
          <w:szCs w:val="22"/>
          <w:lang w:val="sr-Latn-CS" w:eastAsia="sr-Latn-CS"/>
        </w:rPr>
        <w:t xml:space="preserve">u </w:t>
      </w:r>
      <w:r w:rsidR="00771390">
        <w:rPr>
          <w:iCs/>
          <w:sz w:val="22"/>
          <w:szCs w:val="22"/>
          <w:lang w:val="sr-Latn-CS" w:eastAsia="sr-Latn-CS"/>
        </w:rPr>
        <w:t xml:space="preserve">ekvivalentu </w:t>
      </w:r>
      <w:r w:rsidR="00B610F5">
        <w:rPr>
          <w:iCs/>
          <w:sz w:val="22"/>
          <w:szCs w:val="22"/>
          <w:lang w:val="sr-Latn-CS" w:eastAsia="sr-Latn-CS"/>
        </w:rPr>
        <w:t xml:space="preserve"> zvezdu otpornika </w:t>
      </w:r>
      <w:r w:rsidR="00B610F5" w:rsidRPr="00050CB7">
        <w:rPr>
          <w:iCs/>
          <w:position w:val="-12"/>
          <w:sz w:val="22"/>
          <w:szCs w:val="22"/>
          <w:lang w:val="sr-Latn-CS" w:eastAsia="sr-Latn-CS"/>
        </w:rPr>
        <w:object w:dxaOrig="300" w:dyaOrig="360">
          <v:shape id="_x0000_i1102" type="#_x0000_t75" style="width:15pt;height:18pt" o:ole="">
            <v:imagedata r:id="rId172" o:title=""/>
          </v:shape>
          <o:OLEObject Type="Embed" ProgID="Equation.DSMT4" ShapeID="_x0000_i1102" DrawAspect="Content" ObjectID="_1394372028" r:id="rId173"/>
        </w:object>
      </w:r>
      <w:r w:rsidR="00B610F5">
        <w:rPr>
          <w:iCs/>
          <w:sz w:val="22"/>
          <w:szCs w:val="22"/>
          <w:lang w:val="sr-Latn-CS" w:eastAsia="sr-Latn-CS"/>
        </w:rPr>
        <w:t>,</w:t>
      </w:r>
      <w:r w:rsidR="00B610F5" w:rsidRPr="00050CB7">
        <w:rPr>
          <w:iCs/>
          <w:position w:val="-12"/>
          <w:sz w:val="22"/>
          <w:szCs w:val="22"/>
          <w:lang w:val="sr-Latn-CS" w:eastAsia="sr-Latn-CS"/>
        </w:rPr>
        <w:object w:dxaOrig="300" w:dyaOrig="360">
          <v:shape id="_x0000_i1103" type="#_x0000_t75" style="width:15pt;height:18pt" o:ole="">
            <v:imagedata r:id="rId174" o:title=""/>
          </v:shape>
          <o:OLEObject Type="Embed" ProgID="Equation.DSMT4" ShapeID="_x0000_i1103" DrawAspect="Content" ObjectID="_1394372029" r:id="rId175"/>
        </w:object>
      </w:r>
      <w:r w:rsidR="00B610F5">
        <w:rPr>
          <w:iCs/>
          <w:sz w:val="22"/>
          <w:szCs w:val="22"/>
          <w:lang w:val="sr-Latn-CS" w:eastAsia="sr-Latn-CS"/>
        </w:rPr>
        <w:t xml:space="preserve">i </w:t>
      </w:r>
      <w:r w:rsidR="00B610F5" w:rsidRPr="00050CB7">
        <w:rPr>
          <w:iCs/>
          <w:position w:val="-12"/>
          <w:sz w:val="22"/>
          <w:szCs w:val="22"/>
          <w:lang w:val="sr-Latn-CS" w:eastAsia="sr-Latn-CS"/>
        </w:rPr>
        <w:object w:dxaOrig="279" w:dyaOrig="360">
          <v:shape id="_x0000_i1104" type="#_x0000_t75" style="width:14.25pt;height:18pt" o:ole="">
            <v:imagedata r:id="rId176" o:title=""/>
          </v:shape>
          <o:OLEObject Type="Embed" ProgID="Equation.DSMT4" ShapeID="_x0000_i1104" DrawAspect="Content" ObjectID="_1394372030" r:id="rId177"/>
        </w:object>
      </w:r>
      <w:r w:rsidR="00771390">
        <w:rPr>
          <w:iCs/>
          <w:sz w:val="22"/>
          <w:szCs w:val="22"/>
          <w:lang w:val="sr-Latn-CS" w:eastAsia="sr-Latn-CS"/>
        </w:rPr>
        <w:t>:</w:t>
      </w:r>
    </w:p>
    <w:p w:rsidR="009F533C" w:rsidRDefault="009F533C" w:rsidP="00050CB7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771390" w:rsidRDefault="00B008FB" w:rsidP="009F533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  <w:r w:rsidRPr="009F533C">
        <w:rPr>
          <w:iCs/>
          <w:position w:val="-30"/>
          <w:sz w:val="22"/>
          <w:szCs w:val="22"/>
          <w:lang w:val="sr-Latn-CS" w:eastAsia="sr-Latn-CS"/>
        </w:rPr>
        <w:object w:dxaOrig="1719" w:dyaOrig="680">
          <v:shape id="_x0000_i1105" type="#_x0000_t75" style="width:86.25pt;height:33.75pt" o:ole="">
            <v:imagedata r:id="rId178" o:title=""/>
          </v:shape>
          <o:OLEObject Type="Embed" ProgID="Equation.DSMT4" ShapeID="_x0000_i1105" DrawAspect="Content" ObjectID="_1394372031" r:id="rId179"/>
        </w:object>
      </w:r>
      <w:r w:rsidR="009F533C">
        <w:rPr>
          <w:iCs/>
          <w:sz w:val="22"/>
          <w:szCs w:val="22"/>
          <w:lang w:val="sr-Latn-CS" w:eastAsia="sr-Latn-CS"/>
        </w:rPr>
        <w:t xml:space="preserve"> , </w:t>
      </w:r>
      <w:r w:rsidRPr="009F533C">
        <w:rPr>
          <w:iCs/>
          <w:position w:val="-30"/>
          <w:sz w:val="22"/>
          <w:szCs w:val="22"/>
          <w:lang w:val="sr-Latn-CS" w:eastAsia="sr-Latn-CS"/>
        </w:rPr>
        <w:object w:dxaOrig="1719" w:dyaOrig="680">
          <v:shape id="_x0000_i1106" type="#_x0000_t75" style="width:86.25pt;height:33.75pt" o:ole="">
            <v:imagedata r:id="rId180" o:title=""/>
          </v:shape>
          <o:OLEObject Type="Embed" ProgID="Equation.DSMT4" ShapeID="_x0000_i1106" DrawAspect="Content" ObjectID="_1394372032" r:id="rId181"/>
        </w:object>
      </w:r>
      <w:r w:rsidR="009F533C">
        <w:rPr>
          <w:iCs/>
          <w:sz w:val="22"/>
          <w:szCs w:val="22"/>
          <w:lang w:val="sr-Latn-CS" w:eastAsia="sr-Latn-CS"/>
        </w:rPr>
        <w:t xml:space="preserve">,   </w:t>
      </w:r>
      <w:r w:rsidRPr="009F533C">
        <w:rPr>
          <w:iCs/>
          <w:position w:val="-30"/>
          <w:sz w:val="22"/>
          <w:szCs w:val="22"/>
          <w:lang w:val="sr-Latn-CS" w:eastAsia="sr-Latn-CS"/>
        </w:rPr>
        <w:object w:dxaOrig="1700" w:dyaOrig="680">
          <v:shape id="_x0000_i1107" type="#_x0000_t75" style="width:84.75pt;height:33.75pt" o:ole="">
            <v:imagedata r:id="rId182" o:title=""/>
          </v:shape>
          <o:OLEObject Type="Embed" ProgID="Equation.DSMT4" ShapeID="_x0000_i1107" DrawAspect="Content" ObjectID="_1394372033" r:id="rId183"/>
        </w:object>
      </w:r>
      <w:r w:rsidR="009F533C">
        <w:rPr>
          <w:iCs/>
          <w:sz w:val="22"/>
          <w:szCs w:val="22"/>
          <w:lang w:val="sr-Latn-CS" w:eastAsia="sr-Latn-CS"/>
        </w:rPr>
        <w:t>.</w:t>
      </w:r>
    </w:p>
    <w:p w:rsidR="00FB5CDA" w:rsidRDefault="00FB5CDA" w:rsidP="009F533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</w:p>
    <w:p w:rsidR="009F533C" w:rsidRDefault="009F533C" w:rsidP="009F533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Sada je </w:t>
      </w:r>
      <w:r w:rsidR="00B008FB" w:rsidRPr="00050CB7">
        <w:rPr>
          <w:iCs/>
          <w:position w:val="-30"/>
          <w:sz w:val="22"/>
          <w:szCs w:val="22"/>
          <w:lang w:val="sr-Latn-CS" w:eastAsia="sr-Latn-CS"/>
        </w:rPr>
        <w:object w:dxaOrig="5600" w:dyaOrig="680">
          <v:shape id="_x0000_i1108" type="#_x0000_t75" style="width:279.75pt;height:33.75pt" o:ole="">
            <v:imagedata r:id="rId184" o:title=""/>
          </v:shape>
          <o:OLEObject Type="Embed" ProgID="Equation.DSMT4" ShapeID="_x0000_i1108" DrawAspect="Content" ObjectID="_1394372034" r:id="rId185"/>
        </w:object>
      </w:r>
    </w:p>
    <w:p w:rsidR="00771390" w:rsidRDefault="00771390" w:rsidP="00050CB7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FB5CDA" w:rsidRDefault="00FB5CDA" w:rsidP="00050CB7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FB5CDA" w:rsidRPr="00FB5CDA" w:rsidRDefault="00FB5CDA" w:rsidP="00FB5CDA">
      <w:pPr>
        <w:spacing w:before="60" w:after="60"/>
        <w:jc w:val="both"/>
        <w:rPr>
          <w:bCs/>
          <w:sz w:val="22"/>
          <w:szCs w:val="22"/>
          <w:lang w:val="sr-Latn-CS"/>
        </w:rPr>
      </w:pPr>
      <w:r>
        <w:rPr>
          <w:b/>
          <w:sz w:val="22"/>
          <w:szCs w:val="22"/>
          <w:shd w:val="clear" w:color="auto" w:fill="CCFFCC"/>
          <w:lang w:val="sr-Latn-CS"/>
        </w:rPr>
        <w:t>3</w:t>
      </w:r>
      <w:r w:rsidRPr="000B4B14">
        <w:rPr>
          <w:b/>
          <w:sz w:val="22"/>
          <w:szCs w:val="22"/>
          <w:shd w:val="clear" w:color="auto" w:fill="CCFFCC"/>
          <w:lang w:val="sr-Latn-CS"/>
        </w:rPr>
        <w:t>. zadatak</w:t>
      </w:r>
      <w:r w:rsidRPr="007C2D02">
        <w:rPr>
          <w:bCs/>
          <w:sz w:val="26"/>
          <w:szCs w:val="26"/>
          <w:lang w:val="sr-Latn-CS"/>
        </w:rPr>
        <w:t xml:space="preserve"> </w:t>
      </w:r>
      <w:r w:rsidRPr="00FB5CDA">
        <w:rPr>
          <w:bCs/>
          <w:sz w:val="22"/>
          <w:szCs w:val="22"/>
          <w:lang w:val="sr-Latn-CS"/>
        </w:rPr>
        <w:t xml:space="preserve">Odrediti ekvivalentnu otpornost između tačaka M i N za </w:t>
      </w:r>
      <w:r w:rsidRPr="00FB5CDA">
        <w:rPr>
          <w:bCs/>
          <w:position w:val="-10"/>
          <w:sz w:val="22"/>
          <w:szCs w:val="22"/>
          <w:lang w:val="sr-Latn-CS"/>
        </w:rPr>
        <w:object w:dxaOrig="999" w:dyaOrig="320">
          <v:shape id="_x0000_i1109" type="#_x0000_t75" style="width:50.25pt;height:15.75pt" o:ole="" fillcolor="window">
            <v:imagedata r:id="rId186" o:title=""/>
          </v:shape>
          <o:OLEObject Type="Embed" ProgID="Equation.DSMT4" ShapeID="_x0000_i1109" DrawAspect="Content" ObjectID="_1394372035" r:id="rId187"/>
        </w:object>
      </w:r>
      <w:r w:rsidRPr="00FB5CDA">
        <w:rPr>
          <w:bCs/>
          <w:sz w:val="22"/>
          <w:szCs w:val="22"/>
          <w:lang w:val="sr-Latn-CS"/>
        </w:rPr>
        <w:t>:</w:t>
      </w:r>
    </w:p>
    <w:p w:rsidR="00FB5CDA" w:rsidRPr="00FB5CDA" w:rsidRDefault="00FB5CDA" w:rsidP="00FB5CDA">
      <w:pPr>
        <w:spacing w:before="60" w:after="60"/>
        <w:jc w:val="both"/>
        <w:rPr>
          <w:bCs/>
          <w:sz w:val="22"/>
          <w:szCs w:val="22"/>
          <w:lang w:val="sr-Latn-CS"/>
        </w:rPr>
      </w:pPr>
      <w:r w:rsidRPr="00FB5CDA">
        <w:rPr>
          <w:bCs/>
          <w:sz w:val="22"/>
          <w:szCs w:val="22"/>
          <w:lang w:val="sr-Latn-CS"/>
        </w:rPr>
        <w:t xml:space="preserve">a) kada je prekidač </w:t>
      </w:r>
      <w:r w:rsidRPr="00FB5CDA">
        <w:rPr>
          <w:bCs/>
          <w:sz w:val="22"/>
          <w:szCs w:val="22"/>
          <w:lang w:val="sr-Latn-CS"/>
        </w:rPr>
        <w:sym w:font="Symbol" w:char="F070"/>
      </w:r>
      <w:r w:rsidRPr="00FB5CDA">
        <w:rPr>
          <w:bCs/>
          <w:sz w:val="22"/>
          <w:szCs w:val="22"/>
          <w:lang w:val="sr-Latn-CS"/>
        </w:rPr>
        <w:t xml:space="preserve"> otvoren,</w:t>
      </w:r>
    </w:p>
    <w:p w:rsidR="00FB5CDA" w:rsidRPr="00FB5CDA" w:rsidRDefault="00FB5CDA" w:rsidP="00FB5CDA">
      <w:pPr>
        <w:spacing w:before="60" w:after="60"/>
        <w:jc w:val="both"/>
        <w:rPr>
          <w:sz w:val="22"/>
          <w:szCs w:val="22"/>
        </w:rPr>
      </w:pPr>
      <w:r w:rsidRPr="00FB5CDA">
        <w:rPr>
          <w:bCs/>
          <w:sz w:val="22"/>
          <w:szCs w:val="22"/>
          <w:lang w:val="sr-Latn-CS"/>
        </w:rPr>
        <w:t xml:space="preserve">b) kada je prekidač </w:t>
      </w:r>
      <w:r w:rsidRPr="00FB5CDA">
        <w:rPr>
          <w:bCs/>
          <w:sz w:val="22"/>
          <w:szCs w:val="22"/>
          <w:lang w:val="sr-Latn-CS"/>
        </w:rPr>
        <w:sym w:font="Symbol" w:char="F070"/>
      </w:r>
      <w:r w:rsidRPr="00FB5CDA">
        <w:rPr>
          <w:bCs/>
          <w:sz w:val="22"/>
          <w:szCs w:val="22"/>
          <w:lang w:val="sr-Latn-CS"/>
        </w:rPr>
        <w:t xml:space="preserve"> zatvoren</w:t>
      </w:r>
      <w:r w:rsidRPr="00FB5CDA">
        <w:rPr>
          <w:sz w:val="22"/>
          <w:szCs w:val="22"/>
        </w:rPr>
        <w:t>.</w:t>
      </w:r>
    </w:p>
    <w:p w:rsidR="00FB5CDA" w:rsidRPr="004C686F" w:rsidRDefault="00EE031A" w:rsidP="00EF22DE">
      <w:pPr>
        <w:pStyle w:val="BodyTex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pict>
          <v:group id="_x0000_s1459" style="position:absolute;left:0;text-align:left;margin-left:0;margin-top:13.3pt;width:315.05pt;height:118.75pt;z-index:-251657216;mso-position-horizontal:center" coordorigin="3436,3099" coordsize="6301,2375">
            <v:shape id="_x0000_s1460" type="#_x0000_t75" style="position:absolute;left:3667;top:3176;width:6070;height:2289">
              <v:imagedata r:id="rId188" o:title=""/>
            </v:shape>
            <v:shape id="_x0000_s1461" type="#_x0000_t202" style="position:absolute;left:7012;top:3144;width:278;height:335" strokecolor="white">
              <v:textbox style="mso-next-textbox:#_x0000_s1461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62" type="#_x0000_t202" style="position:absolute;left:8581;top:3563;width:313;height:247" strokecolor="white">
              <v:textbox style="mso-next-textbox:#_x0000_s1462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63" type="#_x0000_t202" style="position:absolute;left:5236;top:3109;width:302;height:294" strokecolor="white">
              <v:textbox style="mso-next-textbox:#_x0000_s1463" inset="0,0,0,0">
                <w:txbxContent>
                  <w:p w:rsidR="00623768" w:rsidRDefault="00623768" w:rsidP="00FB5CDA">
                    <w:pPr>
                      <w:pStyle w:val="Heading7"/>
                      <w:jc w:val="center"/>
                    </w:pPr>
                    <w:r>
                      <w:t>R</w:t>
                    </w:r>
                  </w:p>
                </w:txbxContent>
              </v:textbox>
            </v:shape>
            <v:shape id="_x0000_s1464" type="#_x0000_t202" style="position:absolute;left:9228;top:3535;width:239;height:327" strokecolor="white">
              <v:textbox style="mso-next-textbox:#_x0000_s1464" inset="0,.3mm,.5mm,.3mm">
                <w:txbxContent>
                  <w:p w:rsidR="00623768" w:rsidRDefault="00623768" w:rsidP="00FB5CDA">
                    <w:pPr>
                      <w:pStyle w:val="Heading6"/>
                      <w:spacing w:before="0" w:after="0"/>
                    </w:pPr>
                    <w:r>
                      <w:t>N</w:t>
                    </w:r>
                  </w:p>
                </w:txbxContent>
              </v:textbox>
            </v:shape>
            <v:shape id="_x0000_s1465" type="#_x0000_t202" style="position:absolute;left:3436;top:3750;width:444;height:428" strokecolor="white">
              <v:textbox style="mso-next-textbox:#_x0000_s1465" inset="0,0,0,0">
                <w:txbxContent>
                  <w:p w:rsidR="00623768" w:rsidRDefault="00623768" w:rsidP="00FB5CDA">
                    <w:pPr>
                      <w:pStyle w:val="Heading6"/>
                      <w:spacing w:before="100" w:beforeAutospacing="1" w:after="100" w:afterAutospacing="1"/>
                      <w:jc w:val="center"/>
                    </w:pPr>
                    <w:r>
                      <w:t>M</w:t>
                    </w:r>
                  </w:p>
                </w:txbxContent>
              </v:textbox>
            </v:shape>
            <v:shape id="_x0000_s1466" type="#_x0000_t202" style="position:absolute;left:5880;top:4409;width:386;height:270" strokecolor="white">
              <v:textbox style="mso-next-textbox:#_x0000_s1466" inset="0,0,0,0">
                <w:txbxContent>
                  <w:p w:rsidR="00623768" w:rsidRDefault="00623768" w:rsidP="00FB5CDA">
                    <w:pPr>
                      <w:pStyle w:val="Heading8"/>
                    </w:pPr>
                    <w:r>
                      <w:t>R</w:t>
                    </w:r>
                  </w:p>
                </w:txbxContent>
              </v:textbox>
            </v:shape>
            <v:shape id="_x0000_s1467" type="#_x0000_t202" style="position:absolute;left:8130;top:4336;width:355;height:311" strokecolor="white">
              <v:textbox style="mso-next-textbox:#_x0000_s1467" inset="0,0,0,0">
                <w:txbxContent>
                  <w:p w:rsidR="00623768" w:rsidRDefault="00623768" w:rsidP="00FB5CDA">
                    <w:pPr>
                      <w:pStyle w:val="Heading7"/>
                      <w:jc w:val="center"/>
                    </w:pPr>
                    <w:r>
                      <w:t>R</w:t>
                    </w:r>
                  </w:p>
                </w:txbxContent>
              </v:textbox>
            </v:shape>
            <v:shape id="_x0000_s1468" type="#_x0000_t202" style="position:absolute;left:5214;top:3927;width:278;height:271" strokecolor="white">
              <v:textbox style="mso-next-textbox:#_x0000_s1468" inset="0,0,0,0">
                <w:txbxContent>
                  <w:p w:rsidR="00623768" w:rsidRDefault="00623768" w:rsidP="00FB5CDA">
                    <w:pPr>
                      <w:pStyle w:val="Heading8"/>
                    </w:pPr>
                    <w:r>
                      <w:t>R</w:t>
                    </w:r>
                  </w:p>
                </w:txbxContent>
              </v:textbox>
            </v:shape>
            <v:shape id="_x0000_s1469" type="#_x0000_t202" style="position:absolute;left:6972;top:3737;width:391;height:388" strokecolor="white">
              <v:textbox style="mso-next-textbox:#_x0000_s1469" inset="0,0,0,0">
                <w:txbxContent>
                  <w:p w:rsidR="00623768" w:rsidRDefault="00623768" w:rsidP="00FB5CDA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sym w:font="Symbol" w:char="F070"/>
                    </w:r>
                  </w:p>
                </w:txbxContent>
              </v:textbox>
            </v:shape>
            <v:shape id="_x0000_s1470" type="#_x0000_t202" style="position:absolute;left:5197;top:3099;width:278;height:335" strokecolor="white">
              <v:textbox style="mso-next-textbox:#_x0000_s1470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71" type="#_x0000_t202" style="position:absolute;left:5212;top:4404;width:278;height:335" strokecolor="white">
              <v:textbox style="mso-next-textbox:#_x0000_s1471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72" type="#_x0000_t202" style="position:absolute;left:5977;top:4404;width:278;height:335" strokecolor="white">
              <v:textbox style="mso-next-textbox:#_x0000_s1472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73" type="#_x0000_t202" style="position:absolute;left:7057;top:5139;width:278;height:335" strokecolor="white">
              <v:textbox style="mso-next-textbox:#_x0000_s1473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v:shape id="_x0000_s1474" type="#_x0000_t202" style="position:absolute;left:8152;top:4344;width:278;height:335" strokecolor="white">
              <v:textbox style="mso-next-textbox:#_x0000_s1474" inset="0,0,0,0">
                <w:txbxContent>
                  <w:p w:rsidR="00623768" w:rsidRDefault="00623768" w:rsidP="00FB5CDA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shape>
            <w10:wrap type="topAndBottom"/>
          </v:group>
        </w:pict>
      </w:r>
      <w:r w:rsidR="00FB5CDA" w:rsidRPr="004C686F">
        <w:rPr>
          <w:b/>
          <w:i/>
          <w:sz w:val="22"/>
          <w:szCs w:val="22"/>
        </w:rPr>
        <w:t>Rešenje:</w:t>
      </w:r>
    </w:p>
    <w:p w:rsidR="00FB5CDA" w:rsidRPr="004C686F" w:rsidRDefault="00FB5CDA" w:rsidP="00FB5CDA">
      <w:pPr>
        <w:pStyle w:val="BodyText"/>
        <w:numPr>
          <w:ilvl w:val="0"/>
          <w:numId w:val="48"/>
        </w:numPr>
        <w:spacing w:before="60" w:after="60"/>
        <w:rPr>
          <w:sz w:val="22"/>
          <w:szCs w:val="22"/>
        </w:rPr>
      </w:pPr>
      <w:r w:rsidRPr="004C686F">
        <w:rPr>
          <w:sz w:val="22"/>
          <w:szCs w:val="22"/>
        </w:rPr>
        <w:t xml:space="preserve">Kada je prekidač </w:t>
      </w:r>
      <w:r w:rsidRPr="004C686F">
        <w:rPr>
          <w:sz w:val="22"/>
          <w:szCs w:val="22"/>
        </w:rPr>
        <w:sym w:font="Symbol" w:char="F070"/>
      </w:r>
      <w:r w:rsidRPr="004C686F">
        <w:rPr>
          <w:sz w:val="22"/>
          <w:szCs w:val="22"/>
        </w:rPr>
        <w:t xml:space="preserve"> otvoren:</w:t>
      </w:r>
    </w:p>
    <w:p w:rsidR="00FB5CDA" w:rsidRPr="004C686F" w:rsidRDefault="006054C9" w:rsidP="00EF22DE">
      <w:pPr>
        <w:pStyle w:val="BodyText"/>
        <w:spacing w:before="60" w:after="60"/>
        <w:jc w:val="center"/>
        <w:rPr>
          <w:sz w:val="22"/>
          <w:szCs w:val="22"/>
        </w:rPr>
      </w:pPr>
      <w:r w:rsidRPr="004C686F">
        <w:rPr>
          <w:position w:val="-58"/>
          <w:sz w:val="22"/>
          <w:szCs w:val="22"/>
        </w:rPr>
        <w:object w:dxaOrig="7100" w:dyaOrig="1280">
          <v:shape id="_x0000_i1110" type="#_x0000_t75" style="width:346.5pt;height:62.25pt" o:ole="" fillcolor="window">
            <v:imagedata r:id="rId189" o:title=""/>
          </v:shape>
          <o:OLEObject Type="Embed" ProgID="Equation.DSMT4" ShapeID="_x0000_i1110" DrawAspect="Content" ObjectID="_1394372036" r:id="rId190"/>
        </w:object>
      </w:r>
    </w:p>
    <w:p w:rsidR="00FB5CDA" w:rsidRPr="004C686F" w:rsidRDefault="00FB5CDA" w:rsidP="00394991">
      <w:pPr>
        <w:pStyle w:val="BodyText"/>
        <w:numPr>
          <w:ilvl w:val="0"/>
          <w:numId w:val="48"/>
        </w:numPr>
        <w:ind w:left="357" w:hanging="357"/>
        <w:rPr>
          <w:sz w:val="22"/>
          <w:szCs w:val="22"/>
        </w:rPr>
      </w:pPr>
      <w:r w:rsidRPr="004C686F">
        <w:rPr>
          <w:sz w:val="22"/>
          <w:szCs w:val="22"/>
        </w:rPr>
        <w:lastRenderedPageBreak/>
        <w:t xml:space="preserve">Kada je prekidač </w:t>
      </w:r>
      <w:r w:rsidRPr="004C686F">
        <w:rPr>
          <w:sz w:val="22"/>
          <w:szCs w:val="22"/>
        </w:rPr>
        <w:sym w:font="Symbol" w:char="F070"/>
      </w:r>
      <w:r w:rsidRPr="004C686F">
        <w:rPr>
          <w:sz w:val="22"/>
          <w:szCs w:val="22"/>
        </w:rPr>
        <w:t xml:space="preserve"> zatvoren:</w:t>
      </w:r>
    </w:p>
    <w:p w:rsidR="00FB5CDA" w:rsidRPr="004C686F" w:rsidRDefault="006054C9" w:rsidP="00394991">
      <w:pPr>
        <w:pStyle w:val="BodyText"/>
        <w:jc w:val="center"/>
        <w:rPr>
          <w:sz w:val="22"/>
          <w:szCs w:val="22"/>
        </w:rPr>
      </w:pPr>
      <w:r w:rsidRPr="004C686F">
        <w:rPr>
          <w:position w:val="-24"/>
          <w:sz w:val="22"/>
          <w:szCs w:val="22"/>
        </w:rPr>
        <w:object w:dxaOrig="7380" w:dyaOrig="620">
          <v:shape id="_x0000_i1111" type="#_x0000_t75" style="width:363.75pt;height:30pt" o:ole="" fillcolor="window">
            <v:imagedata r:id="rId191" o:title=""/>
          </v:shape>
          <o:OLEObject Type="Embed" ProgID="Equation.DSMT4" ShapeID="_x0000_i1111" DrawAspect="Content" ObjectID="_1394372037" r:id="rId192"/>
        </w:object>
      </w:r>
    </w:p>
    <w:p w:rsidR="00FB5CDA" w:rsidRPr="004C686F" w:rsidRDefault="00FB5CDA" w:rsidP="00394991">
      <w:pPr>
        <w:pStyle w:val="BodyText"/>
        <w:rPr>
          <w:sz w:val="22"/>
          <w:szCs w:val="22"/>
          <w:lang w:val="sl-SI"/>
        </w:rPr>
      </w:pPr>
      <w:r w:rsidRPr="004C686F">
        <w:rPr>
          <w:sz w:val="22"/>
          <w:szCs w:val="22"/>
          <w:lang w:val="sl-SI"/>
        </w:rPr>
        <w:t xml:space="preserve">jer prekidač </w:t>
      </w:r>
      <w:r w:rsidRPr="004C686F">
        <w:rPr>
          <w:sz w:val="22"/>
          <w:szCs w:val="22"/>
        </w:rPr>
        <w:sym w:font="Symbol" w:char="F070"/>
      </w:r>
      <w:r w:rsidRPr="004C686F">
        <w:rPr>
          <w:sz w:val="22"/>
          <w:szCs w:val="22"/>
        </w:rPr>
        <w:t xml:space="preserve"> kratko </w:t>
      </w:r>
      <w:r w:rsidR="00EF22DE" w:rsidRPr="004C686F">
        <w:rPr>
          <w:sz w:val="22"/>
          <w:szCs w:val="22"/>
        </w:rPr>
        <w:t>pre</w:t>
      </w:r>
      <w:r w:rsidRPr="004C686F">
        <w:rPr>
          <w:sz w:val="22"/>
          <w:szCs w:val="22"/>
        </w:rPr>
        <w:t xml:space="preserve">spaja dva otpornika. </w:t>
      </w:r>
      <w:r w:rsidRPr="004C686F">
        <w:rPr>
          <w:sz w:val="22"/>
          <w:szCs w:val="22"/>
          <w:lang w:val="sl-SI"/>
        </w:rPr>
        <w:t>Svi otpornici koji su vezani paralelno kratkom spoju mogu da se zanemare – sva struja ove paralelne veze teče kroz kratak spoj.</w:t>
      </w:r>
    </w:p>
    <w:p w:rsidR="00EF22DE" w:rsidRPr="004C686F" w:rsidRDefault="004C686F" w:rsidP="00394991">
      <w:pPr>
        <w:pStyle w:val="BodyText"/>
        <w:spacing w:before="240" w:after="60"/>
        <w:rPr>
          <w:sz w:val="22"/>
          <w:szCs w:val="22"/>
          <w:lang w:val="sl-SI"/>
        </w:rPr>
      </w:pPr>
      <w:r w:rsidRPr="004C686F">
        <w:rPr>
          <w:b/>
          <w:bCs/>
          <w:sz w:val="22"/>
          <w:szCs w:val="22"/>
        </w:rPr>
        <w:t xml:space="preserve">9. </w:t>
      </w:r>
      <w:r w:rsidRPr="004C686F">
        <w:rPr>
          <w:b/>
          <w:bCs/>
          <w:i/>
          <w:iCs/>
          <w:sz w:val="22"/>
          <w:szCs w:val="22"/>
        </w:rPr>
        <w:t>Električni generatori i pojam kvazilineičnog strujnog kola</w:t>
      </w:r>
    </w:p>
    <w:p w:rsidR="0020239A" w:rsidRDefault="005A19E6" w:rsidP="0011330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20239A">
        <w:rPr>
          <w:sz w:val="22"/>
          <w:szCs w:val="22"/>
          <w:lang w:val="sr-Latn-CS" w:eastAsia="sr-Latn-CS"/>
        </w:rPr>
        <w:t>U stacionarnom strujnom kolu postoje i delovi gde pored Kulonovih deluju i sile neelektrostatičkog</w:t>
      </w:r>
      <w:r w:rsidR="0020239A">
        <w:rPr>
          <w:sz w:val="22"/>
          <w:szCs w:val="22"/>
          <w:lang w:val="sr-Latn-CS" w:eastAsia="sr-Latn-CS"/>
        </w:rPr>
        <w:t xml:space="preserve"> </w:t>
      </w:r>
      <w:r w:rsidRPr="0020239A">
        <w:rPr>
          <w:sz w:val="22"/>
          <w:szCs w:val="22"/>
          <w:lang w:val="sr-Latn-CS" w:eastAsia="sr-Latn-CS"/>
        </w:rPr>
        <w:t xml:space="preserve">porekla čijim se radom održava vremenski konstantna </w:t>
      </w:r>
      <w:r w:rsidR="0020239A" w:rsidRPr="0020239A">
        <w:rPr>
          <w:sz w:val="22"/>
          <w:szCs w:val="22"/>
          <w:lang w:val="sr-Latn-CS" w:eastAsia="sr-Latn-CS"/>
        </w:rPr>
        <w:t xml:space="preserve">raspodela naelektrisanja i potencijala i sama </w:t>
      </w:r>
      <w:r w:rsidRPr="0020239A">
        <w:rPr>
          <w:sz w:val="22"/>
          <w:szCs w:val="22"/>
          <w:lang w:val="sr-Latn-CS" w:eastAsia="sr-Latn-CS"/>
        </w:rPr>
        <w:t xml:space="preserve">struja </w:t>
      </w:r>
      <w:r w:rsidR="0020239A" w:rsidRPr="0020239A">
        <w:rPr>
          <w:sz w:val="22"/>
          <w:szCs w:val="22"/>
          <w:lang w:val="sr-Latn-CS" w:eastAsia="sr-Latn-CS"/>
        </w:rPr>
        <w:t xml:space="preserve">u kolu. </w:t>
      </w:r>
      <w:r w:rsidRPr="0020239A">
        <w:rPr>
          <w:sz w:val="22"/>
          <w:szCs w:val="22"/>
          <w:lang w:val="sr-Latn-CS" w:eastAsia="sr-Latn-CS"/>
        </w:rPr>
        <w:t xml:space="preserve"> Te sile zovemo "str</w:t>
      </w:r>
      <w:r w:rsidR="00443C4C">
        <w:rPr>
          <w:sz w:val="22"/>
          <w:szCs w:val="22"/>
          <w:lang w:val="sr-Latn-CS" w:eastAsia="sr-Latn-CS"/>
        </w:rPr>
        <w:t>a</w:t>
      </w:r>
      <w:r w:rsidRPr="0020239A">
        <w:rPr>
          <w:sz w:val="22"/>
          <w:szCs w:val="22"/>
          <w:lang w:val="sr-Latn-CS" w:eastAsia="sr-Latn-CS"/>
        </w:rPr>
        <w:t>nim" ili "eksternim" i one predstavljaju po</w:t>
      </w:r>
      <w:r w:rsidR="0020239A" w:rsidRPr="0020239A">
        <w:rPr>
          <w:sz w:val="22"/>
          <w:szCs w:val="22"/>
          <w:lang w:val="sr-Latn-CS" w:eastAsia="sr-Latn-CS"/>
        </w:rPr>
        <w:t>srednike preko kojih se drugi vidovi energije transformišu u električni rad.</w:t>
      </w:r>
      <w:r w:rsidR="0020239A" w:rsidRPr="0020239A">
        <w:rPr>
          <w:szCs w:val="24"/>
          <w:lang w:val="sr-Latn-CS" w:eastAsia="sr-Latn-CS"/>
        </w:rPr>
        <w:t xml:space="preserve"> </w:t>
      </w:r>
      <w:r w:rsidR="0020239A" w:rsidRPr="0020239A">
        <w:rPr>
          <w:sz w:val="22"/>
          <w:szCs w:val="22"/>
          <w:lang w:val="sr-Latn-CS" w:eastAsia="sr-Latn-CS"/>
        </w:rPr>
        <w:t xml:space="preserve">Premda je poreklo stranih sila veoma različito, ipak, sve one imaju zajedničku osobinu da deluju na pokretljiva naelektrisanja i zbog toga je njihovo dejstvo </w:t>
      </w:r>
      <w:r w:rsidR="0020239A" w:rsidRPr="0020239A">
        <w:rPr>
          <w:i/>
          <w:iCs/>
          <w:sz w:val="22"/>
          <w:szCs w:val="22"/>
          <w:lang w:val="sr-Latn-CS" w:eastAsia="sr-Latn-CS"/>
        </w:rPr>
        <w:t xml:space="preserve">ekvivalentno </w:t>
      </w:r>
      <w:r w:rsidR="0020239A" w:rsidRPr="0020239A">
        <w:rPr>
          <w:sz w:val="22"/>
          <w:szCs w:val="22"/>
          <w:lang w:val="sr-Latn-CS" w:eastAsia="sr-Latn-CS"/>
        </w:rPr>
        <w:t xml:space="preserve">dejstvu </w:t>
      </w:r>
      <w:r w:rsidR="0020239A" w:rsidRPr="0020239A">
        <w:rPr>
          <w:i/>
          <w:iCs/>
          <w:sz w:val="22"/>
          <w:szCs w:val="22"/>
          <w:lang w:val="sr-Latn-CS" w:eastAsia="sr-Latn-CS"/>
        </w:rPr>
        <w:t>nekog str</w:t>
      </w:r>
      <w:r w:rsidR="00443C4C">
        <w:rPr>
          <w:i/>
          <w:iCs/>
          <w:sz w:val="22"/>
          <w:szCs w:val="22"/>
          <w:lang w:val="sr-Latn-CS" w:eastAsia="sr-Latn-CS"/>
        </w:rPr>
        <w:t>a</w:t>
      </w:r>
      <w:r w:rsidR="0020239A" w:rsidRPr="0020239A">
        <w:rPr>
          <w:i/>
          <w:iCs/>
          <w:sz w:val="22"/>
          <w:szCs w:val="22"/>
          <w:lang w:val="sr-Latn-CS" w:eastAsia="sr-Latn-CS"/>
        </w:rPr>
        <w:t xml:space="preserve">nog električnog polja </w:t>
      </w:r>
      <w:r w:rsidR="0020239A" w:rsidRPr="0020239A">
        <w:rPr>
          <w:b/>
          <w:bCs/>
          <w:i/>
          <w:iCs/>
          <w:sz w:val="22"/>
          <w:szCs w:val="22"/>
          <w:lang w:val="sr-Latn-CS" w:eastAsia="sr-Latn-CS"/>
        </w:rPr>
        <w:t>E</w:t>
      </w:r>
      <w:r w:rsidR="0020239A" w:rsidRPr="0020239A">
        <w:rPr>
          <w:sz w:val="22"/>
          <w:szCs w:val="22"/>
          <w:vertAlign w:val="subscript"/>
          <w:lang w:val="sr-Latn-CS" w:eastAsia="sr-Latn-CS"/>
        </w:rPr>
        <w:t>s</w:t>
      </w:r>
      <w:r w:rsidR="0020239A" w:rsidRPr="0020239A">
        <w:rPr>
          <w:sz w:val="22"/>
          <w:szCs w:val="22"/>
          <w:lang w:val="sr-Latn-CS" w:eastAsia="sr-Latn-CS"/>
        </w:rPr>
        <w:t xml:space="preserve"> .</w:t>
      </w:r>
      <w:r w:rsidR="00113302" w:rsidRPr="00113302">
        <w:rPr>
          <w:szCs w:val="24"/>
          <w:lang w:val="sr-Latn-CS" w:eastAsia="sr-Latn-CS"/>
        </w:rPr>
        <w:t xml:space="preserve"> </w:t>
      </w:r>
      <w:r w:rsidR="00113302" w:rsidRPr="00113302">
        <w:rPr>
          <w:sz w:val="22"/>
          <w:szCs w:val="22"/>
          <w:lang w:val="sr-Latn-CS" w:eastAsia="sr-Latn-CS"/>
        </w:rPr>
        <w:t xml:space="preserve">Strano polje je uvek lokalizovano u određenom domenu unutar generatora (sl. 9a) i ima smer od priključka na nižem potencijalu </w:t>
      </w:r>
      <w:r w:rsidR="00113302" w:rsidRPr="00113302">
        <w:rPr>
          <w:i/>
          <w:iCs/>
          <w:sz w:val="22"/>
          <w:szCs w:val="22"/>
          <w:lang w:val="sr-Latn-CS" w:eastAsia="sr-Latn-CS"/>
        </w:rPr>
        <w:t xml:space="preserve">N </w:t>
      </w:r>
      <w:r w:rsidR="00113302" w:rsidRPr="00113302">
        <w:rPr>
          <w:sz w:val="22"/>
          <w:szCs w:val="22"/>
          <w:lang w:val="sr-Latn-CS" w:eastAsia="sr-Latn-CS"/>
        </w:rPr>
        <w:t xml:space="preserve">prema priključku na višem potencijalu </w:t>
      </w:r>
      <w:r w:rsidR="00113302" w:rsidRPr="00113302">
        <w:rPr>
          <w:i/>
          <w:iCs/>
          <w:sz w:val="22"/>
          <w:szCs w:val="22"/>
          <w:lang w:val="sr-Latn-CS" w:eastAsia="sr-Latn-CS"/>
        </w:rPr>
        <w:t>P</w:t>
      </w:r>
      <w:r w:rsidR="00113302" w:rsidRPr="00113302">
        <w:rPr>
          <w:sz w:val="22"/>
          <w:szCs w:val="22"/>
          <w:lang w:val="sr-Latn-CS" w:eastAsia="sr-Latn-CS"/>
        </w:rPr>
        <w:t>. Smer</w:t>
      </w:r>
      <w:r w:rsidR="007B10F6">
        <w:rPr>
          <w:sz w:val="22"/>
          <w:szCs w:val="22"/>
          <w:lang w:val="sr-Latn-CS" w:eastAsia="sr-Latn-CS"/>
        </w:rPr>
        <w:t xml:space="preserve"> </w:t>
      </w:r>
      <w:r w:rsidR="00113302" w:rsidRPr="00113302">
        <w:rPr>
          <w:sz w:val="22"/>
          <w:szCs w:val="22"/>
          <w:lang w:val="sr-Latn-CS" w:eastAsia="sr-Latn-CS"/>
        </w:rPr>
        <w:t>str</w:t>
      </w:r>
      <w:r w:rsidR="00443C4C">
        <w:rPr>
          <w:sz w:val="22"/>
          <w:szCs w:val="22"/>
          <w:lang w:val="sr-Latn-CS" w:eastAsia="sr-Latn-CS"/>
        </w:rPr>
        <w:t>a</w:t>
      </w:r>
      <w:r w:rsidR="00113302" w:rsidRPr="00113302">
        <w:rPr>
          <w:sz w:val="22"/>
          <w:szCs w:val="22"/>
          <w:lang w:val="sr-Latn-CS" w:eastAsia="sr-Latn-CS"/>
        </w:rPr>
        <w:t xml:space="preserve">nog polja </w:t>
      </w:r>
      <w:r w:rsidR="00113302" w:rsidRPr="00113302">
        <w:rPr>
          <w:b/>
          <w:bCs/>
          <w:i/>
          <w:iCs/>
          <w:sz w:val="22"/>
          <w:szCs w:val="22"/>
          <w:lang w:val="sr-Latn-CS" w:eastAsia="sr-Latn-CS"/>
        </w:rPr>
        <w:t>E</w:t>
      </w:r>
      <w:r w:rsidR="00113302" w:rsidRPr="00113302">
        <w:rPr>
          <w:sz w:val="22"/>
          <w:szCs w:val="22"/>
          <w:lang w:val="sr-Latn-CS" w:eastAsia="sr-Latn-CS"/>
        </w:rPr>
        <w:t xml:space="preserve">s </w:t>
      </w:r>
      <w:r w:rsidR="00113302" w:rsidRPr="00113302">
        <w:rPr>
          <w:i/>
          <w:iCs/>
          <w:sz w:val="22"/>
          <w:szCs w:val="22"/>
          <w:lang w:val="sr-Latn-CS" w:eastAsia="sr-Latn-CS"/>
        </w:rPr>
        <w:t xml:space="preserve">kroz generator </w:t>
      </w:r>
      <w:r w:rsidR="00113302" w:rsidRPr="00113302">
        <w:rPr>
          <w:sz w:val="22"/>
          <w:szCs w:val="22"/>
          <w:lang w:val="sr-Latn-CS" w:eastAsia="sr-Latn-CS"/>
        </w:rPr>
        <w:t xml:space="preserve">uvek je </w:t>
      </w:r>
      <w:r w:rsidR="00113302" w:rsidRPr="00113302">
        <w:rPr>
          <w:i/>
          <w:iCs/>
          <w:sz w:val="22"/>
          <w:szCs w:val="22"/>
          <w:lang w:val="sr-Latn-CS" w:eastAsia="sr-Latn-CS"/>
        </w:rPr>
        <w:t xml:space="preserve">suprotan </w:t>
      </w:r>
      <w:r w:rsidR="00113302" w:rsidRPr="00113302">
        <w:rPr>
          <w:sz w:val="22"/>
          <w:szCs w:val="22"/>
          <w:lang w:val="sr-Latn-CS" w:eastAsia="sr-Latn-CS"/>
        </w:rPr>
        <w:t xml:space="preserve">od smera polja </w:t>
      </w:r>
      <w:r w:rsidR="00113302" w:rsidRPr="00113302">
        <w:rPr>
          <w:b/>
          <w:bCs/>
          <w:i/>
          <w:iCs/>
          <w:sz w:val="22"/>
          <w:szCs w:val="22"/>
          <w:lang w:val="sr-Latn-CS" w:eastAsia="sr-Latn-CS"/>
        </w:rPr>
        <w:t xml:space="preserve">E </w:t>
      </w:r>
      <w:r w:rsidR="00113302" w:rsidRPr="00113302">
        <w:rPr>
          <w:sz w:val="22"/>
          <w:szCs w:val="22"/>
          <w:lang w:val="sr-Latn-CS" w:eastAsia="sr-Latn-CS"/>
        </w:rPr>
        <w:t xml:space="preserve">koje stvaraju raznorodna stacionarna naelektrisanja raspoređena oko pozitivnog </w:t>
      </w:r>
      <w:r w:rsidR="00113302" w:rsidRPr="00113302">
        <w:rPr>
          <w:i/>
          <w:iCs/>
          <w:sz w:val="22"/>
          <w:szCs w:val="22"/>
          <w:lang w:val="sr-Latn-CS" w:eastAsia="sr-Latn-CS"/>
        </w:rPr>
        <w:t xml:space="preserve">P </w:t>
      </w:r>
      <w:r w:rsidR="00113302" w:rsidRPr="00113302">
        <w:rPr>
          <w:sz w:val="22"/>
          <w:szCs w:val="22"/>
          <w:lang w:val="sr-Latn-CS" w:eastAsia="sr-Latn-CS"/>
        </w:rPr>
        <w:t xml:space="preserve">i negativnog </w:t>
      </w:r>
      <w:r w:rsidR="00113302" w:rsidRPr="00113302">
        <w:rPr>
          <w:i/>
          <w:iCs/>
          <w:sz w:val="22"/>
          <w:szCs w:val="22"/>
          <w:lang w:val="sr-Latn-CS" w:eastAsia="sr-Latn-CS"/>
        </w:rPr>
        <w:t xml:space="preserve">N </w:t>
      </w:r>
      <w:r w:rsidR="00113302" w:rsidRPr="00113302">
        <w:rPr>
          <w:sz w:val="22"/>
          <w:szCs w:val="22"/>
          <w:lang w:val="sr-Latn-CS" w:eastAsia="sr-Latn-CS"/>
        </w:rPr>
        <w:t>priključka generatora.</w:t>
      </w:r>
    </w:p>
    <w:p w:rsidR="00065845" w:rsidRPr="00113302" w:rsidRDefault="00CF0896" w:rsidP="0006584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center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6115050" cy="2752725"/>
            <wp:effectExtent l="1905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A11" w:rsidRPr="009C597B" w:rsidRDefault="00113302" w:rsidP="0011330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center"/>
        <w:rPr>
          <w:b/>
          <w:iCs/>
          <w:sz w:val="22"/>
          <w:szCs w:val="22"/>
          <w:lang w:val="sr-Latn-CS" w:eastAsia="sr-Latn-CS"/>
        </w:rPr>
      </w:pPr>
      <w:r w:rsidRPr="009C597B">
        <w:rPr>
          <w:b/>
          <w:iCs/>
          <w:sz w:val="22"/>
          <w:szCs w:val="22"/>
          <w:lang w:val="sr-Latn-CS" w:eastAsia="sr-Latn-CS"/>
        </w:rPr>
        <w:t>Sl. 9</w:t>
      </w:r>
    </w:p>
    <w:p w:rsidR="00113302" w:rsidRPr="00113302" w:rsidRDefault="00113302" w:rsidP="009C597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sr-Latn-CS" w:eastAsia="sr-Latn-CS"/>
        </w:rPr>
      </w:pPr>
      <w:r w:rsidRPr="009C597B">
        <w:rPr>
          <w:szCs w:val="24"/>
          <w:lang w:val="sr-Latn-CS" w:eastAsia="sr-Latn-CS"/>
        </w:rPr>
        <w:t xml:space="preserve">Kada generator radi u </w:t>
      </w:r>
      <w:r w:rsidRPr="009C597B">
        <w:rPr>
          <w:i/>
          <w:iCs/>
          <w:szCs w:val="24"/>
          <w:lang w:val="sr-Latn-CS" w:eastAsia="sr-Latn-CS"/>
        </w:rPr>
        <w:t xml:space="preserve">praznom hodu </w:t>
      </w:r>
      <w:r w:rsidRPr="009C597B">
        <w:rPr>
          <w:szCs w:val="24"/>
          <w:lang w:val="sr-Latn-CS" w:eastAsia="sr-Latn-CS"/>
        </w:rPr>
        <w:t xml:space="preserve">tada je </w:t>
      </w:r>
      <w:r w:rsidRPr="009C597B">
        <w:rPr>
          <w:i/>
          <w:iCs/>
          <w:szCs w:val="24"/>
          <w:lang w:val="sr-Latn-CS" w:eastAsia="sr-Latn-CS"/>
        </w:rPr>
        <w:t>I</w:t>
      </w:r>
      <w:r w:rsidRPr="009C597B">
        <w:rPr>
          <w:szCs w:val="24"/>
          <w:lang w:val="sr-Latn-CS" w:eastAsia="sr-Latn-CS"/>
        </w:rPr>
        <w:t xml:space="preserve">=0 i </w:t>
      </w:r>
      <w:r w:rsidRPr="009C597B">
        <w:rPr>
          <w:b/>
          <w:bCs/>
          <w:i/>
          <w:iCs/>
          <w:szCs w:val="24"/>
          <w:lang w:val="sr-Latn-CS" w:eastAsia="sr-Latn-CS"/>
        </w:rPr>
        <w:t>J</w:t>
      </w:r>
      <w:r w:rsidRPr="009C597B">
        <w:rPr>
          <w:szCs w:val="24"/>
          <w:lang w:val="sr-Latn-CS" w:eastAsia="sr-Latn-CS"/>
        </w:rPr>
        <w:t>=</w:t>
      </w:r>
      <w:r w:rsidRPr="009C597B">
        <w:rPr>
          <w:b/>
          <w:bCs/>
          <w:szCs w:val="24"/>
          <w:lang w:val="sr-Latn-CS" w:eastAsia="sr-Latn-CS"/>
        </w:rPr>
        <w:t>0</w:t>
      </w:r>
      <w:r w:rsidRPr="009C597B">
        <w:rPr>
          <w:szCs w:val="24"/>
          <w:lang w:val="sr-Latn-CS" w:eastAsia="sr-Latn-CS"/>
        </w:rPr>
        <w:t xml:space="preserve">, pa je i </w:t>
      </w:r>
      <w:r w:rsidRPr="009C597B">
        <w:rPr>
          <w:b/>
          <w:bCs/>
          <w:i/>
          <w:iCs/>
          <w:szCs w:val="24"/>
          <w:lang w:val="sr-Latn-CS" w:eastAsia="sr-Latn-CS"/>
        </w:rPr>
        <w:t>E</w:t>
      </w:r>
      <w:r w:rsidRPr="009C597B">
        <w:rPr>
          <w:szCs w:val="24"/>
          <w:lang w:val="sr-Latn-CS" w:eastAsia="sr-Latn-CS"/>
        </w:rPr>
        <w:t>+</w:t>
      </w:r>
      <w:r w:rsidRPr="009C597B">
        <w:rPr>
          <w:b/>
          <w:bCs/>
          <w:i/>
          <w:iCs/>
          <w:szCs w:val="24"/>
          <w:lang w:val="sr-Latn-CS" w:eastAsia="sr-Latn-CS"/>
        </w:rPr>
        <w:t>E</w:t>
      </w:r>
      <w:r w:rsidRPr="009C597B">
        <w:rPr>
          <w:sz w:val="16"/>
          <w:szCs w:val="16"/>
          <w:lang w:val="sr-Latn-CS" w:eastAsia="sr-Latn-CS"/>
        </w:rPr>
        <w:t>s</w:t>
      </w:r>
      <w:r w:rsidRPr="009C597B">
        <w:rPr>
          <w:szCs w:val="24"/>
          <w:lang w:val="sr-Latn-CS" w:eastAsia="sr-Latn-CS"/>
        </w:rPr>
        <w:t>=</w:t>
      </w:r>
      <w:r w:rsidRPr="009C597B">
        <w:rPr>
          <w:b/>
          <w:bCs/>
          <w:szCs w:val="24"/>
          <w:lang w:val="sr-Latn-CS" w:eastAsia="sr-Latn-CS"/>
        </w:rPr>
        <w:t>0</w:t>
      </w:r>
      <w:r w:rsidRPr="009C597B">
        <w:rPr>
          <w:szCs w:val="24"/>
          <w:lang w:val="sr-Latn-CS" w:eastAsia="sr-Latn-CS"/>
        </w:rPr>
        <w:t xml:space="preserve">, odnosno </w:t>
      </w:r>
      <w:r w:rsidRPr="009C597B">
        <w:rPr>
          <w:b/>
          <w:bCs/>
          <w:i/>
          <w:iCs/>
          <w:szCs w:val="24"/>
          <w:lang w:val="sr-Latn-CS" w:eastAsia="sr-Latn-CS"/>
        </w:rPr>
        <w:t>E</w:t>
      </w:r>
      <w:r w:rsidRPr="009C597B">
        <w:rPr>
          <w:szCs w:val="24"/>
          <w:lang w:val="sr-Latn-CS" w:eastAsia="sr-Latn-CS"/>
        </w:rPr>
        <w:t>=-</w:t>
      </w:r>
      <w:r w:rsidRPr="009C597B">
        <w:rPr>
          <w:b/>
          <w:bCs/>
          <w:i/>
          <w:iCs/>
          <w:szCs w:val="24"/>
          <w:lang w:val="sr-Latn-CS" w:eastAsia="sr-Latn-CS"/>
        </w:rPr>
        <w:t>E</w:t>
      </w:r>
      <w:r w:rsidRPr="009C597B">
        <w:rPr>
          <w:sz w:val="16"/>
          <w:szCs w:val="16"/>
          <w:lang w:val="sr-Latn-CS" w:eastAsia="sr-Latn-CS"/>
        </w:rPr>
        <w:t>s</w:t>
      </w:r>
      <w:r w:rsidRPr="009C597B">
        <w:rPr>
          <w:szCs w:val="24"/>
          <w:lang w:val="sr-Latn-CS" w:eastAsia="sr-Latn-CS"/>
        </w:rPr>
        <w:t>. Sa aspekta analize električnih mreža nije toliko važno poznavanje s</w:t>
      </w:r>
      <w:r w:rsidR="00443C4C">
        <w:rPr>
          <w:szCs w:val="24"/>
          <w:lang w:val="sr-Latn-CS" w:eastAsia="sr-Latn-CS"/>
        </w:rPr>
        <w:t>a</w:t>
      </w:r>
      <w:r w:rsidRPr="009C597B">
        <w:rPr>
          <w:szCs w:val="24"/>
          <w:lang w:val="sr-Latn-CS" w:eastAsia="sr-Latn-CS"/>
        </w:rPr>
        <w:t>me prirode str</w:t>
      </w:r>
      <w:r w:rsidR="00443C4C">
        <w:rPr>
          <w:szCs w:val="24"/>
          <w:lang w:val="sr-Latn-CS" w:eastAsia="sr-Latn-CS"/>
        </w:rPr>
        <w:t>a</w:t>
      </w:r>
      <w:r w:rsidRPr="009C597B">
        <w:rPr>
          <w:szCs w:val="24"/>
          <w:lang w:val="sr-Latn-CS" w:eastAsia="sr-Latn-CS"/>
        </w:rPr>
        <w:t>nih sila u</w:t>
      </w:r>
      <w:r w:rsidR="009C597B">
        <w:rPr>
          <w:szCs w:val="24"/>
          <w:lang w:val="sr-Latn-CS" w:eastAsia="sr-Latn-CS"/>
        </w:rPr>
        <w:t xml:space="preserve"> </w:t>
      </w:r>
      <w:r w:rsidRPr="009C597B">
        <w:rPr>
          <w:sz w:val="22"/>
          <w:szCs w:val="22"/>
          <w:lang w:val="sr-Latn-CS" w:eastAsia="sr-Latn-CS"/>
        </w:rPr>
        <w:t xml:space="preserve">generatoru, koliko ponašanje generatora u odnosu na spoljašnje delove kola. Zbog toga je pogodno da se generator makroskopski opiše sledećim veličinama: (1) </w:t>
      </w:r>
      <w:r w:rsidRPr="009C597B">
        <w:rPr>
          <w:i/>
          <w:iCs/>
          <w:sz w:val="22"/>
          <w:szCs w:val="22"/>
          <w:lang w:val="sr-Latn-CS" w:eastAsia="sr-Latn-CS"/>
        </w:rPr>
        <w:t>elektromotornom silom</w:t>
      </w:r>
      <w:r w:rsidRPr="009C597B">
        <w:rPr>
          <w:sz w:val="22"/>
          <w:szCs w:val="22"/>
          <w:lang w:val="sr-Latn-CS" w:eastAsia="sr-Latn-CS"/>
        </w:rPr>
        <w:t xml:space="preserve">, ili skraćeno ems, koja se označava sa </w:t>
      </w:r>
      <w:r w:rsidRPr="009C597B">
        <w:rPr>
          <w:i/>
          <w:iCs/>
          <w:sz w:val="22"/>
          <w:szCs w:val="22"/>
          <w:lang w:val="sr-Latn-CS" w:eastAsia="sr-Latn-CS"/>
        </w:rPr>
        <w:t xml:space="preserve">E </w:t>
      </w:r>
      <w:r w:rsidRPr="009C597B">
        <w:rPr>
          <w:sz w:val="22"/>
          <w:szCs w:val="22"/>
          <w:lang w:val="sr-Latn-CS" w:eastAsia="sr-Latn-CS"/>
        </w:rPr>
        <w:t xml:space="preserve">kada je vremenski konstantna, a sa </w:t>
      </w:r>
      <w:r w:rsidRPr="009C597B">
        <w:rPr>
          <w:i/>
          <w:iCs/>
          <w:sz w:val="22"/>
          <w:szCs w:val="22"/>
          <w:lang w:val="sr-Latn-CS" w:eastAsia="sr-Latn-CS"/>
        </w:rPr>
        <w:t xml:space="preserve">e </w:t>
      </w:r>
      <w:r w:rsidRPr="009C597B">
        <w:rPr>
          <w:sz w:val="22"/>
          <w:szCs w:val="22"/>
          <w:lang w:val="sr-Latn-CS" w:eastAsia="sr-Latn-CS"/>
        </w:rPr>
        <w:t xml:space="preserve">kada je vremenski promenljiva, i (2) </w:t>
      </w:r>
      <w:r w:rsidRPr="009C597B">
        <w:rPr>
          <w:i/>
          <w:iCs/>
          <w:sz w:val="22"/>
          <w:szCs w:val="22"/>
          <w:lang w:val="sr-Latn-CS" w:eastAsia="sr-Latn-CS"/>
        </w:rPr>
        <w:t>unutrašnjom otpornošću R</w:t>
      </w:r>
      <w:r w:rsidRPr="009C597B">
        <w:rPr>
          <w:sz w:val="22"/>
          <w:szCs w:val="22"/>
          <w:vertAlign w:val="subscript"/>
          <w:lang w:val="sr-Latn-CS" w:eastAsia="sr-Latn-CS"/>
        </w:rPr>
        <w:t>g</w:t>
      </w:r>
      <w:r w:rsidRPr="009C597B">
        <w:rPr>
          <w:sz w:val="22"/>
          <w:szCs w:val="22"/>
          <w:lang w:val="sr-Latn-CS" w:eastAsia="sr-Latn-CS"/>
        </w:rPr>
        <w:t xml:space="preserve"> ili </w:t>
      </w:r>
      <w:r w:rsidRPr="009C597B">
        <w:rPr>
          <w:i/>
          <w:iCs/>
          <w:sz w:val="22"/>
          <w:szCs w:val="22"/>
          <w:lang w:val="sr-Latn-CS" w:eastAsia="sr-Latn-CS"/>
        </w:rPr>
        <w:t>R</w:t>
      </w:r>
      <w:r w:rsidRPr="009C597B">
        <w:rPr>
          <w:sz w:val="22"/>
          <w:szCs w:val="22"/>
          <w:vertAlign w:val="subscript"/>
          <w:lang w:val="sr-Latn-CS" w:eastAsia="sr-Latn-CS"/>
        </w:rPr>
        <w:t>i</w:t>
      </w:r>
      <w:r w:rsidRPr="009C597B">
        <w:rPr>
          <w:sz w:val="22"/>
          <w:szCs w:val="22"/>
          <w:lang w:val="sr-Latn-CS" w:eastAsia="sr-Latn-CS"/>
        </w:rPr>
        <w:t xml:space="preserve"> ("i"=interno). Ems generatora i unutrašnja otpornost </w:t>
      </w:r>
      <w:r w:rsidRPr="009C597B">
        <w:rPr>
          <w:i/>
          <w:iCs/>
          <w:sz w:val="22"/>
          <w:szCs w:val="22"/>
          <w:lang w:val="sr-Latn-CS" w:eastAsia="sr-Latn-CS"/>
        </w:rPr>
        <w:t>R</w:t>
      </w:r>
      <w:r w:rsidRPr="007B10F6">
        <w:rPr>
          <w:sz w:val="22"/>
          <w:szCs w:val="22"/>
          <w:vertAlign w:val="subscript"/>
          <w:lang w:val="sr-Latn-CS" w:eastAsia="sr-Latn-CS"/>
        </w:rPr>
        <w:t>g</w:t>
      </w:r>
      <w:r w:rsidRPr="009C597B">
        <w:rPr>
          <w:sz w:val="22"/>
          <w:szCs w:val="22"/>
          <w:lang w:val="sr-Latn-CS" w:eastAsia="sr-Latn-CS"/>
        </w:rPr>
        <w:t xml:space="preserve"> definišu se ovako</w:t>
      </w:r>
      <w:r w:rsidRPr="00113302">
        <w:rPr>
          <w:sz w:val="22"/>
          <w:szCs w:val="22"/>
          <w:lang w:val="sr-Latn-CS" w:eastAsia="sr-Latn-CS"/>
        </w:rPr>
        <w:t>.</w:t>
      </w:r>
    </w:p>
    <w:p w:rsidR="00113302" w:rsidRPr="00113302" w:rsidRDefault="00113302" w:rsidP="003F7A1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iCs/>
          <w:sz w:val="22"/>
          <w:szCs w:val="22"/>
          <w:lang w:val="sr-Latn-CS" w:eastAsia="sr-Latn-CS"/>
        </w:rPr>
      </w:pPr>
    </w:p>
    <w:p w:rsidR="003F7A11" w:rsidRPr="0001672F" w:rsidRDefault="00113302" w:rsidP="009C597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 w:rsidRPr="0001672F">
        <w:rPr>
          <w:sz w:val="22"/>
          <w:szCs w:val="22"/>
          <w:lang w:val="sr-Latn-CS"/>
        </w:rPr>
        <w:t>►</w:t>
      </w:r>
      <w:r w:rsidRPr="0001672F">
        <w:rPr>
          <w:sz w:val="22"/>
          <w:szCs w:val="22"/>
          <w:lang w:val="sr-Latn-CS" w:eastAsia="sr-Latn-CS"/>
        </w:rPr>
        <w:t xml:space="preserve"> (</w:t>
      </w:r>
      <w:r w:rsidRPr="0001672F">
        <w:rPr>
          <w:b/>
          <w:bCs/>
          <w:i/>
          <w:iCs/>
          <w:sz w:val="22"/>
          <w:szCs w:val="22"/>
          <w:lang w:val="sr-Latn-CS" w:eastAsia="sr-Latn-CS"/>
        </w:rPr>
        <w:t>Definicija elektromotorne sile generatora</w:t>
      </w:r>
      <w:r w:rsidRPr="0001672F">
        <w:rPr>
          <w:sz w:val="22"/>
          <w:szCs w:val="22"/>
          <w:lang w:val="sr-Latn-CS" w:eastAsia="sr-Latn-CS"/>
        </w:rPr>
        <w:t xml:space="preserve">)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Elektromotorna sila </w:t>
      </w:r>
      <w:r w:rsidRPr="0001672F">
        <w:rPr>
          <w:sz w:val="22"/>
          <w:szCs w:val="22"/>
          <w:lang w:val="sr-Latn-CS" w:eastAsia="sr-Latn-CS"/>
        </w:rPr>
        <w:t>(</w:t>
      </w:r>
      <w:r w:rsidRPr="0001672F">
        <w:rPr>
          <w:i/>
          <w:iCs/>
          <w:sz w:val="22"/>
          <w:szCs w:val="22"/>
          <w:lang w:val="sr-Latn-CS" w:eastAsia="sr-Latn-CS"/>
        </w:rPr>
        <w:t>ems</w:t>
      </w:r>
      <w:r w:rsidRPr="0001672F">
        <w:rPr>
          <w:sz w:val="22"/>
          <w:szCs w:val="22"/>
          <w:lang w:val="sr-Latn-CS" w:eastAsia="sr-Latn-CS"/>
        </w:rPr>
        <w:t xml:space="preserve">) </w:t>
      </w:r>
      <w:r w:rsidRPr="0001672F">
        <w:rPr>
          <w:i/>
          <w:iCs/>
          <w:sz w:val="22"/>
          <w:szCs w:val="22"/>
          <w:lang w:val="sr-Latn-CS" w:eastAsia="sr-Latn-CS"/>
        </w:rPr>
        <w:t>naponskog generatora</w:t>
      </w:r>
      <w:r w:rsidR="009C597B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je količnik rada </w:t>
      </w:r>
      <w:r w:rsidRPr="0001672F">
        <w:rPr>
          <w:iCs/>
          <w:sz w:val="22"/>
          <w:szCs w:val="22"/>
          <w:lang w:val="sr-Latn-CS" w:eastAsia="sr-Latn-CS"/>
        </w:rPr>
        <w:t>Δ</w:t>
      </w:r>
      <w:r w:rsidRPr="0001672F">
        <w:rPr>
          <w:i/>
          <w:iCs/>
          <w:sz w:val="22"/>
          <w:szCs w:val="22"/>
          <w:lang w:val="sr-Latn-CS" w:eastAsia="sr-Latn-CS"/>
        </w:rPr>
        <w:t>A</w:t>
      </w:r>
      <w:r w:rsidRPr="0001672F">
        <w:rPr>
          <w:sz w:val="22"/>
          <w:szCs w:val="22"/>
          <w:vertAlign w:val="subscript"/>
          <w:lang w:val="sr-Latn-CS" w:eastAsia="sr-Latn-CS"/>
        </w:rPr>
        <w:t>g</w:t>
      </w:r>
      <w:r w:rsidRPr="0001672F">
        <w:rPr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koji taj generator izvrši pri prenošenju naelektrisanja </w:t>
      </w:r>
      <w:r w:rsidRPr="0001672F">
        <w:rPr>
          <w:iCs/>
          <w:sz w:val="22"/>
          <w:szCs w:val="22"/>
          <w:lang w:val="sr-Latn-CS" w:eastAsia="sr-Latn-CS"/>
        </w:rPr>
        <w:t>Δ</w:t>
      </w:r>
      <w:r w:rsidRPr="0001672F">
        <w:rPr>
          <w:i/>
          <w:iCs/>
          <w:sz w:val="22"/>
          <w:szCs w:val="22"/>
          <w:lang w:val="sr-Latn-CS" w:eastAsia="sr-Latn-CS"/>
        </w:rPr>
        <w:t>Q sa negativne</w:t>
      </w:r>
      <w:r w:rsidR="0001672F" w:rsidRPr="0001672F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na pozitivnu elektrodu i samog tog naelektrisanja </w:t>
      </w:r>
      <w:r w:rsidR="0001672F" w:rsidRPr="0001672F">
        <w:rPr>
          <w:iCs/>
          <w:sz w:val="22"/>
          <w:szCs w:val="22"/>
          <w:lang w:val="sr-Latn-CS" w:eastAsia="sr-Latn-CS"/>
        </w:rPr>
        <w:t>Δ</w:t>
      </w:r>
      <w:r w:rsidRPr="0001672F">
        <w:rPr>
          <w:i/>
          <w:iCs/>
          <w:sz w:val="22"/>
          <w:szCs w:val="22"/>
          <w:lang w:val="sr-Latn-CS" w:eastAsia="sr-Latn-CS"/>
        </w:rPr>
        <w:t xml:space="preserve">Q </w:t>
      </w:r>
      <w:r w:rsidR="0001672F" w:rsidRPr="0001672F">
        <w:rPr>
          <w:i/>
          <w:iCs/>
          <w:sz w:val="22"/>
          <w:szCs w:val="22"/>
          <w:lang w:val="sr-Latn-CS" w:eastAsia="sr-Latn-CS"/>
        </w:rPr>
        <w:t>─</w:t>
      </w:r>
      <w:r w:rsidRPr="0001672F">
        <w:rPr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>tj. E, e=</w:t>
      </w:r>
      <w:r w:rsidR="0001672F" w:rsidRPr="0001672F">
        <w:rPr>
          <w:iCs/>
          <w:sz w:val="22"/>
          <w:szCs w:val="22"/>
          <w:lang w:val="sr-Latn-CS" w:eastAsia="sr-Latn-CS"/>
        </w:rPr>
        <w:t>Δ</w:t>
      </w:r>
      <w:r w:rsidRPr="0001672F">
        <w:rPr>
          <w:i/>
          <w:iCs/>
          <w:sz w:val="22"/>
          <w:szCs w:val="22"/>
          <w:lang w:val="sr-Latn-CS" w:eastAsia="sr-Latn-CS"/>
        </w:rPr>
        <w:t>A</w:t>
      </w:r>
      <w:r w:rsidRPr="0001672F">
        <w:rPr>
          <w:sz w:val="22"/>
          <w:szCs w:val="22"/>
          <w:vertAlign w:val="subscript"/>
          <w:lang w:val="sr-Latn-CS" w:eastAsia="sr-Latn-CS"/>
        </w:rPr>
        <w:t>g</w:t>
      </w:r>
      <w:r w:rsidR="007B10F6">
        <w:rPr>
          <w:sz w:val="22"/>
          <w:szCs w:val="22"/>
          <w:vertAlign w:val="subscript"/>
          <w:lang w:val="sr-Latn-CS" w:eastAsia="sr-Latn-CS"/>
        </w:rPr>
        <w:t xml:space="preserve"> </w:t>
      </w:r>
      <w:r w:rsidRPr="0001672F">
        <w:rPr>
          <w:sz w:val="22"/>
          <w:szCs w:val="22"/>
          <w:lang w:val="sr-Latn-CS" w:eastAsia="sr-Latn-CS"/>
        </w:rPr>
        <w:t>/</w:t>
      </w:r>
      <w:r w:rsidR="0001672F" w:rsidRPr="0001672F">
        <w:rPr>
          <w:iCs/>
          <w:sz w:val="22"/>
          <w:szCs w:val="22"/>
          <w:lang w:val="sr-Latn-CS" w:eastAsia="sr-Latn-CS"/>
        </w:rPr>
        <w:t>Δ</w:t>
      </w:r>
      <w:r w:rsidRPr="0001672F">
        <w:rPr>
          <w:i/>
          <w:iCs/>
          <w:sz w:val="22"/>
          <w:szCs w:val="22"/>
          <w:lang w:val="sr-Latn-CS" w:eastAsia="sr-Latn-CS"/>
        </w:rPr>
        <w:t>Q. Ems generatora ne</w:t>
      </w:r>
      <w:r w:rsidR="0001672F" w:rsidRPr="0001672F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>zavisi od njegovog radnog režima, tj. od intenziteta struje. Rad generatora nije ništa drugo do</w:t>
      </w:r>
      <w:r w:rsidR="0001672F" w:rsidRPr="0001672F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izvršeni rad stranih sila pri prebacivanju naelektrisanja </w:t>
      </w:r>
      <w:r w:rsidR="0001672F" w:rsidRPr="0001672F">
        <w:rPr>
          <w:iCs/>
          <w:sz w:val="22"/>
          <w:szCs w:val="22"/>
          <w:lang w:val="sr-Latn-CS" w:eastAsia="sr-Latn-CS"/>
        </w:rPr>
        <w:t>Δ</w:t>
      </w:r>
      <w:r w:rsidR="0001672F" w:rsidRPr="0001672F">
        <w:rPr>
          <w:i/>
          <w:iCs/>
          <w:sz w:val="22"/>
          <w:szCs w:val="22"/>
          <w:lang w:val="sr-Latn-CS" w:eastAsia="sr-Latn-CS"/>
        </w:rPr>
        <w:t>Q</w:t>
      </w:r>
      <w:r w:rsidRPr="0001672F">
        <w:rPr>
          <w:i/>
          <w:iCs/>
          <w:sz w:val="22"/>
          <w:szCs w:val="22"/>
          <w:lang w:val="sr-Latn-CS" w:eastAsia="sr-Latn-CS"/>
        </w:rPr>
        <w:t xml:space="preserve"> kroz s</w:t>
      </w:r>
      <w:r w:rsidR="00E91ACF">
        <w:rPr>
          <w:i/>
          <w:iCs/>
          <w:sz w:val="22"/>
          <w:szCs w:val="22"/>
          <w:lang w:val="sr-Latn-CS" w:eastAsia="sr-Latn-CS"/>
        </w:rPr>
        <w:t>a</w:t>
      </w:r>
      <w:r w:rsidRPr="0001672F">
        <w:rPr>
          <w:i/>
          <w:iCs/>
          <w:sz w:val="22"/>
          <w:szCs w:val="22"/>
          <w:lang w:val="sr-Latn-CS" w:eastAsia="sr-Latn-CS"/>
        </w:rPr>
        <w:t>m generator sa njegovog</w:t>
      </w:r>
      <w:r w:rsidR="0001672F" w:rsidRPr="0001672F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negativnog </w:t>
      </w:r>
      <w:r w:rsidR="0001672F" w:rsidRPr="0001672F">
        <w:rPr>
          <w:i/>
          <w:iCs/>
          <w:sz w:val="22"/>
          <w:szCs w:val="22"/>
          <w:lang w:val="sr-Latn-CS" w:eastAsia="sr-Latn-CS"/>
        </w:rPr>
        <w:t xml:space="preserve"> </w:t>
      </w:r>
      <w:r w:rsidR="007B10F6">
        <w:rPr>
          <w:i/>
          <w:iCs/>
          <w:sz w:val="22"/>
          <w:szCs w:val="22"/>
          <w:lang w:val="sr-Latn-CS" w:eastAsia="sr-Latn-CS"/>
        </w:rPr>
        <w:t>p</w:t>
      </w:r>
      <w:r w:rsidRPr="0001672F">
        <w:rPr>
          <w:i/>
          <w:iCs/>
          <w:sz w:val="22"/>
          <w:szCs w:val="22"/>
          <w:lang w:val="sr-Latn-CS" w:eastAsia="sr-Latn-CS"/>
        </w:rPr>
        <w:t>riključka N</w:t>
      </w:r>
      <w:r w:rsidR="007B10F6">
        <w:rPr>
          <w:i/>
          <w:iCs/>
          <w:sz w:val="22"/>
          <w:szCs w:val="22"/>
          <w:lang w:val="sr-Latn-CS" w:eastAsia="sr-Latn-CS"/>
        </w:rPr>
        <w:t xml:space="preserve"> </w:t>
      </w:r>
      <w:r w:rsidRPr="0001672F">
        <w:rPr>
          <w:i/>
          <w:iCs/>
          <w:sz w:val="22"/>
          <w:szCs w:val="22"/>
          <w:lang w:val="sr-Latn-CS" w:eastAsia="sr-Latn-CS"/>
        </w:rPr>
        <w:t xml:space="preserve">na pozitivan P </w:t>
      </w:r>
      <w:r w:rsidRPr="0001672F">
        <w:rPr>
          <w:sz w:val="22"/>
          <w:szCs w:val="22"/>
          <w:lang w:val="sr-Latn-CS" w:eastAsia="sr-Latn-CS"/>
        </w:rPr>
        <w:t>(</w:t>
      </w:r>
      <w:r w:rsidRPr="0001672F">
        <w:rPr>
          <w:i/>
          <w:iCs/>
          <w:sz w:val="22"/>
          <w:szCs w:val="22"/>
          <w:lang w:val="sr-Latn-CS" w:eastAsia="sr-Latn-CS"/>
        </w:rPr>
        <w:t xml:space="preserve">sl. </w:t>
      </w:r>
      <w:r w:rsidR="0001672F" w:rsidRPr="0001672F">
        <w:rPr>
          <w:i/>
          <w:iCs/>
          <w:sz w:val="22"/>
          <w:szCs w:val="22"/>
          <w:lang w:val="sr-Latn-CS" w:eastAsia="sr-Latn-CS"/>
        </w:rPr>
        <w:t>9</w:t>
      </w:r>
      <w:r w:rsidRPr="0001672F">
        <w:rPr>
          <w:i/>
          <w:iCs/>
          <w:sz w:val="22"/>
          <w:szCs w:val="22"/>
          <w:lang w:val="sr-Latn-CS" w:eastAsia="sr-Latn-CS"/>
        </w:rPr>
        <w:t>a</w:t>
      </w:r>
      <w:r w:rsidRPr="0001672F">
        <w:rPr>
          <w:sz w:val="22"/>
          <w:szCs w:val="22"/>
          <w:lang w:val="sr-Latn-CS" w:eastAsia="sr-Latn-CS"/>
        </w:rPr>
        <w:t>):</w:t>
      </w:r>
    </w:p>
    <w:p w:rsidR="003F7A11" w:rsidRDefault="0001672F" w:rsidP="0001672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center"/>
        <w:rPr>
          <w:i/>
          <w:iCs/>
          <w:sz w:val="22"/>
          <w:szCs w:val="22"/>
          <w:lang w:val="sr-Latn-CS" w:eastAsia="sr-Latn-CS"/>
        </w:rPr>
      </w:pPr>
      <w:r w:rsidRPr="0001672F">
        <w:rPr>
          <w:i/>
          <w:iCs/>
          <w:position w:val="-32"/>
          <w:sz w:val="22"/>
          <w:szCs w:val="22"/>
          <w:lang w:val="sr-Latn-CS" w:eastAsia="sr-Latn-CS"/>
        </w:rPr>
        <w:object w:dxaOrig="5600" w:dyaOrig="760">
          <v:shape id="_x0000_i1112" type="#_x0000_t75" style="width:279.75pt;height:38.25pt" o:ole="">
            <v:imagedata r:id="rId194" o:title=""/>
          </v:shape>
          <o:OLEObject Type="Embed" ProgID="Equation.DSMT4" ShapeID="_x0000_i1112" DrawAspect="Content" ObjectID="_1394372038" r:id="rId195"/>
        </w:object>
      </w:r>
    </w:p>
    <w:p w:rsidR="003F7A11" w:rsidRDefault="0001672F" w:rsidP="0001672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01672F">
        <w:rPr>
          <w:sz w:val="22"/>
          <w:szCs w:val="22"/>
          <w:lang w:val="sr-Latn-CS" w:eastAsia="sr-Latn-CS"/>
        </w:rPr>
        <w:t xml:space="preserve">Pošto ems generatora ne zavisi od njegovog radnog režima, to se ona najlakše određuje kada generator radi u praznom hodu (tj. kada je </w:t>
      </w:r>
      <w:r w:rsidRPr="0001672F">
        <w:rPr>
          <w:i/>
          <w:iCs/>
          <w:sz w:val="22"/>
          <w:szCs w:val="22"/>
          <w:lang w:val="sr-Latn-CS" w:eastAsia="sr-Latn-CS"/>
        </w:rPr>
        <w:t>I=</w:t>
      </w:r>
      <w:r w:rsidRPr="0001672F">
        <w:rPr>
          <w:sz w:val="22"/>
          <w:szCs w:val="22"/>
          <w:lang w:val="sr-Latn-CS" w:eastAsia="sr-Latn-CS"/>
        </w:rPr>
        <w:t xml:space="preserve">0 i </w:t>
      </w:r>
      <w:r w:rsidRPr="0001672F">
        <w:rPr>
          <w:b/>
          <w:bCs/>
          <w:i/>
          <w:iCs/>
          <w:sz w:val="22"/>
          <w:szCs w:val="22"/>
          <w:lang w:val="sr-Latn-CS" w:eastAsia="sr-Latn-CS"/>
        </w:rPr>
        <w:t>E</w:t>
      </w:r>
      <w:r w:rsidRPr="0001672F">
        <w:rPr>
          <w:sz w:val="22"/>
          <w:szCs w:val="22"/>
          <w:lang w:val="sr-Latn-CS" w:eastAsia="sr-Latn-CS"/>
        </w:rPr>
        <w:t>= -</w:t>
      </w:r>
      <w:r w:rsidRPr="0001672F">
        <w:rPr>
          <w:b/>
          <w:bCs/>
          <w:i/>
          <w:iCs/>
          <w:sz w:val="22"/>
          <w:szCs w:val="22"/>
          <w:lang w:val="sr-Latn-CS" w:eastAsia="sr-Latn-CS"/>
        </w:rPr>
        <w:t>E</w:t>
      </w:r>
      <w:r w:rsidRPr="0001672F">
        <w:rPr>
          <w:sz w:val="22"/>
          <w:szCs w:val="22"/>
          <w:lang w:val="sr-Latn-CS" w:eastAsia="sr-Latn-CS"/>
        </w:rPr>
        <w:t>s) (sl. 9a). Iz same definicije ems tada sledi:</w:t>
      </w:r>
    </w:p>
    <w:p w:rsidR="0001672F" w:rsidRDefault="00A37428" w:rsidP="00A3742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center"/>
        <w:rPr>
          <w:i/>
          <w:iCs/>
          <w:sz w:val="22"/>
          <w:szCs w:val="22"/>
          <w:lang w:val="sr-Latn-CS" w:eastAsia="sr-Latn-CS"/>
        </w:rPr>
      </w:pPr>
      <w:r w:rsidRPr="0001672F">
        <w:rPr>
          <w:i/>
          <w:iCs/>
          <w:position w:val="-32"/>
          <w:sz w:val="22"/>
          <w:szCs w:val="22"/>
          <w:lang w:val="sr-Latn-CS" w:eastAsia="sr-Latn-CS"/>
        </w:rPr>
        <w:object w:dxaOrig="4260" w:dyaOrig="760">
          <v:shape id="_x0000_i1113" type="#_x0000_t75" style="width:213pt;height:38.25pt" o:ole="">
            <v:imagedata r:id="rId196" o:title=""/>
          </v:shape>
          <o:OLEObject Type="Embed" ProgID="Equation.DSMT4" ShapeID="_x0000_i1113" DrawAspect="Content" ObjectID="_1394372039" r:id="rId197"/>
        </w:object>
      </w:r>
    </w:p>
    <w:p w:rsidR="00A37428" w:rsidRDefault="00A37428" w:rsidP="00A37428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A37428">
        <w:rPr>
          <w:sz w:val="22"/>
          <w:szCs w:val="22"/>
          <w:lang w:val="sr-Latn-CS" w:eastAsia="sr-Latn-CS"/>
        </w:rPr>
        <w:t xml:space="preserve">gde je </w:t>
      </w:r>
      <w:r w:rsidRPr="00A37428">
        <w:rPr>
          <w:position w:val="-12"/>
          <w:sz w:val="22"/>
          <w:szCs w:val="22"/>
          <w:lang w:val="sr-Latn-CS" w:eastAsia="sr-Latn-CS"/>
        </w:rPr>
        <w:object w:dxaOrig="440" w:dyaOrig="380">
          <v:shape id="_x0000_i1114" type="#_x0000_t75" style="width:21.75pt;height:18.75pt" o:ole="">
            <v:imagedata r:id="rId198" o:title=""/>
          </v:shape>
          <o:OLEObject Type="Embed" ProgID="Equation.DSMT4" ShapeID="_x0000_i1114" DrawAspect="Content" ObjectID="_1394372040" r:id="rId199"/>
        </w:object>
      </w:r>
      <w:r w:rsidRPr="00A37428">
        <w:rPr>
          <w:sz w:val="22"/>
          <w:szCs w:val="22"/>
          <w:lang w:val="sr-Latn-CS" w:eastAsia="sr-Latn-CS"/>
        </w:rPr>
        <w:t xml:space="preserve">  napon praznog hoda generatora koji se lako može izmeriti. Kao algebarska veličina, ems ima svoj znak u odnosu na </w:t>
      </w:r>
      <w:r w:rsidRPr="00A37428">
        <w:rPr>
          <w:i/>
          <w:iCs/>
          <w:sz w:val="22"/>
          <w:szCs w:val="22"/>
          <w:lang w:val="sr-Latn-CS" w:eastAsia="sr-Latn-CS"/>
        </w:rPr>
        <w:t xml:space="preserve">referentni smer </w:t>
      </w:r>
      <w:r w:rsidRPr="00A37428">
        <w:rPr>
          <w:sz w:val="22"/>
          <w:szCs w:val="22"/>
          <w:lang w:val="sr-Latn-CS" w:eastAsia="sr-Latn-CS"/>
        </w:rPr>
        <w:t>koji je uvek usmeren od negativne prema pozitivnoj</w:t>
      </w:r>
      <w:r>
        <w:rPr>
          <w:sz w:val="22"/>
          <w:szCs w:val="22"/>
          <w:lang w:val="sr-Latn-CS" w:eastAsia="sr-Latn-CS"/>
        </w:rPr>
        <w:t xml:space="preserve"> </w:t>
      </w:r>
      <w:r w:rsidRPr="00A37428">
        <w:rPr>
          <w:sz w:val="22"/>
          <w:szCs w:val="22"/>
          <w:lang w:val="sr-Latn-CS" w:eastAsia="sr-Latn-CS"/>
        </w:rPr>
        <w:t>elektrodi. Ako su referentni smerovi ems i struje generatora isti,</w:t>
      </w:r>
      <w:r>
        <w:rPr>
          <w:sz w:val="22"/>
          <w:szCs w:val="22"/>
          <w:lang w:val="sr-Latn-CS" w:eastAsia="sr-Latn-CS"/>
        </w:rPr>
        <w:t xml:space="preserve"> </w:t>
      </w:r>
      <w:r w:rsidRPr="00A37428">
        <w:rPr>
          <w:sz w:val="22"/>
          <w:szCs w:val="22"/>
          <w:lang w:val="sr-Latn-CS" w:eastAsia="sr-Latn-CS"/>
        </w:rPr>
        <w:t>za njih se tada kaže da su usaglašeni, a u suprotnom da nisu usaglašeni. Snaga koju generator odaje jednaka je proizvodu njegove ems i struje sa usaglašenim smerovima.</w:t>
      </w:r>
    </w:p>
    <w:p w:rsidR="00DB3732" w:rsidRDefault="00DB3732" w:rsidP="00DB373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</w:p>
    <w:p w:rsidR="00A37428" w:rsidRDefault="00DB3732" w:rsidP="00DB373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DB3732">
        <w:rPr>
          <w:sz w:val="22"/>
          <w:szCs w:val="22"/>
          <w:lang w:val="sr-Latn-CS"/>
        </w:rPr>
        <w:t>►</w:t>
      </w:r>
      <w:r w:rsidRPr="00DB3732">
        <w:rPr>
          <w:sz w:val="22"/>
          <w:szCs w:val="22"/>
          <w:lang w:val="sr-Latn-CS" w:eastAsia="sr-Latn-CS"/>
        </w:rPr>
        <w:t xml:space="preserve"> (</w:t>
      </w:r>
      <w:r w:rsidRPr="00DB3732">
        <w:rPr>
          <w:b/>
          <w:bCs/>
          <w:i/>
          <w:iCs/>
          <w:sz w:val="22"/>
          <w:szCs w:val="22"/>
          <w:lang w:val="sr-Latn-CS" w:eastAsia="sr-Latn-CS"/>
        </w:rPr>
        <w:t>Definicija električne otpornosti generatora</w:t>
      </w:r>
      <w:r w:rsidRPr="00DB3732">
        <w:rPr>
          <w:sz w:val="22"/>
          <w:szCs w:val="22"/>
          <w:lang w:val="sr-Latn-CS" w:eastAsia="sr-Latn-CS"/>
        </w:rPr>
        <w:t xml:space="preserve">) </w:t>
      </w:r>
      <w:r w:rsidRPr="00DB3732">
        <w:rPr>
          <w:i/>
          <w:iCs/>
          <w:sz w:val="22"/>
          <w:szCs w:val="22"/>
          <w:lang w:val="sr-Latn-CS" w:eastAsia="sr-Latn-CS"/>
        </w:rPr>
        <w:t xml:space="preserve">Kada u generatoru postoji struja I, tada se u njemu javljaju termogeni </w:t>
      </w:r>
      <w:r w:rsidRPr="00DB3732">
        <w:rPr>
          <w:sz w:val="22"/>
          <w:szCs w:val="22"/>
          <w:lang w:val="sr-Latn-CS" w:eastAsia="sr-Latn-CS"/>
        </w:rPr>
        <w:t>(</w:t>
      </w:r>
      <w:r w:rsidRPr="00DB3732">
        <w:rPr>
          <w:i/>
          <w:iCs/>
          <w:sz w:val="22"/>
          <w:szCs w:val="22"/>
          <w:lang w:val="sr-Latn-CS" w:eastAsia="sr-Latn-CS"/>
        </w:rPr>
        <w:t>Džulovi</w:t>
      </w:r>
      <w:r w:rsidRPr="00DB3732">
        <w:rPr>
          <w:sz w:val="22"/>
          <w:szCs w:val="22"/>
          <w:lang w:val="sr-Latn-CS" w:eastAsia="sr-Latn-CS"/>
        </w:rPr>
        <w:t xml:space="preserve">) </w:t>
      </w:r>
      <w:r w:rsidRPr="00DB3732">
        <w:rPr>
          <w:i/>
          <w:iCs/>
          <w:sz w:val="22"/>
          <w:szCs w:val="22"/>
          <w:lang w:val="sr-Latn-CS" w:eastAsia="sr-Latn-CS"/>
        </w:rPr>
        <w:t>gubici, koji dovode do zagrevanja generatora. Ako je P</w:t>
      </w:r>
      <w:r w:rsidRPr="00DB3732">
        <w:rPr>
          <w:sz w:val="22"/>
          <w:szCs w:val="22"/>
          <w:vertAlign w:val="subscript"/>
          <w:lang w:val="sr-Latn-CS" w:eastAsia="sr-Latn-CS"/>
        </w:rPr>
        <w:t>J</w:t>
      </w:r>
      <w:r w:rsidRPr="00DB3732">
        <w:rPr>
          <w:sz w:val="22"/>
          <w:szCs w:val="22"/>
          <w:lang w:val="sr-Latn-CS" w:eastAsia="sr-Latn-CS"/>
        </w:rPr>
        <w:t xml:space="preserve"> </w:t>
      </w:r>
      <w:r w:rsidRPr="00DB3732">
        <w:rPr>
          <w:i/>
          <w:iCs/>
          <w:sz w:val="22"/>
          <w:szCs w:val="22"/>
          <w:lang w:val="sr-Latn-CS" w:eastAsia="sr-Latn-CS"/>
        </w:rPr>
        <w:t xml:space="preserve">snaga tih gubitaka, tada se </w:t>
      </w:r>
      <w:r w:rsidRPr="00DB3732">
        <w:rPr>
          <w:sz w:val="22"/>
          <w:szCs w:val="22"/>
          <w:lang w:val="sr-Latn-CS" w:eastAsia="sr-Latn-CS"/>
        </w:rPr>
        <w:t>(</w:t>
      </w:r>
      <w:r w:rsidRPr="00DB3732">
        <w:rPr>
          <w:i/>
          <w:iCs/>
          <w:sz w:val="22"/>
          <w:szCs w:val="22"/>
          <w:lang w:val="sr-Latn-CS" w:eastAsia="sr-Latn-CS"/>
        </w:rPr>
        <w:t>unutrašnja</w:t>
      </w:r>
      <w:r w:rsidRPr="00DB3732">
        <w:rPr>
          <w:sz w:val="22"/>
          <w:szCs w:val="22"/>
          <w:lang w:val="sr-Latn-CS" w:eastAsia="sr-Latn-CS"/>
        </w:rPr>
        <w:t xml:space="preserve">) </w:t>
      </w:r>
      <w:r w:rsidRPr="00DB3732">
        <w:rPr>
          <w:i/>
          <w:iCs/>
          <w:sz w:val="22"/>
          <w:szCs w:val="22"/>
          <w:lang w:val="sr-Latn-CS" w:eastAsia="sr-Latn-CS"/>
        </w:rPr>
        <w:t>otpornost generatora 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DB3732">
        <w:rPr>
          <w:sz w:val="22"/>
          <w:szCs w:val="22"/>
          <w:lang w:val="sr-Latn-CS" w:eastAsia="sr-Latn-CS"/>
        </w:rPr>
        <w:t xml:space="preserve"> </w:t>
      </w:r>
      <w:r w:rsidR="002A141A">
        <w:rPr>
          <w:sz w:val="22"/>
          <w:szCs w:val="22"/>
          <w:lang w:val="sr-Latn-CS" w:eastAsia="sr-Latn-CS"/>
        </w:rPr>
        <w:t xml:space="preserve"> </w:t>
      </w:r>
      <w:r w:rsidRPr="00DB3732">
        <w:rPr>
          <w:i/>
          <w:iCs/>
          <w:sz w:val="22"/>
          <w:szCs w:val="22"/>
          <w:lang w:val="sr-Latn-CS" w:eastAsia="sr-Latn-CS"/>
        </w:rPr>
        <w:t>definiše kao 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DB3732">
        <w:rPr>
          <w:sz w:val="22"/>
          <w:szCs w:val="22"/>
          <w:lang w:val="sr-Latn-CS" w:eastAsia="sr-Latn-CS"/>
        </w:rPr>
        <w:t>=</w:t>
      </w:r>
      <w:r w:rsidRPr="00DB3732">
        <w:rPr>
          <w:i/>
          <w:iCs/>
          <w:sz w:val="22"/>
          <w:szCs w:val="22"/>
          <w:lang w:val="sr-Latn-CS" w:eastAsia="sr-Latn-CS"/>
        </w:rPr>
        <w:t>P</w:t>
      </w:r>
      <w:r w:rsidRPr="00DB3732">
        <w:rPr>
          <w:sz w:val="22"/>
          <w:szCs w:val="22"/>
          <w:vertAlign w:val="subscript"/>
          <w:lang w:val="sr-Latn-CS" w:eastAsia="sr-Latn-CS"/>
        </w:rPr>
        <w:t>J</w:t>
      </w:r>
      <w:r w:rsidRPr="00DB3732">
        <w:rPr>
          <w:sz w:val="22"/>
          <w:szCs w:val="22"/>
          <w:lang w:val="sr-Latn-CS" w:eastAsia="sr-Latn-CS"/>
        </w:rPr>
        <w:t>/</w:t>
      </w:r>
      <w:r w:rsidRPr="00DB3732">
        <w:rPr>
          <w:i/>
          <w:iCs/>
          <w:sz w:val="22"/>
          <w:szCs w:val="22"/>
          <w:lang w:val="sr-Latn-CS" w:eastAsia="sr-Latn-CS"/>
        </w:rPr>
        <w:t>I</w:t>
      </w:r>
      <w:r w:rsidRPr="00DB3732">
        <w:rPr>
          <w:sz w:val="22"/>
          <w:szCs w:val="22"/>
          <w:vertAlign w:val="superscript"/>
          <w:lang w:val="sr-Latn-CS" w:eastAsia="sr-Latn-CS"/>
        </w:rPr>
        <w:t>2</w:t>
      </w:r>
      <w:r w:rsidRPr="00DB3732">
        <w:rPr>
          <w:sz w:val="22"/>
          <w:szCs w:val="22"/>
          <w:lang w:val="sr-Latn-CS" w:eastAsia="sr-Latn-CS"/>
        </w:rPr>
        <w:t xml:space="preserve">, </w:t>
      </w:r>
      <w:r w:rsidRPr="00DB3732">
        <w:rPr>
          <w:i/>
          <w:iCs/>
          <w:sz w:val="22"/>
          <w:szCs w:val="22"/>
          <w:lang w:val="sr-Latn-CS" w:eastAsia="sr-Latn-CS"/>
        </w:rPr>
        <w:t xml:space="preserve">i često se </w:t>
      </w:r>
      <w:r w:rsidR="002A141A">
        <w:rPr>
          <w:i/>
          <w:iCs/>
          <w:sz w:val="22"/>
          <w:szCs w:val="22"/>
          <w:lang w:val="sr-Latn-CS" w:eastAsia="sr-Latn-CS"/>
        </w:rPr>
        <w:t>o</w:t>
      </w:r>
      <w:r w:rsidRPr="00DB3732">
        <w:rPr>
          <w:i/>
          <w:iCs/>
          <w:sz w:val="22"/>
          <w:szCs w:val="22"/>
          <w:lang w:val="sr-Latn-CS" w:eastAsia="sr-Latn-CS"/>
        </w:rPr>
        <w:t>beležava i sa R</w:t>
      </w:r>
      <w:r w:rsidRPr="00DB3732">
        <w:rPr>
          <w:sz w:val="22"/>
          <w:szCs w:val="22"/>
          <w:vertAlign w:val="subscript"/>
          <w:lang w:val="sr-Latn-CS" w:eastAsia="sr-Latn-CS"/>
        </w:rPr>
        <w:t>i</w:t>
      </w:r>
      <w:r w:rsidRPr="00DB3732">
        <w:rPr>
          <w:i/>
          <w:iCs/>
          <w:sz w:val="22"/>
          <w:szCs w:val="22"/>
          <w:lang w:val="sr-Latn-CS" w:eastAsia="sr-Latn-CS"/>
        </w:rPr>
        <w:t>. Ona se računski teško određuje, jer zavisi od raspodele struje i provodnosti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DB3732">
        <w:rPr>
          <w:i/>
          <w:iCs/>
          <w:sz w:val="22"/>
          <w:szCs w:val="22"/>
          <w:lang w:val="sr-Latn-CS" w:eastAsia="sr-Latn-CS"/>
        </w:rPr>
        <w:t xml:space="preserve">u generatoru. Međutim, unutrašnja otpornost generatora može se odrediti kao količnik njegovog napona praznog hoda </w:t>
      </w:r>
      <w:r w:rsidRPr="00DB3732">
        <w:rPr>
          <w:i/>
          <w:iCs/>
          <w:position w:val="-12"/>
          <w:sz w:val="22"/>
          <w:szCs w:val="22"/>
          <w:lang w:val="sr-Latn-CS" w:eastAsia="sr-Latn-CS"/>
        </w:rPr>
        <w:object w:dxaOrig="440" w:dyaOrig="380">
          <v:shape id="_x0000_i1115" type="#_x0000_t75" style="width:21.75pt;height:18.75pt" o:ole="">
            <v:imagedata r:id="rId200" o:title=""/>
          </v:shape>
          <o:OLEObject Type="Embed" ProgID="Equation.DSMT4" ShapeID="_x0000_i1115" DrawAspect="Content" ObjectID="_1394372041" r:id="rId201"/>
        </w:objec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DB3732">
        <w:rPr>
          <w:i/>
          <w:iCs/>
          <w:sz w:val="22"/>
          <w:szCs w:val="22"/>
          <w:lang w:val="sr-Latn-CS" w:eastAsia="sr-Latn-CS"/>
        </w:rPr>
        <w:t>i struje kratkog spoja</w:t>
      </w:r>
      <w:r w:rsidRPr="00DB3732">
        <w:rPr>
          <w:i/>
          <w:iCs/>
          <w:position w:val="-4"/>
          <w:sz w:val="22"/>
          <w:szCs w:val="22"/>
          <w:lang w:val="sr-Latn-CS" w:eastAsia="sr-Latn-CS"/>
        </w:rPr>
        <w:object w:dxaOrig="380" w:dyaOrig="300">
          <v:shape id="_x0000_i1116" type="#_x0000_t75" style="width:18.75pt;height:15pt" o:ole="">
            <v:imagedata r:id="rId202" o:title=""/>
          </v:shape>
          <o:OLEObject Type="Embed" ProgID="Equation.DSMT4" ShapeID="_x0000_i1116" DrawAspect="Content" ObjectID="_1394372042" r:id="rId203"/>
        </w:object>
      </w:r>
      <w:r w:rsidRPr="00DB3732">
        <w:rPr>
          <w:i/>
          <w:iCs/>
          <w:sz w:val="22"/>
          <w:szCs w:val="22"/>
          <w:lang w:val="sr-Latn-CS" w:eastAsia="sr-Latn-CS"/>
        </w:rPr>
        <w:t>, tj. kao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="00C96782" w:rsidRPr="00DB3732">
        <w:rPr>
          <w:i/>
          <w:iCs/>
          <w:position w:val="-14"/>
          <w:sz w:val="22"/>
          <w:szCs w:val="22"/>
          <w:lang w:val="sr-Latn-CS" w:eastAsia="sr-Latn-CS"/>
        </w:rPr>
        <w:object w:dxaOrig="1420" w:dyaOrig="400">
          <v:shape id="_x0000_i1117" type="#_x0000_t75" style="width:66.75pt;height:18.75pt" o:ole="">
            <v:imagedata r:id="rId204" o:title=""/>
          </v:shape>
          <o:OLEObject Type="Embed" ProgID="Equation.DSMT4" ShapeID="_x0000_i1117" DrawAspect="Content" ObjectID="_1394372043" r:id="rId205"/>
        </w:object>
      </w:r>
      <w:r w:rsidRPr="00DB3732">
        <w:rPr>
          <w:sz w:val="22"/>
          <w:szCs w:val="22"/>
          <w:lang w:val="sr-Latn-CS" w:eastAsia="sr-Latn-CS"/>
        </w:rPr>
        <w:t xml:space="preserve">. </w:t>
      </w:r>
      <w:r w:rsidRPr="00DB3732">
        <w:rPr>
          <w:i/>
          <w:iCs/>
          <w:sz w:val="22"/>
          <w:szCs w:val="22"/>
          <w:lang w:val="sr-Latn-CS" w:eastAsia="sr-Latn-CS"/>
        </w:rPr>
        <w:t>Kada je 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DB3732">
        <w:rPr>
          <w:sz w:val="22"/>
          <w:szCs w:val="22"/>
          <w:lang w:val="sr-Latn-CS" w:eastAsia="sr-Latn-CS"/>
        </w:rPr>
        <w:t>=0</w:t>
      </w:r>
      <w:r>
        <w:rPr>
          <w:sz w:val="22"/>
          <w:szCs w:val="22"/>
          <w:lang w:val="en-US" w:eastAsia="sr-Latn-CS"/>
        </w:rPr>
        <w:t>[Ω]</w:t>
      </w:r>
      <w:r w:rsidRPr="00DB3732">
        <w:rPr>
          <w:sz w:val="22"/>
          <w:szCs w:val="22"/>
          <w:lang w:val="sr-Latn-CS" w:eastAsia="sr-Latn-CS"/>
        </w:rPr>
        <w:t xml:space="preserve"> </w:t>
      </w:r>
      <w:r>
        <w:rPr>
          <w:sz w:val="22"/>
          <w:szCs w:val="22"/>
          <w:lang w:val="sr-Latn-CS" w:eastAsia="sr-Latn-CS"/>
        </w:rPr>
        <w:t>z</w:t>
      </w:r>
      <w:r w:rsidRPr="00DB3732">
        <w:rPr>
          <w:i/>
          <w:iCs/>
          <w:sz w:val="22"/>
          <w:szCs w:val="22"/>
          <w:lang w:val="sr-Latn-CS" w:eastAsia="sr-Latn-CS"/>
        </w:rPr>
        <w:t>a generator se kaže da je idealan, a ako je 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DB3732">
        <w:rPr>
          <w:sz w:val="22"/>
          <w:szCs w:val="22"/>
          <w:lang w:val="sr-Latn-CS" w:eastAsia="sr-Latn-CS"/>
        </w:rPr>
        <w:t xml:space="preserve"> &gt; 0 </w:t>
      </w:r>
      <w:r w:rsidRPr="00DB3732">
        <w:rPr>
          <w:i/>
          <w:iCs/>
          <w:sz w:val="22"/>
          <w:szCs w:val="22"/>
          <w:lang w:val="sr-Latn-CS" w:eastAsia="sr-Latn-CS"/>
        </w:rPr>
        <w:t>generator je realan</w:t>
      </w:r>
      <w:r w:rsidRPr="00DB3732">
        <w:rPr>
          <w:sz w:val="22"/>
          <w:szCs w:val="22"/>
          <w:lang w:val="sr-Latn-CS" w:eastAsia="sr-Latn-CS"/>
        </w:rPr>
        <w:t>.</w:t>
      </w:r>
    </w:p>
    <w:p w:rsidR="007E11A0" w:rsidRPr="007E11A0" w:rsidRDefault="007E11A0" w:rsidP="00C9678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ind w:firstLine="284"/>
        <w:jc w:val="both"/>
        <w:rPr>
          <w:sz w:val="22"/>
          <w:szCs w:val="22"/>
          <w:lang w:val="sr-Latn-CS" w:eastAsia="sr-Latn-CS"/>
        </w:rPr>
      </w:pPr>
      <w:r w:rsidRPr="007E11A0">
        <w:rPr>
          <w:sz w:val="22"/>
          <w:szCs w:val="22"/>
          <w:lang w:val="sr-Latn-CS" w:eastAsia="sr-Latn-CS"/>
        </w:rPr>
        <w:t xml:space="preserve">Na sl. 9b dati su simboli za označavanje </w:t>
      </w:r>
      <w:r w:rsidRPr="007E11A0">
        <w:rPr>
          <w:i/>
          <w:iCs/>
          <w:sz w:val="22"/>
          <w:szCs w:val="22"/>
          <w:lang w:val="sr-Latn-CS" w:eastAsia="sr-Latn-CS"/>
        </w:rPr>
        <w:t>idealnih naponskih generatora</w:t>
      </w:r>
      <w:r w:rsidRPr="007E11A0">
        <w:rPr>
          <w:sz w:val="22"/>
          <w:szCs w:val="22"/>
          <w:lang w:val="sr-Latn-CS" w:eastAsia="sr-Latn-CS"/>
        </w:rPr>
        <w:t xml:space="preserve">. Prvi od njih (sl. 9b gore) odgovara elektrohemijskom generatoru vremenski konstantne ems </w:t>
      </w:r>
      <w:r w:rsidRPr="007E11A0">
        <w:rPr>
          <w:i/>
          <w:iCs/>
          <w:sz w:val="22"/>
          <w:szCs w:val="22"/>
          <w:lang w:val="sr-Latn-CS" w:eastAsia="sr-Latn-CS"/>
        </w:rPr>
        <w:t>E</w:t>
      </w:r>
      <w:r w:rsidRPr="007E11A0">
        <w:rPr>
          <w:sz w:val="22"/>
          <w:szCs w:val="22"/>
          <w:lang w:val="sr-Latn-CS" w:eastAsia="sr-Latn-CS"/>
        </w:rPr>
        <w:t xml:space="preserve">. Duža horizontalna crtica označava pozitivan, a kraća negativan priključak generatora. Ako postoji i strelica pored simbola, ona označava napon praznog hoda generatora jednak ems </w:t>
      </w:r>
      <w:r w:rsidRPr="007E11A0">
        <w:rPr>
          <w:i/>
          <w:iCs/>
          <w:sz w:val="22"/>
          <w:szCs w:val="22"/>
          <w:lang w:val="sr-Latn-CS" w:eastAsia="sr-Latn-CS"/>
        </w:rPr>
        <w:t>E</w:t>
      </w:r>
      <w:r w:rsidRPr="007E11A0">
        <w:rPr>
          <w:sz w:val="22"/>
          <w:szCs w:val="22"/>
          <w:lang w:val="sr-Latn-CS" w:eastAsia="sr-Latn-CS"/>
        </w:rPr>
        <w:t>. Druga dva simbola na sl. 9b koriste se za uopšteno označavanje idealnih naponskih generatora, s tim što je referentni smer za ems  određen strelicom, ili znakom "+". U elektronici se koriste i drugi simboli za označavanje generatora.</w:t>
      </w:r>
    </w:p>
    <w:p w:rsidR="00DB3732" w:rsidRDefault="007E11A0" w:rsidP="007E11A0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sr-Latn-CS" w:eastAsia="sr-Latn-CS"/>
        </w:rPr>
      </w:pPr>
      <w:r w:rsidRPr="007E11A0">
        <w:rPr>
          <w:sz w:val="22"/>
          <w:szCs w:val="22"/>
          <w:lang w:val="sr-Latn-CS" w:eastAsia="sr-Latn-CS"/>
        </w:rPr>
        <w:t xml:space="preserve">Na sl. 9c, 9d, 9e i 9f dati su simboli za označavanje </w:t>
      </w:r>
      <w:r w:rsidRPr="007E11A0">
        <w:rPr>
          <w:i/>
          <w:iCs/>
          <w:sz w:val="22"/>
          <w:szCs w:val="22"/>
          <w:lang w:val="sr-Latn-CS" w:eastAsia="sr-Latn-CS"/>
        </w:rPr>
        <w:t xml:space="preserve">realnih naponskih generatora </w:t>
      </w:r>
      <w:r w:rsidRPr="007E11A0">
        <w:rPr>
          <w:sz w:val="22"/>
          <w:szCs w:val="22"/>
          <w:lang w:val="sr-Latn-CS" w:eastAsia="sr-Latn-CS"/>
        </w:rPr>
        <w:t xml:space="preserve">unutrašnje otpornosti </w:t>
      </w:r>
      <w:r w:rsidRPr="007E11A0">
        <w:rPr>
          <w:i/>
          <w:iCs/>
          <w:sz w:val="22"/>
          <w:szCs w:val="22"/>
          <w:lang w:val="sr-Latn-CS" w:eastAsia="sr-Latn-CS"/>
        </w:rPr>
        <w:t>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7E11A0">
        <w:rPr>
          <w:sz w:val="22"/>
          <w:szCs w:val="22"/>
          <w:lang w:val="sr-Latn-CS" w:eastAsia="sr-Latn-CS"/>
        </w:rPr>
        <w:t>. Simbolom na sl. 9f označava se realan naponski generator prostoperiodične ems.</w:t>
      </w:r>
      <w:r>
        <w:rPr>
          <w:sz w:val="22"/>
          <w:szCs w:val="22"/>
          <w:lang w:val="sr-Latn-CS" w:eastAsia="sr-Latn-CS"/>
        </w:rPr>
        <w:t xml:space="preserve"> </w:t>
      </w:r>
      <w:r w:rsidRPr="007E11A0">
        <w:rPr>
          <w:sz w:val="22"/>
          <w:szCs w:val="22"/>
          <w:lang w:val="sr-Latn-CS" w:eastAsia="sr-Latn-CS"/>
        </w:rPr>
        <w:t xml:space="preserve">Primećujemo da je u oznakama na sl. 9d i 9e unutrašnja otpornost generatora izdvojena kao samostalni element i vezana na red sa </w:t>
      </w:r>
      <w:r w:rsidRPr="007E11A0">
        <w:rPr>
          <w:i/>
          <w:iCs/>
          <w:sz w:val="22"/>
          <w:szCs w:val="22"/>
          <w:lang w:val="sr-Latn-CS" w:eastAsia="sr-Latn-CS"/>
        </w:rPr>
        <w:t>idealnim naponskim generatorom</w:t>
      </w:r>
      <w:r w:rsidRPr="007E11A0">
        <w:rPr>
          <w:sz w:val="22"/>
          <w:szCs w:val="22"/>
          <w:lang w:val="sr-Latn-CS" w:eastAsia="sr-Latn-CS"/>
        </w:rPr>
        <w:t>. Fizički smisao tih oznaka</w:t>
      </w:r>
      <w:r>
        <w:rPr>
          <w:sz w:val="22"/>
          <w:szCs w:val="22"/>
          <w:lang w:val="sr-Latn-CS" w:eastAsia="sr-Latn-CS"/>
        </w:rPr>
        <w:t xml:space="preserve"> </w:t>
      </w:r>
      <w:r w:rsidRPr="007E11A0">
        <w:rPr>
          <w:sz w:val="22"/>
          <w:szCs w:val="22"/>
          <w:lang w:val="sr-Latn-CS" w:eastAsia="sr-Latn-CS"/>
        </w:rPr>
        <w:t xml:space="preserve">predstavlja čistu fikciju, s obzirom da tačka spoja idealnog generatora i otpornika </w:t>
      </w:r>
      <w:r w:rsidRPr="007E11A0">
        <w:rPr>
          <w:i/>
          <w:iCs/>
          <w:sz w:val="22"/>
          <w:szCs w:val="22"/>
          <w:lang w:val="sr-Latn-CS" w:eastAsia="sr-Latn-CS"/>
        </w:rPr>
        <w:t>R</w:t>
      </w:r>
      <w:r w:rsidRPr="00C96782">
        <w:rPr>
          <w:sz w:val="22"/>
          <w:szCs w:val="22"/>
          <w:vertAlign w:val="subscript"/>
          <w:lang w:val="sr-Latn-CS" w:eastAsia="sr-Latn-CS"/>
        </w:rPr>
        <w:t>g</w:t>
      </w:r>
      <w:r w:rsidRPr="007E11A0">
        <w:rPr>
          <w:sz w:val="22"/>
          <w:szCs w:val="22"/>
          <w:lang w:val="sr-Latn-CS" w:eastAsia="sr-Latn-CS"/>
        </w:rPr>
        <w:t xml:space="preserve">, ne samo što nije pristupačna, veći ne postoji. Zbog toga je potrebno te oznake shvatiti kao adekvatne </w:t>
      </w:r>
      <w:r w:rsidRPr="007E11A0">
        <w:rPr>
          <w:i/>
          <w:iCs/>
          <w:sz w:val="22"/>
          <w:szCs w:val="22"/>
          <w:lang w:val="sr-Latn-CS" w:eastAsia="sr-Latn-CS"/>
        </w:rPr>
        <w:t>linearne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7E11A0">
        <w:rPr>
          <w:i/>
          <w:iCs/>
          <w:sz w:val="22"/>
          <w:szCs w:val="22"/>
          <w:lang w:val="sr-Latn-CS" w:eastAsia="sr-Latn-CS"/>
        </w:rPr>
        <w:t xml:space="preserve">modele </w:t>
      </w:r>
      <w:r w:rsidRPr="007E11A0">
        <w:rPr>
          <w:sz w:val="22"/>
          <w:szCs w:val="22"/>
          <w:lang w:val="sr-Latn-CS" w:eastAsia="sr-Latn-CS"/>
        </w:rPr>
        <w:t>realnih naponskih generatora</w:t>
      </w:r>
      <w:r>
        <w:rPr>
          <w:sz w:val="22"/>
          <w:szCs w:val="22"/>
          <w:lang w:val="sr-Latn-CS" w:eastAsia="sr-Latn-CS"/>
        </w:rPr>
        <w:t>.</w:t>
      </w:r>
    </w:p>
    <w:p w:rsidR="007555BB" w:rsidRPr="007555BB" w:rsidRDefault="007555BB" w:rsidP="00C9678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sz w:val="22"/>
          <w:szCs w:val="22"/>
          <w:lang w:val="sr-Latn-CS" w:eastAsia="sr-Latn-CS"/>
        </w:rPr>
      </w:pPr>
      <w:r w:rsidRPr="007555BB">
        <w:rPr>
          <w:sz w:val="22"/>
          <w:szCs w:val="22"/>
          <w:lang w:val="sr-Latn-CS"/>
        </w:rPr>
        <w:t>►</w:t>
      </w:r>
      <w:r w:rsidRPr="007555BB">
        <w:rPr>
          <w:sz w:val="22"/>
          <w:szCs w:val="22"/>
          <w:lang w:val="sr-Latn-CS" w:eastAsia="sr-Latn-CS"/>
        </w:rPr>
        <w:t xml:space="preserve"> (</w:t>
      </w:r>
      <w:r w:rsidRPr="007555BB">
        <w:rPr>
          <w:b/>
          <w:bCs/>
          <w:i/>
          <w:iCs/>
          <w:sz w:val="22"/>
          <w:szCs w:val="22"/>
          <w:lang w:val="sr-Latn-CS" w:eastAsia="sr-Latn-CS"/>
        </w:rPr>
        <w:t>Definicija kvazilineičnog strujnog kola ili strujne konture</w:t>
      </w:r>
      <w:r w:rsidRPr="007555BB">
        <w:rPr>
          <w:sz w:val="22"/>
          <w:szCs w:val="22"/>
          <w:lang w:val="sr-Latn-CS" w:eastAsia="sr-Latn-CS"/>
        </w:rPr>
        <w:t xml:space="preserve">) </w:t>
      </w:r>
      <w:r w:rsidRPr="007555BB">
        <w:rPr>
          <w:i/>
          <w:iCs/>
          <w:sz w:val="22"/>
          <w:szCs w:val="22"/>
          <w:lang w:val="sr-Latn-CS" w:eastAsia="sr-Latn-CS"/>
        </w:rPr>
        <w:t>Kolo sačinjeno od tankih provodnika zove se kvazilineično strujno kolo ili strujna kontura ako zadovoljava sledeće uslove</w:t>
      </w:r>
      <w:r w:rsidRPr="007555BB">
        <w:rPr>
          <w:sz w:val="22"/>
          <w:szCs w:val="22"/>
          <w:lang w:val="sr-Latn-CS" w:eastAsia="sr-Latn-CS"/>
        </w:rPr>
        <w:t>:</w:t>
      </w:r>
    </w:p>
    <w:p w:rsidR="007555BB" w:rsidRPr="007555BB" w:rsidRDefault="007555BB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sz w:val="22"/>
          <w:szCs w:val="22"/>
          <w:lang w:val="sr-Latn-CS" w:eastAsia="sr-Latn-CS"/>
        </w:rPr>
      </w:pPr>
      <w:r w:rsidRPr="007555BB">
        <w:rPr>
          <w:sz w:val="22"/>
          <w:szCs w:val="22"/>
          <w:lang w:val="sr-Latn-CS" w:eastAsia="sr-Latn-CS"/>
        </w:rPr>
        <w:t>(</w:t>
      </w:r>
      <w:r w:rsidRPr="007555BB">
        <w:rPr>
          <w:i/>
          <w:iCs/>
          <w:sz w:val="22"/>
          <w:szCs w:val="22"/>
          <w:lang w:val="sr-Latn-CS" w:eastAsia="sr-Latn-CS"/>
        </w:rPr>
        <w:t>a</w:t>
      </w:r>
      <w:r w:rsidRPr="007555BB">
        <w:rPr>
          <w:sz w:val="22"/>
          <w:szCs w:val="22"/>
          <w:lang w:val="sr-Latn-CS" w:eastAsia="sr-Latn-CS"/>
        </w:rPr>
        <w:t xml:space="preserve">) </w:t>
      </w:r>
      <w:r w:rsidRPr="007555BB">
        <w:rPr>
          <w:i/>
          <w:iCs/>
          <w:sz w:val="22"/>
          <w:szCs w:val="22"/>
          <w:lang w:val="sr-Latn-CS" w:eastAsia="sr-Latn-CS"/>
        </w:rPr>
        <w:t xml:space="preserve">Vektor gustine struje </w:t>
      </w:r>
      <w:r w:rsidRPr="007555BB">
        <w:rPr>
          <w:b/>
          <w:bCs/>
          <w:i/>
          <w:iCs/>
          <w:sz w:val="22"/>
          <w:szCs w:val="22"/>
          <w:lang w:val="sr-Latn-CS" w:eastAsia="sr-Latn-CS"/>
        </w:rPr>
        <w:t xml:space="preserve">J </w:t>
      </w:r>
      <w:r w:rsidRPr="007555BB">
        <w:rPr>
          <w:i/>
          <w:iCs/>
          <w:sz w:val="22"/>
          <w:szCs w:val="22"/>
          <w:lang w:val="sr-Latn-CS" w:eastAsia="sr-Latn-CS"/>
        </w:rPr>
        <w:t>u svim tačkama kola paralelan je osi provodnika, a njegov intenzitet J=</w:t>
      </w:r>
      <w:r w:rsidRPr="007555BB">
        <w:rPr>
          <w:sz w:val="22"/>
          <w:szCs w:val="22"/>
          <w:lang w:val="sr-Latn-CS" w:eastAsia="sr-Latn-CS"/>
        </w:rPr>
        <w:t>|</w:t>
      </w:r>
      <w:r w:rsidRPr="007555BB">
        <w:rPr>
          <w:b/>
          <w:bCs/>
          <w:i/>
          <w:iCs/>
          <w:sz w:val="22"/>
          <w:szCs w:val="22"/>
          <w:lang w:val="sr-Latn-CS" w:eastAsia="sr-Latn-CS"/>
        </w:rPr>
        <w:t>J</w:t>
      </w:r>
      <w:r w:rsidRPr="007555BB">
        <w:rPr>
          <w:sz w:val="22"/>
          <w:szCs w:val="22"/>
          <w:lang w:val="sr-Latn-CS" w:eastAsia="sr-Latn-CS"/>
        </w:rPr>
        <w:t xml:space="preserve">| </w:t>
      </w:r>
      <w:r w:rsidRPr="007555BB">
        <w:rPr>
          <w:i/>
          <w:iCs/>
          <w:sz w:val="22"/>
          <w:szCs w:val="22"/>
          <w:lang w:val="sr-Latn-CS" w:eastAsia="sr-Latn-CS"/>
        </w:rPr>
        <w:t xml:space="preserve">isti je po poprečnom preseku provodnika </w:t>
      </w:r>
      <w:r w:rsidRPr="007555BB">
        <w:rPr>
          <w:sz w:val="22"/>
          <w:szCs w:val="22"/>
          <w:lang w:val="sr-Latn-CS" w:eastAsia="sr-Latn-CS"/>
        </w:rPr>
        <w:t>(</w:t>
      </w:r>
      <w:r w:rsidRPr="007555BB">
        <w:rPr>
          <w:i/>
          <w:iCs/>
          <w:sz w:val="22"/>
          <w:szCs w:val="22"/>
          <w:lang w:val="sr-Latn-CS" w:eastAsia="sr-Latn-CS"/>
        </w:rPr>
        <w:t>ali se može menjati dužnjegove ose</w:t>
      </w:r>
      <w:r w:rsidRPr="007555BB">
        <w:rPr>
          <w:sz w:val="22"/>
          <w:szCs w:val="22"/>
          <w:lang w:val="sr-Latn-CS" w:eastAsia="sr-Latn-CS"/>
        </w:rPr>
        <w:t>).</w:t>
      </w:r>
    </w:p>
    <w:p w:rsidR="007E11A0" w:rsidRDefault="007555BB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/>
          <w:iCs/>
          <w:sz w:val="22"/>
          <w:szCs w:val="22"/>
          <w:lang w:val="sr-Latn-CS" w:eastAsia="sr-Latn-CS"/>
        </w:rPr>
      </w:pPr>
      <w:r w:rsidRPr="007555BB">
        <w:rPr>
          <w:sz w:val="22"/>
          <w:szCs w:val="22"/>
          <w:lang w:val="sr-Latn-CS" w:eastAsia="sr-Latn-CS"/>
        </w:rPr>
        <w:t>(</w:t>
      </w:r>
      <w:r w:rsidRPr="007555BB">
        <w:rPr>
          <w:i/>
          <w:iCs/>
          <w:sz w:val="22"/>
          <w:szCs w:val="22"/>
          <w:lang w:val="sr-Latn-CS" w:eastAsia="sr-Latn-CS"/>
        </w:rPr>
        <w:t>b</w:t>
      </w:r>
      <w:r w:rsidRPr="007555BB">
        <w:rPr>
          <w:sz w:val="22"/>
          <w:szCs w:val="22"/>
          <w:lang w:val="sr-Latn-CS" w:eastAsia="sr-Latn-CS"/>
        </w:rPr>
        <w:t xml:space="preserve">) </w:t>
      </w:r>
      <w:r w:rsidRPr="007555BB">
        <w:rPr>
          <w:i/>
          <w:iCs/>
          <w:sz w:val="22"/>
          <w:szCs w:val="22"/>
          <w:lang w:val="sr-Latn-CS" w:eastAsia="sr-Latn-CS"/>
        </w:rPr>
        <w:t xml:space="preserve">Potencijal V, provodnost </w:t>
      </w:r>
      <w:r w:rsidRPr="00C96782">
        <w:rPr>
          <w:iCs/>
          <w:sz w:val="22"/>
          <w:szCs w:val="22"/>
          <w:lang w:val="sr-Latn-CS" w:eastAsia="sr-Latn-CS"/>
        </w:rPr>
        <w:t>σ</w:t>
      </w:r>
      <w:r w:rsidRPr="007555BB">
        <w:rPr>
          <w:i/>
          <w:iCs/>
          <w:sz w:val="22"/>
          <w:szCs w:val="22"/>
          <w:lang w:val="sr-Latn-CS" w:eastAsia="sr-Latn-CS"/>
        </w:rPr>
        <w:t xml:space="preserve"> i vektori </w:t>
      </w:r>
      <w:r w:rsidRPr="007555BB">
        <w:rPr>
          <w:b/>
          <w:bCs/>
          <w:i/>
          <w:iCs/>
          <w:sz w:val="22"/>
          <w:szCs w:val="22"/>
          <w:lang w:val="sr-Latn-CS" w:eastAsia="sr-Latn-CS"/>
        </w:rPr>
        <w:t xml:space="preserve">E </w:t>
      </w:r>
      <w:r w:rsidRPr="007555BB">
        <w:rPr>
          <w:i/>
          <w:iCs/>
          <w:sz w:val="22"/>
          <w:szCs w:val="22"/>
          <w:lang w:val="sr-Latn-CS" w:eastAsia="sr-Latn-CS"/>
        </w:rPr>
        <w:t xml:space="preserve">i </w:t>
      </w:r>
      <w:r w:rsidRPr="007555BB">
        <w:rPr>
          <w:b/>
          <w:bCs/>
          <w:i/>
          <w:iCs/>
          <w:sz w:val="22"/>
          <w:szCs w:val="22"/>
          <w:lang w:val="sr-Latn-CS" w:eastAsia="sr-Latn-CS"/>
        </w:rPr>
        <w:t>E</w:t>
      </w:r>
      <w:r w:rsidRPr="00C96782">
        <w:rPr>
          <w:sz w:val="22"/>
          <w:szCs w:val="22"/>
          <w:vertAlign w:val="subscript"/>
          <w:lang w:val="sr-Latn-CS" w:eastAsia="sr-Latn-CS"/>
        </w:rPr>
        <w:t>s</w:t>
      </w:r>
      <w:r w:rsidRPr="007555BB">
        <w:rPr>
          <w:sz w:val="22"/>
          <w:szCs w:val="22"/>
          <w:lang w:val="sr-Latn-CS" w:eastAsia="sr-Latn-CS"/>
        </w:rPr>
        <w:t xml:space="preserve"> </w:t>
      </w:r>
      <w:r w:rsidRPr="007555BB">
        <w:rPr>
          <w:i/>
          <w:iCs/>
          <w:sz w:val="22"/>
          <w:szCs w:val="22"/>
          <w:lang w:val="sr-Latn-CS" w:eastAsia="sr-Latn-CS"/>
        </w:rPr>
        <w:t>ne menjaju se po poprečnom preseku provodnika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7555BB">
        <w:rPr>
          <w:sz w:val="22"/>
          <w:szCs w:val="22"/>
          <w:lang w:val="sr-Latn-CS" w:eastAsia="sr-Latn-CS"/>
        </w:rPr>
        <w:t>(</w:t>
      </w:r>
      <w:r w:rsidRPr="007555BB">
        <w:rPr>
          <w:i/>
          <w:iCs/>
          <w:sz w:val="22"/>
          <w:szCs w:val="22"/>
          <w:lang w:val="sr-Latn-CS" w:eastAsia="sr-Latn-CS"/>
        </w:rPr>
        <w:t>ali se</w:t>
      </w:r>
      <w:r w:rsidR="00945956">
        <w:rPr>
          <w:i/>
          <w:iCs/>
          <w:sz w:val="22"/>
          <w:szCs w:val="22"/>
          <w:lang w:val="sr-Latn-CS" w:eastAsia="sr-Latn-CS"/>
        </w:rPr>
        <w:t xml:space="preserve"> </w:t>
      </w:r>
      <w:r w:rsidRPr="007555BB">
        <w:rPr>
          <w:i/>
          <w:iCs/>
          <w:sz w:val="22"/>
          <w:szCs w:val="22"/>
          <w:lang w:val="sr-Latn-CS" w:eastAsia="sr-Latn-CS"/>
        </w:rPr>
        <w:t>mogu menjati duž</w:t>
      </w:r>
      <w:r w:rsidR="00945956">
        <w:rPr>
          <w:i/>
          <w:iCs/>
          <w:sz w:val="22"/>
          <w:szCs w:val="22"/>
          <w:lang w:val="sr-Latn-CS" w:eastAsia="sr-Latn-CS"/>
        </w:rPr>
        <w:t xml:space="preserve"> </w:t>
      </w:r>
      <w:r w:rsidRPr="007555BB">
        <w:rPr>
          <w:i/>
          <w:iCs/>
          <w:sz w:val="22"/>
          <w:szCs w:val="22"/>
          <w:lang w:val="sr-Latn-CS" w:eastAsia="sr-Latn-CS"/>
        </w:rPr>
        <w:t>njegove ose</w:t>
      </w:r>
      <w:r w:rsidRPr="007555BB">
        <w:rPr>
          <w:sz w:val="22"/>
          <w:szCs w:val="22"/>
          <w:lang w:val="sr-Latn-CS" w:eastAsia="sr-Latn-CS"/>
        </w:rPr>
        <w:t>)</w:t>
      </w:r>
      <w:r w:rsidRPr="007555BB">
        <w:rPr>
          <w:i/>
          <w:iCs/>
          <w:sz w:val="22"/>
          <w:szCs w:val="22"/>
          <w:lang w:val="sr-Latn-CS" w:eastAsia="sr-Latn-CS"/>
        </w:rPr>
        <w:t>.</w:t>
      </w:r>
    </w:p>
    <w:p w:rsidR="00755E83" w:rsidRDefault="00755E83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/>
          <w:iCs/>
          <w:sz w:val="22"/>
          <w:szCs w:val="22"/>
          <w:lang w:val="sr-Latn-CS" w:eastAsia="sr-Latn-CS"/>
        </w:rPr>
      </w:pPr>
    </w:p>
    <w:p w:rsidR="00755E83" w:rsidRDefault="00755E83" w:rsidP="00755E83">
      <w:pPr>
        <w:pStyle w:val="BodyText"/>
        <w:spacing w:before="60" w:after="60"/>
        <w:rPr>
          <w:b/>
          <w:bCs/>
          <w:i/>
          <w:iCs/>
          <w:sz w:val="22"/>
          <w:szCs w:val="22"/>
        </w:rPr>
      </w:pPr>
      <w:r w:rsidRPr="00755E83">
        <w:rPr>
          <w:b/>
          <w:bCs/>
          <w:i/>
          <w:sz w:val="22"/>
          <w:szCs w:val="22"/>
        </w:rPr>
        <w:t>10</w:t>
      </w:r>
      <w:r w:rsidRPr="004C686F">
        <w:rPr>
          <w:b/>
          <w:b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Teorema kompenzacije</w:t>
      </w:r>
    </w:p>
    <w:p w:rsidR="00B6603D" w:rsidRDefault="00EE031A" w:rsidP="00DB37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lang w:val="sr-Latn-CS" w:eastAsia="sr-Latn-CS"/>
        </w:rPr>
      </w:pPr>
      <w:r>
        <w:rPr>
          <w:iCs/>
          <w:noProof/>
          <w:sz w:val="22"/>
          <w:szCs w:val="22"/>
          <w:lang w:val="sr-Latn-CS" w:eastAsia="sr-Latn-CS"/>
        </w:rPr>
        <w:pict>
          <v:group id="_x0000_s1492" style="position:absolute;left:0;text-align:left;margin-left:19.7pt;margin-top:73.05pt;width:442.5pt;height:151.6pt;z-index:251660288" coordorigin="1528,11738" coordsize="8850,3032">
            <v:shape id="_x0000_s1493" type="#_x0000_t202" style="position:absolute;left:1635;top:14440;width:8640;height:330" stroked="f">
              <v:textbox style="mso-next-textbox:#_x0000_s1493" inset="0,0,0,0">
                <w:txbxContent>
                  <w:p w:rsidR="00623768" w:rsidRPr="00D54ABD" w:rsidRDefault="00623768" w:rsidP="006054C9">
                    <w:pPr>
                      <w:jc w:val="center"/>
                      <w:rPr>
                        <w:b/>
                        <w:sz w:val="22"/>
                        <w:szCs w:val="22"/>
                        <w:lang w:val="sr-Latn-CS"/>
                      </w:rPr>
                    </w:pPr>
                    <w:r>
                      <w:rPr>
                        <w:b/>
                        <w:sz w:val="22"/>
                        <w:szCs w:val="22"/>
                        <w:lang w:val="sr-Latn-CS"/>
                      </w:rPr>
                      <w:t xml:space="preserve">           </w:t>
                    </w:r>
                    <w:r w:rsidRPr="00D54ABD">
                      <w:rPr>
                        <w:b/>
                        <w:sz w:val="22"/>
                        <w:szCs w:val="22"/>
                        <w:lang w:val="sr-Latn-CS"/>
                      </w:rPr>
                      <w:t>Sl</w:t>
                    </w:r>
                    <w:r>
                      <w:rPr>
                        <w:b/>
                        <w:sz w:val="22"/>
                        <w:szCs w:val="22"/>
                        <w:lang w:val="sr-Latn-CS"/>
                      </w:rPr>
                      <w:t>.</w:t>
                    </w:r>
                    <w:r w:rsidRPr="00D54ABD">
                      <w:rPr>
                        <w:b/>
                        <w:sz w:val="22"/>
                        <w:szCs w:val="22"/>
                        <w:lang w:val="sr-Latn-CS"/>
                      </w:rPr>
                      <w:t xml:space="preserve"> 10</w:t>
                    </w:r>
                  </w:p>
                </w:txbxContent>
              </v:textbox>
            </v:shape>
            <v:shape id="_x0000_s1494" type="#_x0000_t75" style="position:absolute;left:1528;top:11738;width:4138;height:2708">
              <v:imagedata r:id="rId206" o:title=""/>
            </v:shape>
            <v:shape id="_x0000_s1495" type="#_x0000_t75" style="position:absolute;left:6253;top:11763;width:4125;height:2695" o:allowoverlap="f">
              <v:imagedata r:id="rId207" o:title="" gain="74473f"/>
            </v:shape>
            <v:rect id="_x0000_s1496" style="position:absolute;left:6374;top:11853;width:1710;height:2430" stroked="f"/>
            <v:oval id="_x0000_s1497" style="position:absolute;left:7214;top:12848;width:380;height:382" strokeweight="1.25pt">
              <o:lock v:ext="edit" aspectratio="t"/>
            </v:oval>
            <v:line id="_x0000_s1498" style="position:absolute;flip:x" from="7394,12509" to="8369,12509" strokeweight="1.25pt"/>
            <v:line id="_x0000_s1499" style="position:absolute;flip:x" from="7372,12509" to="7387,13598" strokeweight="1.25pt"/>
            <v:line id="_x0000_s1500" style="position:absolute;flip:x" from="7370,13602" to="8345,13602" strokeweight="1.25pt"/>
            <v:shape id="_x0000_s1501" type="#_x0000_t202" style="position:absolute;left:6590;top:12878;width:601;height:314" stroked="f">
              <v:textbox style="mso-next-textbox:#_x0000_s1501" inset="0,0,0,0">
                <w:txbxContent>
                  <w:p w:rsidR="00623768" w:rsidRPr="00947C5F" w:rsidRDefault="00623768" w:rsidP="006054C9">
                    <w:pPr>
                      <w:rPr>
                        <w:rFonts w:ascii="Calibri" w:hAnsi="Calibri"/>
                        <w:b/>
                        <w:szCs w:val="24"/>
                        <w:lang w:val="sr-Latn-CS"/>
                      </w:rPr>
                    </w:pPr>
                    <w:r w:rsidRPr="00947C5F">
                      <w:rPr>
                        <w:rFonts w:ascii="Calibri" w:hAnsi="Calibri"/>
                        <w:b/>
                        <w:i/>
                        <w:szCs w:val="24"/>
                        <w:lang w:val="sr-Latn-CS"/>
                      </w:rPr>
                      <w:t>E</w:t>
                    </w:r>
                    <w:r w:rsidRPr="00B6603D">
                      <w:rPr>
                        <w:rFonts w:ascii="Calibri" w:hAnsi="Calibri"/>
                        <w:szCs w:val="24"/>
                        <w:lang w:val="sr-Latn-CS"/>
                      </w:rPr>
                      <w:t>=</w:t>
                    </w:r>
                    <w:r w:rsidRPr="00947C5F">
                      <w:rPr>
                        <w:rFonts w:ascii="Calibri" w:hAnsi="Calibri"/>
                        <w:b/>
                        <w:i/>
                        <w:szCs w:val="24"/>
                        <w:lang w:val="sr-Latn-CS"/>
                      </w:rPr>
                      <w:t>U</w:t>
                    </w:r>
                    <w:r w:rsidRPr="00947C5F">
                      <w:rPr>
                        <w:rFonts w:ascii="Calibri" w:hAnsi="Calibri"/>
                        <w:b/>
                        <w:szCs w:val="24"/>
                        <w:vertAlign w:val="subscript"/>
                        <w:lang w:val="sr-Latn-CS"/>
                      </w:rPr>
                      <w:t>PN</w:t>
                    </w:r>
                  </w:p>
                </w:txbxContent>
              </v:textbox>
            </v:shape>
            <v:shape id="_x0000_s1502" type="#_x0000_t202" style="position:absolute;left:7175;top:12654;width:136;height:209" stroked="f">
              <v:textbox style="mso-next-textbox:#_x0000_s1502" inset="0,0,0,0">
                <w:txbxContent>
                  <w:p w:rsidR="00623768" w:rsidRPr="00947C5F" w:rsidRDefault="00623768" w:rsidP="006054C9">
                    <w:pPr>
                      <w:rPr>
                        <w:rFonts w:ascii="Calibri" w:hAnsi="Calibri"/>
                        <w:b/>
                        <w:lang w:val="sr-Latn-CS"/>
                      </w:rPr>
                    </w:pPr>
                    <w:r w:rsidRPr="00947C5F">
                      <w:rPr>
                        <w:rFonts w:ascii="Calibri" w:hAnsi="Calibri"/>
                        <w:b/>
                        <w:sz w:val="22"/>
                        <w:szCs w:val="22"/>
                        <w:lang w:val="sr-Latn-CS"/>
                      </w:rPr>
                      <w:t>+</w:t>
                    </w:r>
                  </w:p>
                </w:txbxContent>
              </v:textbox>
            </v:shape>
            <v:shape id="_x0000_s1503" type="#_x0000_t202" style="position:absolute;left:5709;top:12831;width:638;height:477;mso-wrap-style:none" stroked="f">
              <v:textbox style="mso-next-textbox:#_x0000_s1503" inset="0,0,0,0">
                <w:txbxContent>
                  <w:p w:rsidR="00623768" w:rsidRDefault="00623768" w:rsidP="006054C9">
                    <w:r w:rsidRPr="00947C5F">
                      <w:rPr>
                        <w:position w:val="-6"/>
                      </w:rPr>
                      <w:object w:dxaOrig="340" w:dyaOrig="220">
                        <v:shape id="_x0000_i1170" type="#_x0000_t75" style="width:32.25pt;height:21pt" o:ole="">
                          <v:imagedata r:id="rId208" o:title=""/>
                        </v:shape>
                        <o:OLEObject Type="Embed" ProgID="Equation.DSMT4" ShapeID="_x0000_i1170" DrawAspect="Content" ObjectID="_1394372096" r:id="rId209"/>
                      </w:object>
                    </w:r>
                  </w:p>
                </w:txbxContent>
              </v:textbox>
            </v:shape>
            <w10:wrap type="square"/>
          </v:group>
        </w:pict>
      </w:r>
      <w:r w:rsidR="00B6603D" w:rsidRPr="00B6603D">
        <w:rPr>
          <w:lang w:val="sr-Latn-CS"/>
        </w:rPr>
        <w:t xml:space="preserve">Posmatrajmo odsečak </w:t>
      </w:r>
      <w:r w:rsidR="00B6603D" w:rsidRPr="00B6603D">
        <w:rPr>
          <w:i/>
          <w:lang w:val="sr-Latn-CS"/>
        </w:rPr>
        <w:t xml:space="preserve">A </w:t>
      </w:r>
      <w:r w:rsidR="00B6603D" w:rsidRPr="00B6603D">
        <w:rPr>
          <w:lang w:val="sr-Latn-CS"/>
        </w:rPr>
        <w:t xml:space="preserve">nekog kvazilineičnog strujnog kola (strujne konture) između tačaka </w:t>
      </w:r>
      <w:r w:rsidR="00B6603D" w:rsidRPr="00B6603D">
        <w:rPr>
          <w:i/>
          <w:lang w:val="sr-Latn-CS"/>
        </w:rPr>
        <w:t xml:space="preserve">N </w:t>
      </w:r>
      <w:r w:rsidR="00B6603D" w:rsidRPr="00B6603D">
        <w:rPr>
          <w:lang w:val="sr-Latn-CS"/>
        </w:rPr>
        <w:t xml:space="preserve">i </w:t>
      </w:r>
      <w:r w:rsidR="00B6603D" w:rsidRPr="00B6603D">
        <w:rPr>
          <w:i/>
          <w:lang w:val="sr-Latn-CS"/>
        </w:rPr>
        <w:t xml:space="preserve">P </w:t>
      </w:r>
      <w:r w:rsidR="00B6603D" w:rsidRPr="00B6603D">
        <w:rPr>
          <w:lang w:val="sr-Latn-CS"/>
        </w:rPr>
        <w:t>prikazan na slici 10.</w:t>
      </w:r>
      <w:r w:rsidR="00B6603D">
        <w:rPr>
          <w:lang w:val="sr-Latn-CS"/>
        </w:rPr>
        <w:t xml:space="preserve"> </w:t>
      </w:r>
      <w:r w:rsidR="00B6603D" w:rsidRPr="00B6603D">
        <w:rPr>
          <w:lang w:val="sr-Latn-CS"/>
        </w:rPr>
        <w:t xml:space="preserve">Na osnovu </w:t>
      </w:r>
      <w:r w:rsidR="00B6603D" w:rsidRPr="00B6603D">
        <w:rPr>
          <w:i/>
          <w:lang w:val="sr-Latn-CS"/>
        </w:rPr>
        <w:t xml:space="preserve"> </w:t>
      </w:r>
      <w:r w:rsidR="00B6603D" w:rsidRPr="00B6603D">
        <w:rPr>
          <w:lang w:val="sr-Latn-CS"/>
        </w:rPr>
        <w:t xml:space="preserve">prethodnog sledi </w:t>
      </w:r>
      <w:r w:rsidR="00CD6C6D" w:rsidRPr="00B6603D">
        <w:rPr>
          <w:b/>
          <w:bCs/>
          <w:position w:val="-12"/>
          <w:lang w:val="sr-Latn-CS"/>
        </w:rPr>
        <w:object w:dxaOrig="2480" w:dyaOrig="360">
          <v:shape id="_x0000_i1118" type="#_x0000_t75" style="width:120pt;height:17.25pt" o:ole="">
            <v:imagedata r:id="rId210" o:title=""/>
          </v:shape>
          <o:OLEObject Type="Embed" ProgID="Equation.DSMT4" ShapeID="_x0000_i1118" DrawAspect="Content" ObjectID="_1394372044" r:id="rId211"/>
        </w:object>
      </w:r>
      <w:r w:rsidR="00B6603D" w:rsidRPr="00B6603D">
        <w:rPr>
          <w:b/>
          <w:bCs/>
          <w:lang w:val="sr-Latn-CS"/>
        </w:rPr>
        <w:t xml:space="preserve">. </w:t>
      </w:r>
      <w:r w:rsidR="00B6603D" w:rsidRPr="00B6603D">
        <w:rPr>
          <w:lang w:val="sr-Latn-CS" w:eastAsia="sr-Latn-CS"/>
        </w:rPr>
        <w:t xml:space="preserve">Napon </w:t>
      </w:r>
      <w:r w:rsidR="00CD6C6D" w:rsidRPr="00B6603D">
        <w:rPr>
          <w:position w:val="-12"/>
          <w:lang w:val="sr-Latn-CS" w:eastAsia="sr-Latn-CS"/>
        </w:rPr>
        <w:object w:dxaOrig="440" w:dyaOrig="360">
          <v:shape id="_x0000_i1119" type="#_x0000_t75" style="width:21.75pt;height:18pt" o:ole="">
            <v:imagedata r:id="rId212" o:title=""/>
          </v:shape>
          <o:OLEObject Type="Embed" ProgID="Equation.DSMT4" ShapeID="_x0000_i1119" DrawAspect="Content" ObjectID="_1394372045" r:id="rId213"/>
        </w:object>
      </w:r>
      <w:r w:rsidR="00B6603D" w:rsidRPr="00B6603D">
        <w:rPr>
          <w:lang w:val="sr-Latn-CS" w:eastAsia="sr-Latn-CS"/>
        </w:rPr>
        <w:t xml:space="preserve"> u električnom pogledu predstavlja električnu silu ekvivalentnu odsečku </w:t>
      </w:r>
      <w:r w:rsidR="00B6603D" w:rsidRPr="00B6603D">
        <w:rPr>
          <w:i/>
          <w:lang w:val="sr-Latn-CS" w:eastAsia="sr-Latn-CS"/>
        </w:rPr>
        <w:t>A</w:t>
      </w:r>
      <w:r w:rsidR="00B6603D" w:rsidRPr="00B6603D">
        <w:rPr>
          <w:lang w:val="sr-Latn-CS" w:eastAsia="sr-Latn-CS"/>
        </w:rPr>
        <w:t>, jer se zamenom tog odsečka idealnim naponskim generatorom elektromotorne sile</w:t>
      </w:r>
      <w:r w:rsidR="00B6603D">
        <w:rPr>
          <w:lang w:val="sr-Latn-CS" w:eastAsia="sr-Latn-CS"/>
        </w:rPr>
        <w:t xml:space="preserve"> </w:t>
      </w:r>
      <w:r w:rsidR="00CD6C6D" w:rsidRPr="00B6603D">
        <w:rPr>
          <w:position w:val="-12"/>
          <w:lang w:val="sr-Latn-CS" w:eastAsia="sr-Latn-CS"/>
        </w:rPr>
        <w:object w:dxaOrig="440" w:dyaOrig="360">
          <v:shape id="_x0000_i1120" type="#_x0000_t75" style="width:21.75pt;height:18pt" o:ole="">
            <v:imagedata r:id="rId214" o:title=""/>
          </v:shape>
          <o:OLEObject Type="Embed" ProgID="Equation.DSMT4" ShapeID="_x0000_i1120" DrawAspect="Content" ObjectID="_1394372046" r:id="rId215"/>
        </w:object>
      </w:r>
      <w:r w:rsidR="00B6603D" w:rsidRPr="00B6603D">
        <w:rPr>
          <w:lang w:val="sr-Latn-CS" w:eastAsia="sr-Latn-CS"/>
        </w:rPr>
        <w:t xml:space="preserve"> ne menja struja </w:t>
      </w:r>
      <w:r w:rsidR="00B6603D" w:rsidRPr="00B6603D">
        <w:rPr>
          <w:i/>
          <w:lang w:val="sr-Latn-CS" w:eastAsia="sr-Latn-CS"/>
        </w:rPr>
        <w:t>I</w:t>
      </w:r>
      <w:r w:rsidR="00B6603D" w:rsidRPr="00B6603D">
        <w:rPr>
          <w:lang w:val="sr-Latn-CS" w:eastAsia="sr-Latn-CS"/>
        </w:rPr>
        <w:t xml:space="preserve"> u odsečku B. </w:t>
      </w:r>
      <w:r w:rsidR="00380E7D">
        <w:rPr>
          <w:lang w:val="sr-Latn-CS" w:eastAsia="sr-Latn-CS"/>
        </w:rPr>
        <w:lastRenderedPageBreak/>
        <w:t>O</w:t>
      </w:r>
      <w:r w:rsidR="00B6603D" w:rsidRPr="00B6603D">
        <w:rPr>
          <w:lang w:val="sr-Latn-CS" w:eastAsia="sr-Latn-CS"/>
        </w:rPr>
        <w:t xml:space="preserve">vaj rezultat neko zove i teoremom o kompenzaciji, pošto se pomoću napona </w:t>
      </w:r>
      <w:r w:rsidR="00CD6C6D" w:rsidRPr="00B6603D">
        <w:rPr>
          <w:position w:val="-12"/>
          <w:lang w:val="sr-Latn-CS" w:eastAsia="sr-Latn-CS"/>
        </w:rPr>
        <w:object w:dxaOrig="440" w:dyaOrig="360">
          <v:shape id="_x0000_i1121" type="#_x0000_t75" style="width:21.75pt;height:18pt" o:ole="">
            <v:imagedata r:id="rId216" o:title=""/>
          </v:shape>
          <o:OLEObject Type="Embed" ProgID="Equation.DSMT4" ShapeID="_x0000_i1121" DrawAspect="Content" ObjectID="_1394372047" r:id="rId217"/>
        </w:object>
      </w:r>
      <w:r w:rsidR="00B6603D" w:rsidRPr="00B6603D">
        <w:rPr>
          <w:lang w:val="sr-Latn-CS" w:eastAsia="sr-Latn-CS"/>
        </w:rPr>
        <w:t xml:space="preserve"> u potpunosti može zameniti funkcija odsečka A</w:t>
      </w:r>
      <w:r w:rsidR="00B6603D">
        <w:rPr>
          <w:lang w:val="sr-Latn-CS" w:eastAsia="sr-Latn-CS"/>
        </w:rPr>
        <w:t>.</w:t>
      </w:r>
      <w:r w:rsidR="00DB37BB">
        <w:rPr>
          <w:lang w:val="sr-Latn-CS" w:eastAsia="sr-Latn-CS"/>
        </w:rPr>
        <w:t xml:space="preserve"> </w:t>
      </w:r>
    </w:p>
    <w:p w:rsidR="00DB37BB" w:rsidRDefault="00DB37BB" w:rsidP="00DB37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lang w:val="sr-Latn-CS" w:eastAsia="sr-Latn-CS"/>
        </w:rPr>
      </w:pPr>
      <w:r>
        <w:rPr>
          <w:lang w:val="sr-Latn-CS" w:eastAsia="sr-Latn-CS"/>
        </w:rPr>
        <w:t xml:space="preserve">U nastavku je za različite orijentacije elektromotorne sile i struje izvora određen napon na njegovim krajevima </w:t>
      </w:r>
      <w:r w:rsidRPr="00DB37BB">
        <w:rPr>
          <w:position w:val="-12"/>
          <w:lang w:val="sr-Latn-CS" w:eastAsia="sr-Latn-CS"/>
        </w:rPr>
        <w:object w:dxaOrig="440" w:dyaOrig="360">
          <v:shape id="_x0000_i1122" type="#_x0000_t75" style="width:21.75pt;height:18pt" o:ole="">
            <v:imagedata r:id="rId218" o:title=""/>
          </v:shape>
          <o:OLEObject Type="Embed" ProgID="Equation.DSMT4" ShapeID="_x0000_i1122" DrawAspect="Content" ObjectID="_1394372048" r:id="rId219"/>
        </w:object>
      </w:r>
      <w:r>
        <w:rPr>
          <w:lang w:val="sr-Latn-CS" w:eastAsia="sr-Latn-CS"/>
        </w:rPr>
        <w:t xml:space="preserve"> :</w:t>
      </w:r>
      <w:r w:rsidR="00065845" w:rsidRPr="00065845">
        <w:rPr>
          <w:lang w:val="sr-Latn-CS" w:eastAsia="sr-Latn-CS"/>
        </w:rPr>
        <w:t xml:space="preserve"> </w:t>
      </w:r>
    </w:p>
    <w:p w:rsidR="00065845" w:rsidRDefault="00EE031A" w:rsidP="00DB37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284"/>
        <w:jc w:val="both"/>
        <w:rPr>
          <w:lang w:val="sr-Latn-CS" w:eastAsia="sr-Latn-CS"/>
        </w:rPr>
      </w:pP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28" type="#_x0000_t32" style="position:absolute;left:0;text-align:left;margin-left:259.8pt;margin-top:30.85pt;width:.75pt;height:23.25pt;z-index:251668480" o:connectortype="straight">
            <v:stroke endarrow="block" endarrowlength="long"/>
          </v:shape>
        </w:pict>
      </w:r>
      <w:r>
        <w:rPr>
          <w:noProof/>
          <w:lang w:val="en-US"/>
        </w:rPr>
        <w:pict>
          <v:shape id="_x0000_s1827" type="#_x0000_t202" style="position:absolute;left:0;text-align:left;margin-left:254.55pt;margin-top:30.85pt;width:11.25pt;height:23.25pt;z-index:251667456" stroked="f">
            <v:textbox inset=".5mm,.3mm,.5mm,.3mm">
              <w:txbxContent>
                <w:p w:rsidR="00251961" w:rsidRDefault="00251961"/>
              </w:txbxContent>
            </v:textbox>
          </v:shape>
        </w:pict>
      </w:r>
      <w:r w:rsidR="00CF0896">
        <w:rPr>
          <w:noProof/>
          <w:lang w:val="sr-Latn-RS" w:eastAsia="sr-Latn-RS"/>
        </w:rPr>
        <w:drawing>
          <wp:inline distT="0" distB="0" distL="0" distR="0">
            <wp:extent cx="5549900" cy="1314450"/>
            <wp:effectExtent l="1905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03D" w:rsidRDefault="00DB37BB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lang w:val="sr-Latn-CS" w:eastAsia="sr-Latn-CS"/>
        </w:rPr>
      </w:pPr>
      <w:r>
        <w:rPr>
          <w:lang w:val="sr-Latn-CS" w:eastAsia="sr-Latn-CS"/>
        </w:rPr>
        <w:t xml:space="preserve">   </w:t>
      </w:r>
      <w:r w:rsidR="00065845">
        <w:rPr>
          <w:lang w:val="sr-Latn-CS" w:eastAsia="sr-Latn-CS"/>
        </w:rPr>
        <w:t xml:space="preserve">     </w:t>
      </w:r>
      <w:r w:rsidRPr="00DB37BB">
        <w:rPr>
          <w:position w:val="-14"/>
          <w:lang w:val="sr-Latn-CS" w:eastAsia="sr-Latn-CS"/>
        </w:rPr>
        <w:object w:dxaOrig="1560" w:dyaOrig="380">
          <v:shape id="_x0000_i1123" type="#_x0000_t75" style="width:78pt;height:18.75pt" o:ole="">
            <v:imagedata r:id="rId221" o:title=""/>
          </v:shape>
          <o:OLEObject Type="Embed" ProgID="Equation.DSMT4" ShapeID="_x0000_i1123" DrawAspect="Content" ObjectID="_1394372049" r:id="rId222"/>
        </w:object>
      </w:r>
      <w:r>
        <w:rPr>
          <w:lang w:val="sr-Latn-CS" w:eastAsia="sr-Latn-CS"/>
        </w:rPr>
        <w:t xml:space="preserve">                </w:t>
      </w:r>
      <w:r w:rsidRPr="00DB37BB">
        <w:rPr>
          <w:position w:val="-14"/>
          <w:lang w:val="sr-Latn-CS" w:eastAsia="sr-Latn-CS"/>
        </w:rPr>
        <w:object w:dxaOrig="1700" w:dyaOrig="380">
          <v:shape id="_x0000_i1124" type="#_x0000_t75" style="width:84.75pt;height:18.75pt" o:ole="">
            <v:imagedata r:id="rId223" o:title=""/>
          </v:shape>
          <o:OLEObject Type="Embed" ProgID="Equation.DSMT4" ShapeID="_x0000_i1124" DrawAspect="Content" ObjectID="_1394372050" r:id="rId224"/>
        </w:object>
      </w:r>
      <w:r>
        <w:rPr>
          <w:lang w:val="sr-Latn-CS" w:eastAsia="sr-Latn-CS"/>
        </w:rPr>
        <w:t xml:space="preserve">            </w:t>
      </w:r>
      <w:r w:rsidRPr="00DB37BB">
        <w:rPr>
          <w:position w:val="-14"/>
          <w:lang w:val="sr-Latn-CS" w:eastAsia="sr-Latn-CS"/>
        </w:rPr>
        <w:object w:dxaOrig="1579" w:dyaOrig="380">
          <v:shape id="_x0000_i1125" type="#_x0000_t75" style="width:78.75pt;height:18.75pt" o:ole="">
            <v:imagedata r:id="rId225" o:title=""/>
          </v:shape>
          <o:OLEObject Type="Embed" ProgID="Equation.DSMT4" ShapeID="_x0000_i1125" DrawAspect="Content" ObjectID="_1394372051" r:id="rId226"/>
        </w:object>
      </w:r>
      <w:r>
        <w:rPr>
          <w:lang w:val="sr-Latn-CS" w:eastAsia="sr-Latn-CS"/>
        </w:rPr>
        <w:t xml:space="preserve">           </w:t>
      </w:r>
      <w:r w:rsidRPr="00DB37BB">
        <w:rPr>
          <w:position w:val="-14"/>
          <w:lang w:val="sr-Latn-CS" w:eastAsia="sr-Latn-CS"/>
        </w:rPr>
        <w:object w:dxaOrig="1719" w:dyaOrig="380">
          <v:shape id="_x0000_i1126" type="#_x0000_t75" style="width:86.25pt;height:18.75pt" o:ole="">
            <v:imagedata r:id="rId227" o:title=""/>
          </v:shape>
          <o:OLEObject Type="Embed" ProgID="Equation.DSMT4" ShapeID="_x0000_i1126" DrawAspect="Content" ObjectID="_1394372052" r:id="rId228"/>
        </w:object>
      </w:r>
    </w:p>
    <w:p w:rsidR="00B6603D" w:rsidRDefault="00B6603D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lang w:val="sr-Latn-CS" w:eastAsia="sr-Latn-CS"/>
        </w:rPr>
      </w:pPr>
    </w:p>
    <w:p w:rsidR="006054C9" w:rsidRDefault="006054C9" w:rsidP="006054C9">
      <w:pPr>
        <w:pStyle w:val="BodyText"/>
        <w:spacing w:before="60" w:after="60"/>
        <w:rPr>
          <w:b/>
          <w:bCs/>
          <w:i/>
          <w:iCs/>
          <w:sz w:val="22"/>
          <w:szCs w:val="22"/>
        </w:rPr>
      </w:pPr>
      <w:r w:rsidRPr="00755E83">
        <w:rPr>
          <w:b/>
          <w:bCs/>
          <w:i/>
          <w:sz w:val="22"/>
          <w:szCs w:val="22"/>
        </w:rPr>
        <w:t>10</w:t>
      </w:r>
      <w:r w:rsidRPr="004C686F">
        <w:rPr>
          <w:b/>
          <w:bCs/>
          <w:sz w:val="22"/>
          <w:szCs w:val="22"/>
        </w:rPr>
        <w:t xml:space="preserve">. </w:t>
      </w:r>
      <w:r w:rsidRPr="006054C9">
        <w:rPr>
          <w:b/>
          <w:bCs/>
          <w:i/>
          <w:sz w:val="22"/>
          <w:szCs w:val="22"/>
        </w:rPr>
        <w:t xml:space="preserve">Omov zakon za </w:t>
      </w:r>
      <w:r w:rsidR="00A57035">
        <w:rPr>
          <w:b/>
          <w:bCs/>
          <w:i/>
          <w:sz w:val="22"/>
          <w:szCs w:val="22"/>
        </w:rPr>
        <w:t xml:space="preserve">prosto </w:t>
      </w:r>
      <w:r w:rsidRPr="006054C9">
        <w:rPr>
          <w:b/>
          <w:bCs/>
          <w:i/>
          <w:sz w:val="22"/>
          <w:szCs w:val="22"/>
        </w:rPr>
        <w:t>kolo</w:t>
      </w:r>
    </w:p>
    <w:p w:rsidR="00DB37BB" w:rsidRPr="006054C9" w:rsidRDefault="00CD6C6D" w:rsidP="006054C9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>
        <w:rPr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3842385</wp:posOffset>
            </wp:positionH>
            <wp:positionV relativeFrom="paragraph">
              <wp:posOffset>261620</wp:posOffset>
            </wp:positionV>
            <wp:extent cx="2276475" cy="1419225"/>
            <wp:effectExtent l="19050" t="0" r="9525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4C9" w:rsidRPr="006054C9">
        <w:rPr>
          <w:sz w:val="22"/>
          <w:szCs w:val="22"/>
          <w:lang w:val="sr-Latn-CS" w:eastAsia="sr-Latn-CS"/>
        </w:rPr>
        <w:t>(</w:t>
      </w:r>
      <w:r w:rsidR="006054C9" w:rsidRPr="006054C9">
        <w:rPr>
          <w:b/>
          <w:bCs/>
          <w:i/>
          <w:iCs/>
          <w:sz w:val="22"/>
          <w:szCs w:val="22"/>
          <w:lang w:val="sr-Latn-CS" w:eastAsia="sr-Latn-CS"/>
        </w:rPr>
        <w:t>Omov zakon za prosto kolo</w:t>
      </w:r>
      <w:r w:rsidR="006054C9" w:rsidRPr="006054C9">
        <w:rPr>
          <w:sz w:val="22"/>
          <w:szCs w:val="22"/>
          <w:lang w:val="sr-Latn-CS" w:eastAsia="sr-Latn-CS"/>
        </w:rPr>
        <w:t xml:space="preserve">) </w:t>
      </w:r>
      <w:r w:rsidR="006054C9" w:rsidRPr="006054C9">
        <w:rPr>
          <w:i/>
          <w:iCs/>
          <w:sz w:val="22"/>
          <w:szCs w:val="22"/>
          <w:lang w:val="sr-Latn-CS" w:eastAsia="sr-Latn-CS"/>
        </w:rPr>
        <w:t>Intenzitet struje prostog kola sastavljenog od naponskog izvora</w:t>
      </w:r>
      <w:r w:rsidR="006054C9">
        <w:rPr>
          <w:i/>
          <w:iCs/>
          <w:sz w:val="22"/>
          <w:szCs w:val="22"/>
          <w:lang w:val="sr-Latn-CS" w:eastAsia="sr-Latn-CS"/>
        </w:rPr>
        <w:t xml:space="preserve"> </w:t>
      </w:r>
      <w:r w:rsidR="006054C9" w:rsidRPr="006054C9">
        <w:rPr>
          <w:i/>
          <w:iCs/>
          <w:sz w:val="22"/>
          <w:szCs w:val="22"/>
          <w:lang w:val="sr-Latn-CS" w:eastAsia="sr-Latn-CS"/>
        </w:rPr>
        <w:t>elektromotorne sile E i redno vezanih otpornika dat je sledećim relacijama</w:t>
      </w:r>
      <w:r w:rsidR="006054C9" w:rsidRPr="006054C9">
        <w:rPr>
          <w:sz w:val="22"/>
          <w:szCs w:val="22"/>
          <w:lang w:val="sr-Latn-CS" w:eastAsia="sr-Latn-CS"/>
        </w:rPr>
        <w:t>:</w:t>
      </w:r>
    </w:p>
    <w:p w:rsidR="00755E83" w:rsidRPr="006054C9" w:rsidRDefault="00755E83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bCs/>
          <w:szCs w:val="22"/>
          <w:lang w:val="sr-Latn-CS"/>
        </w:rPr>
      </w:pPr>
    </w:p>
    <w:p w:rsidR="00B6603D" w:rsidRPr="006054C9" w:rsidRDefault="00F51CB8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  <w:r w:rsidRPr="006054C9">
        <w:rPr>
          <w:position w:val="-30"/>
          <w:sz w:val="22"/>
          <w:szCs w:val="22"/>
          <w:lang w:val="sr-Latn-CS"/>
        </w:rPr>
        <w:object w:dxaOrig="1219" w:dyaOrig="680">
          <v:shape id="_x0000_i1127" type="#_x0000_t75" style="width:59.25pt;height:33pt" o:ole="">
            <v:imagedata r:id="rId230" o:title=""/>
          </v:shape>
          <o:OLEObject Type="Embed" ProgID="Equation.DSMT4" ShapeID="_x0000_i1127" DrawAspect="Content" ObjectID="_1394372053" r:id="rId231"/>
        </w:object>
      </w:r>
      <w:r w:rsidR="006054C9">
        <w:rPr>
          <w:sz w:val="22"/>
          <w:szCs w:val="22"/>
          <w:lang w:val="sr-Latn-CS"/>
        </w:rPr>
        <w:t xml:space="preserve">    </w:t>
      </w:r>
      <w:r w:rsidR="006054C9" w:rsidRPr="001D50BF">
        <w:rPr>
          <w:i/>
          <w:sz w:val="22"/>
          <w:szCs w:val="22"/>
          <w:lang w:val="sr-Latn-CS"/>
        </w:rPr>
        <w:t>←  referentni smerovi ems i struje usaglašeni</w:t>
      </w:r>
    </w:p>
    <w:p w:rsidR="00B6603D" w:rsidRPr="006054C9" w:rsidRDefault="00B6603D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</w:p>
    <w:p w:rsidR="006054C9" w:rsidRPr="006054C9" w:rsidRDefault="00F51CB8" w:rsidP="006054C9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  <w:r w:rsidRPr="006054C9">
        <w:rPr>
          <w:position w:val="-30"/>
          <w:sz w:val="22"/>
          <w:szCs w:val="22"/>
          <w:lang w:val="sr-Latn-CS"/>
        </w:rPr>
        <w:object w:dxaOrig="1380" w:dyaOrig="680">
          <v:shape id="_x0000_i1128" type="#_x0000_t75" style="width:66pt;height:32.25pt" o:ole="">
            <v:imagedata r:id="rId232" o:title=""/>
          </v:shape>
          <o:OLEObject Type="Embed" ProgID="Equation.DSMT4" ShapeID="_x0000_i1128" DrawAspect="Content" ObjectID="_1394372054" r:id="rId233"/>
        </w:object>
      </w:r>
      <w:r w:rsidR="006054C9" w:rsidRPr="006054C9">
        <w:rPr>
          <w:sz w:val="22"/>
          <w:szCs w:val="22"/>
          <w:lang w:val="sr-Latn-CS"/>
        </w:rPr>
        <w:t xml:space="preserve"> </w:t>
      </w:r>
      <w:r w:rsidR="001D50BF" w:rsidRPr="001D50BF">
        <w:rPr>
          <w:sz w:val="22"/>
          <w:szCs w:val="22"/>
          <w:lang w:val="sr-Latn-CS"/>
        </w:rPr>
        <w:t>←</w:t>
      </w:r>
      <w:r w:rsidR="006054C9" w:rsidRPr="001D50BF">
        <w:rPr>
          <w:sz w:val="22"/>
          <w:szCs w:val="22"/>
          <w:lang w:val="sr-Latn-CS"/>
        </w:rPr>
        <w:t xml:space="preserve"> </w:t>
      </w:r>
      <w:r w:rsidR="006054C9" w:rsidRPr="001D50BF">
        <w:rPr>
          <w:i/>
          <w:sz w:val="22"/>
          <w:szCs w:val="22"/>
          <w:lang w:val="sr-Latn-CS"/>
        </w:rPr>
        <w:t>referentni smerove ems i struje neusaglašeni</w:t>
      </w:r>
    </w:p>
    <w:p w:rsidR="00B6603D" w:rsidRPr="006054C9" w:rsidRDefault="00B6603D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</w:p>
    <w:p w:rsidR="00B6603D" w:rsidRPr="006054C9" w:rsidRDefault="00B6603D" w:rsidP="00B6603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</w:p>
    <w:p w:rsidR="00F55BDE" w:rsidRPr="00F55BDE" w:rsidRDefault="00F55BDE" w:rsidP="00F55BD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/>
        </w:rPr>
      </w:pPr>
      <w:r w:rsidRPr="00F55BDE">
        <w:rPr>
          <w:iCs/>
          <w:sz w:val="22"/>
          <w:szCs w:val="22"/>
          <w:lang w:val="sr-Latn-CS" w:eastAsia="sr-Latn-CS"/>
        </w:rPr>
        <w:t>Omov zakon za prosto kolo direktna je posledica zakona o održanju energije</w:t>
      </w:r>
      <w:r w:rsidR="00F51CB8">
        <w:rPr>
          <w:iCs/>
          <w:sz w:val="22"/>
          <w:szCs w:val="22"/>
          <w:lang w:val="sr-Latn-CS" w:eastAsia="sr-Latn-CS"/>
        </w:rPr>
        <w:t xml:space="preserve"> </w:t>
      </w:r>
      <w:r w:rsidRPr="00F55BDE">
        <w:rPr>
          <w:iCs/>
          <w:sz w:val="22"/>
          <w:szCs w:val="22"/>
          <w:lang w:val="sr-Latn-CS" w:eastAsia="sr-Latn-CS"/>
        </w:rPr>
        <w:t>primenjenog na</w:t>
      </w:r>
      <w:r>
        <w:rPr>
          <w:iCs/>
          <w:sz w:val="22"/>
          <w:szCs w:val="22"/>
          <w:lang w:val="sr-Latn-CS" w:eastAsia="sr-Latn-CS"/>
        </w:rPr>
        <w:t xml:space="preserve"> </w:t>
      </w:r>
      <w:r w:rsidRPr="00F55BDE">
        <w:rPr>
          <w:iCs/>
          <w:sz w:val="22"/>
          <w:szCs w:val="22"/>
          <w:lang w:val="sr-Latn-CS" w:eastAsia="sr-Latn-CS"/>
        </w:rPr>
        <w:t>električna kola i sisteme</w:t>
      </w:r>
      <w:r w:rsidRPr="00F55BDE">
        <w:rPr>
          <w:sz w:val="22"/>
          <w:szCs w:val="22"/>
          <w:lang w:val="sr-Latn-CS" w:eastAsia="sr-Latn-CS"/>
        </w:rPr>
        <w:t xml:space="preserve">. </w:t>
      </w:r>
      <w:r w:rsidRPr="00F55BDE">
        <w:rPr>
          <w:iCs/>
          <w:sz w:val="22"/>
          <w:szCs w:val="22"/>
          <w:lang w:val="sr-Latn-CS" w:eastAsia="sr-Latn-CS"/>
        </w:rPr>
        <w:t>U to se uveravamo na sledeći način. Prema oznakama na slici , snaga</w:t>
      </w:r>
      <w:r>
        <w:rPr>
          <w:iCs/>
          <w:sz w:val="22"/>
          <w:szCs w:val="22"/>
          <w:lang w:val="sr-Latn-CS" w:eastAsia="sr-Latn-CS"/>
        </w:rPr>
        <w:t xml:space="preserve"> </w:t>
      </w:r>
      <w:r w:rsidRPr="00F55BDE">
        <w:rPr>
          <w:sz w:val="22"/>
          <w:szCs w:val="22"/>
          <w:lang w:val="sr-Latn-CS"/>
        </w:rPr>
        <w:t xml:space="preserve">generatora je </w:t>
      </w:r>
      <w:r w:rsidR="00F51CB8" w:rsidRPr="00F55BDE">
        <w:rPr>
          <w:position w:val="-12"/>
          <w:sz w:val="22"/>
          <w:szCs w:val="22"/>
          <w:lang w:val="sr-Latn-CS"/>
        </w:rPr>
        <w:object w:dxaOrig="820" w:dyaOrig="360">
          <v:shape id="_x0000_i1129" type="#_x0000_t75" style="width:41.25pt;height:18pt" o:ole="">
            <v:imagedata r:id="rId234" o:title=""/>
          </v:shape>
          <o:OLEObject Type="Embed" ProgID="Equation.DSMT4" ShapeID="_x0000_i1129" DrawAspect="Content" ObjectID="_1394372055" r:id="rId235"/>
        </w:object>
      </w:r>
      <w:r w:rsidRPr="00F55BDE">
        <w:rPr>
          <w:sz w:val="22"/>
          <w:szCs w:val="22"/>
          <w:lang w:val="sr-Latn-CS"/>
        </w:rPr>
        <w:t xml:space="preserve">, dok je snaga Džulovih gubitaka u otpornicima </w:t>
      </w:r>
      <w:r w:rsidRPr="00F55BDE">
        <w:rPr>
          <w:position w:val="-12"/>
          <w:sz w:val="22"/>
          <w:szCs w:val="22"/>
          <w:lang w:val="sr-Latn-CS"/>
        </w:rPr>
        <w:object w:dxaOrig="1660" w:dyaOrig="380">
          <v:shape id="_x0000_i1130" type="#_x0000_t75" style="width:83.25pt;height:18.75pt" o:ole="">
            <v:imagedata r:id="rId236" o:title=""/>
          </v:shape>
          <o:OLEObject Type="Embed" ProgID="Equation.DSMT4" ShapeID="_x0000_i1130" DrawAspect="Content" ObjectID="_1394372056" r:id="rId237"/>
        </w:object>
      </w:r>
      <w:r w:rsidRPr="00F55BDE">
        <w:rPr>
          <w:sz w:val="22"/>
          <w:szCs w:val="22"/>
          <w:lang w:val="sr-Latn-CS"/>
        </w:rPr>
        <w:t>.Iz zakona o održanju energije</w:t>
      </w:r>
      <w:r>
        <w:rPr>
          <w:sz w:val="22"/>
          <w:szCs w:val="22"/>
          <w:lang w:val="sr-Latn-CS"/>
        </w:rPr>
        <w:t xml:space="preserve"> </w:t>
      </w:r>
      <w:r w:rsidRPr="00F55BDE">
        <w:rPr>
          <w:sz w:val="22"/>
          <w:szCs w:val="22"/>
          <w:lang w:val="sr-Latn-CS"/>
        </w:rPr>
        <w:t>sledi</w:t>
      </w:r>
    </w:p>
    <w:p w:rsidR="007555BB" w:rsidRDefault="00F51CB8" w:rsidP="00F55BD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 w:rsidRPr="00F55BDE">
        <w:rPr>
          <w:iCs/>
          <w:position w:val="-30"/>
          <w:sz w:val="22"/>
          <w:szCs w:val="22"/>
          <w:lang w:val="sr-Latn-CS" w:eastAsia="sr-Latn-CS"/>
        </w:rPr>
        <w:object w:dxaOrig="4520" w:dyaOrig="680">
          <v:shape id="_x0000_i1131" type="#_x0000_t75" style="width:219pt;height:32.25pt" o:ole="">
            <v:imagedata r:id="rId238" o:title=""/>
          </v:shape>
          <o:OLEObject Type="Embed" ProgID="Equation.DSMT4" ShapeID="_x0000_i1131" DrawAspect="Content" ObjectID="_1394372057" r:id="rId239"/>
        </w:object>
      </w:r>
      <w:r w:rsidR="00F55BDE" w:rsidRPr="00F55BDE">
        <w:rPr>
          <w:iCs/>
          <w:sz w:val="22"/>
          <w:szCs w:val="22"/>
          <w:lang w:val="sr-Latn-CS" w:eastAsia="sr-Latn-CS"/>
        </w:rPr>
        <w:t xml:space="preserve"> , nakon deljenja leve i desne strane </w:t>
      </w:r>
      <w:r w:rsidR="00F55BDE">
        <w:rPr>
          <w:iCs/>
          <w:sz w:val="22"/>
          <w:szCs w:val="22"/>
          <w:lang w:val="sr-Latn-CS" w:eastAsia="sr-Latn-CS"/>
        </w:rPr>
        <w:t xml:space="preserve">jednakosti </w:t>
      </w:r>
      <w:r w:rsidR="00F55BDE" w:rsidRPr="00F55BDE">
        <w:rPr>
          <w:iCs/>
          <w:sz w:val="22"/>
          <w:szCs w:val="22"/>
          <w:lang w:val="sr-Latn-CS" w:eastAsia="sr-Latn-CS"/>
        </w:rPr>
        <w:t xml:space="preserve">sa </w:t>
      </w:r>
      <w:r w:rsidR="00F55BDE" w:rsidRPr="00F55BDE">
        <w:rPr>
          <w:i/>
          <w:iCs/>
          <w:sz w:val="22"/>
          <w:szCs w:val="22"/>
          <w:lang w:val="sr-Latn-CS" w:eastAsia="sr-Latn-CS"/>
        </w:rPr>
        <w:t>I</w:t>
      </w:r>
      <w:r w:rsidR="00F55BDE" w:rsidRPr="00F55BDE">
        <w:rPr>
          <w:iCs/>
          <w:sz w:val="22"/>
          <w:szCs w:val="22"/>
          <w:lang w:val="sr-Latn-CS" w:eastAsia="sr-Latn-CS"/>
        </w:rPr>
        <w:t>.</w:t>
      </w:r>
    </w:p>
    <w:p w:rsidR="00F55BDE" w:rsidRPr="00491A7B" w:rsidRDefault="00491A7B" w:rsidP="00A57035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240" w:after="120"/>
        <w:jc w:val="both"/>
        <w:rPr>
          <w:iCs/>
          <w:sz w:val="22"/>
          <w:szCs w:val="22"/>
          <w:lang w:val="sr-Latn-CS" w:eastAsia="sr-Latn-CS"/>
        </w:rPr>
      </w:pPr>
      <w:r w:rsidRPr="00491A7B">
        <w:rPr>
          <w:b/>
          <w:bCs/>
          <w:i/>
          <w:sz w:val="22"/>
          <w:szCs w:val="22"/>
          <w:lang w:val="sr-Latn-CS" w:eastAsia="sr-Latn-CS"/>
        </w:rPr>
        <w:t>11</w:t>
      </w:r>
      <w:r w:rsidRPr="00491A7B">
        <w:rPr>
          <w:b/>
          <w:bCs/>
          <w:sz w:val="22"/>
          <w:szCs w:val="22"/>
          <w:lang w:val="sr-Latn-CS" w:eastAsia="sr-Latn-CS"/>
        </w:rPr>
        <w:t xml:space="preserve">.  </w:t>
      </w:r>
      <w:r w:rsidRPr="00491A7B">
        <w:rPr>
          <w:b/>
          <w:bCs/>
          <w:i/>
          <w:sz w:val="22"/>
          <w:szCs w:val="22"/>
          <w:lang w:val="sr-Latn-CS" w:eastAsia="sr-Latn-CS"/>
        </w:rPr>
        <w:t>P</w:t>
      </w:r>
      <w:r w:rsidRPr="00491A7B">
        <w:rPr>
          <w:b/>
          <w:bCs/>
          <w:i/>
          <w:iCs/>
          <w:sz w:val="22"/>
          <w:szCs w:val="22"/>
          <w:lang w:val="sr-Latn-CS" w:eastAsia="sr-Latn-CS"/>
        </w:rPr>
        <w:t>rilago</w:t>
      </w:r>
      <w:r w:rsidRPr="00491A7B">
        <w:rPr>
          <w:rFonts w:ascii="TimesNewRoman,BoldItalic" w:hAnsi="TimesNewRoman,BoldItalic" w:cs="TimesNewRoman,BoldItalic"/>
          <w:b/>
          <w:bCs/>
          <w:i/>
          <w:iCs/>
          <w:sz w:val="22"/>
          <w:szCs w:val="22"/>
          <w:lang w:val="sr-Latn-CS" w:eastAsia="sr-Latn-CS"/>
        </w:rPr>
        <w:t>đ</w:t>
      </w:r>
      <w:r w:rsidRPr="00491A7B">
        <w:rPr>
          <w:b/>
          <w:bCs/>
          <w:i/>
          <w:iCs/>
          <w:sz w:val="22"/>
          <w:szCs w:val="22"/>
          <w:lang w:val="sr-Latn-CS" w:eastAsia="sr-Latn-CS"/>
        </w:rPr>
        <w:t>enje prijemnika po snazi na generator (uslov prenosa maksimalne snage)</w:t>
      </w:r>
    </w:p>
    <w:p w:rsidR="00A57035" w:rsidRDefault="00CF0896" w:rsidP="00380E7D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sz w:val="22"/>
          <w:szCs w:val="22"/>
          <w:lang w:val="sr-Latn-CS" w:eastAsia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323850</wp:posOffset>
            </wp:positionV>
            <wp:extent cx="2200275" cy="2009775"/>
            <wp:effectExtent l="19050" t="0" r="9525" b="0"/>
            <wp:wrapSquare wrapText="bothSides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lum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035" w:rsidRPr="00A57035">
        <w:rPr>
          <w:sz w:val="22"/>
          <w:szCs w:val="22"/>
          <w:lang w:val="sr-Latn-CS" w:eastAsia="sr-Latn-CS"/>
        </w:rPr>
        <w:t xml:space="preserve">Posmatrajmo prosto kolo prikazano na sl. 11. Po Omovom zakonu za prosto kolo </w:t>
      </w:r>
      <w:r w:rsidR="00A57035">
        <w:rPr>
          <w:sz w:val="22"/>
          <w:szCs w:val="22"/>
          <w:lang w:val="sr-Latn-CS" w:eastAsia="sr-Latn-CS"/>
        </w:rPr>
        <w:t xml:space="preserve"> </w:t>
      </w:r>
      <w:r w:rsidR="00A57035" w:rsidRPr="00A57035">
        <w:rPr>
          <w:sz w:val="22"/>
          <w:szCs w:val="22"/>
          <w:lang w:val="sr-Latn-CS" w:eastAsia="sr-Latn-CS"/>
        </w:rPr>
        <w:t xml:space="preserve">struja </w:t>
      </w:r>
      <w:r w:rsidR="00A57035" w:rsidRPr="00A57035">
        <w:rPr>
          <w:i/>
          <w:iCs/>
          <w:sz w:val="22"/>
          <w:szCs w:val="22"/>
          <w:lang w:val="sr-Latn-CS" w:eastAsia="sr-Latn-CS"/>
        </w:rPr>
        <w:t xml:space="preserve">I </w:t>
      </w:r>
      <w:r w:rsidR="00A57035" w:rsidRPr="00A57035">
        <w:rPr>
          <w:sz w:val="22"/>
          <w:szCs w:val="22"/>
          <w:lang w:val="sr-Latn-CS" w:eastAsia="sr-Latn-CS"/>
        </w:rPr>
        <w:t xml:space="preserve">i snaga </w:t>
      </w:r>
      <w:r w:rsidR="00A57035" w:rsidRPr="00A57035">
        <w:rPr>
          <w:i/>
          <w:iCs/>
          <w:sz w:val="22"/>
          <w:szCs w:val="22"/>
          <w:lang w:val="sr-Latn-CS" w:eastAsia="sr-Latn-CS"/>
        </w:rPr>
        <w:t>P</w:t>
      </w:r>
      <w:r w:rsidR="00A57035" w:rsidRPr="00380E7D">
        <w:rPr>
          <w:sz w:val="22"/>
          <w:szCs w:val="22"/>
          <w:vertAlign w:val="subscript"/>
          <w:lang w:val="sr-Latn-CS" w:eastAsia="sr-Latn-CS"/>
        </w:rPr>
        <w:t>x</w:t>
      </w:r>
      <w:r w:rsidR="00A57035" w:rsidRPr="00A57035">
        <w:rPr>
          <w:sz w:val="22"/>
          <w:szCs w:val="22"/>
          <w:lang w:val="sr-Latn-CS" w:eastAsia="sr-Latn-CS"/>
        </w:rPr>
        <w:t xml:space="preserve"> prijemnika dati su relacijama:</w:t>
      </w:r>
    </w:p>
    <w:p w:rsidR="00D54ABD" w:rsidRDefault="00A57035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 w:rsidRPr="00A57035">
        <w:rPr>
          <w:iCs/>
          <w:position w:val="-32"/>
          <w:sz w:val="22"/>
          <w:szCs w:val="22"/>
          <w:lang w:val="sr-Latn-CS" w:eastAsia="sr-Latn-CS"/>
        </w:rPr>
        <w:object w:dxaOrig="4320" w:dyaOrig="700">
          <v:shape id="_x0000_i1132" type="#_x0000_t75" style="width:3in;height:35.25pt" o:ole="">
            <v:imagedata r:id="rId241" o:title=""/>
          </v:shape>
          <o:OLEObject Type="Embed" ProgID="Equation.DSMT4" ShapeID="_x0000_i1132" DrawAspect="Content" ObjectID="_1394372058" r:id="rId242"/>
        </w:object>
      </w:r>
      <w:r>
        <w:rPr>
          <w:iCs/>
          <w:sz w:val="22"/>
          <w:szCs w:val="22"/>
          <w:lang w:val="sr-Latn-CS" w:eastAsia="sr-Latn-CS"/>
        </w:rPr>
        <w:t xml:space="preserve">. </w:t>
      </w:r>
    </w:p>
    <w:p w:rsidR="00A57035" w:rsidRDefault="00A57035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 w:rsidRPr="00A57035">
        <w:rPr>
          <w:iCs/>
          <w:position w:val="-14"/>
          <w:sz w:val="22"/>
          <w:szCs w:val="22"/>
          <w:lang w:val="sr-Latn-CS" w:eastAsia="sr-Latn-CS"/>
        </w:rPr>
        <w:object w:dxaOrig="320" w:dyaOrig="380">
          <v:shape id="_x0000_i1133" type="#_x0000_t75" style="width:15.75pt;height:18.75pt" o:ole="">
            <v:imagedata r:id="rId243" o:title=""/>
          </v:shape>
          <o:OLEObject Type="Embed" ProgID="Equation.DSMT4" ShapeID="_x0000_i1133" DrawAspect="Content" ObjectID="_1394372059" r:id="rId244"/>
        </w:object>
      </w:r>
      <w:r>
        <w:rPr>
          <w:iCs/>
          <w:sz w:val="22"/>
          <w:szCs w:val="22"/>
          <w:lang w:val="sr-Latn-CS" w:eastAsia="sr-Latn-CS"/>
        </w:rPr>
        <w:t xml:space="preserve"> je unutrašnja otpornost generatora na koju ne možemo uticati, osim zamenom samog generatora. Pod ovim uslovom, </w:t>
      </w:r>
      <w:r w:rsidRPr="00A57035">
        <w:rPr>
          <w:iCs/>
          <w:position w:val="-12"/>
          <w:sz w:val="22"/>
          <w:szCs w:val="22"/>
          <w:lang w:val="sr-Latn-CS" w:eastAsia="sr-Latn-CS"/>
        </w:rPr>
        <w:object w:dxaOrig="1200" w:dyaOrig="360">
          <v:shape id="_x0000_i1134" type="#_x0000_t75" style="width:60pt;height:18pt" o:ole="">
            <v:imagedata r:id="rId245" o:title=""/>
          </v:shape>
          <o:OLEObject Type="Embed" ProgID="Equation.DSMT4" ShapeID="_x0000_i1134" DrawAspect="Content" ObjectID="_1394372060" r:id="rId246"/>
        </w:object>
      </w:r>
      <w:r>
        <w:rPr>
          <w:iCs/>
          <w:sz w:val="22"/>
          <w:szCs w:val="22"/>
          <w:lang w:val="sr-Latn-CS" w:eastAsia="sr-Latn-CS"/>
        </w:rPr>
        <w:t>, pa se nakon primene diferencijalnog kriterijuma za određivanje maksimuma dobija</w:t>
      </w:r>
      <w:r w:rsidR="007716BB">
        <w:rPr>
          <w:iCs/>
          <w:sz w:val="22"/>
          <w:szCs w:val="22"/>
          <w:lang w:val="sr-Latn-CS" w:eastAsia="sr-Latn-CS"/>
        </w:rPr>
        <w:t>:</w:t>
      </w:r>
      <w:r>
        <w:rPr>
          <w:iCs/>
          <w:sz w:val="22"/>
          <w:szCs w:val="22"/>
          <w:lang w:val="sr-Latn-CS" w:eastAsia="sr-Latn-CS"/>
        </w:rPr>
        <w:t xml:space="preserve"> </w:t>
      </w:r>
    </w:p>
    <w:p w:rsidR="00A57035" w:rsidRDefault="00A57035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 w:rsidRPr="00A57035">
        <w:rPr>
          <w:iCs/>
          <w:position w:val="-30"/>
          <w:sz w:val="22"/>
          <w:szCs w:val="22"/>
          <w:lang w:val="sr-Latn-CS" w:eastAsia="sr-Latn-CS"/>
        </w:rPr>
        <w:object w:dxaOrig="880" w:dyaOrig="680">
          <v:shape id="_x0000_i1135" type="#_x0000_t75" style="width:44.25pt;height:33.75pt" o:ole="">
            <v:imagedata r:id="rId247" o:title=""/>
          </v:shape>
          <o:OLEObject Type="Embed" ProgID="Equation.DSMT4" ShapeID="_x0000_i1135" DrawAspect="Content" ObjectID="_1394372061" r:id="rId248"/>
        </w:object>
      </w:r>
      <w:r w:rsidR="007716BB">
        <w:rPr>
          <w:iCs/>
          <w:sz w:val="22"/>
          <w:szCs w:val="22"/>
          <w:lang w:val="sr-Latn-CS" w:eastAsia="sr-Latn-CS"/>
        </w:rPr>
        <w:t xml:space="preserve">, sledi </w:t>
      </w:r>
      <w:r w:rsidR="007716BB" w:rsidRPr="007716BB">
        <w:rPr>
          <w:iCs/>
          <w:position w:val="-14"/>
          <w:sz w:val="22"/>
          <w:szCs w:val="22"/>
          <w:lang w:val="sr-Latn-CS" w:eastAsia="sr-Latn-CS"/>
        </w:rPr>
        <w:object w:dxaOrig="840" w:dyaOrig="380">
          <v:shape id="_x0000_i1136" type="#_x0000_t75" style="width:42pt;height:18.75pt" o:ole="">
            <v:imagedata r:id="rId249" o:title=""/>
          </v:shape>
          <o:OLEObject Type="Embed" ProgID="Equation.DSMT4" ShapeID="_x0000_i1136" DrawAspect="Content" ObjectID="_1394372062" r:id="rId250"/>
        </w:object>
      </w:r>
      <w:r w:rsidR="007716BB">
        <w:rPr>
          <w:iCs/>
          <w:sz w:val="22"/>
          <w:szCs w:val="22"/>
          <w:lang w:val="sr-Latn-CS" w:eastAsia="sr-Latn-CS"/>
        </w:rPr>
        <w:t>.</w:t>
      </w:r>
    </w:p>
    <w:p w:rsidR="007716BB" w:rsidRPr="007716BB" w:rsidRDefault="00EE031A" w:rsidP="009B2E1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120"/>
        <w:jc w:val="both"/>
        <w:rPr>
          <w:i/>
          <w:iCs/>
          <w:sz w:val="22"/>
          <w:szCs w:val="22"/>
          <w:lang w:val="sr-Latn-CS" w:eastAsia="sr-Latn-CS"/>
        </w:rPr>
      </w:pPr>
      <w:r>
        <w:rPr>
          <w:i/>
          <w:iCs/>
          <w:noProof/>
          <w:sz w:val="22"/>
          <w:szCs w:val="22"/>
          <w:lang w:val="sr-Latn-CS" w:eastAsia="zh-TW"/>
        </w:rPr>
        <w:pict>
          <v:shape id="_x0000_s1679" type="#_x0000_t202" style="position:absolute;left:0;text-align:left;margin-left:324.3pt;margin-top:11.8pt;width:150pt;height:18.75pt;z-index:251666432;mso-width-relative:margin;mso-height-relative:margin" stroked="f">
            <v:textbox>
              <w:txbxContent>
                <w:p w:rsidR="00623768" w:rsidRPr="00380E7D" w:rsidRDefault="00623768" w:rsidP="00380E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0E7D">
                    <w:rPr>
                      <w:b/>
                      <w:sz w:val="22"/>
                      <w:szCs w:val="22"/>
                    </w:rPr>
                    <w:t>Sl. 11</w:t>
                  </w:r>
                </w:p>
              </w:txbxContent>
            </v:textbox>
          </v:shape>
        </w:pict>
      </w:r>
      <w:r w:rsidR="007716BB" w:rsidRPr="007555BB">
        <w:rPr>
          <w:sz w:val="22"/>
          <w:szCs w:val="22"/>
          <w:lang w:val="sr-Latn-CS"/>
        </w:rPr>
        <w:t>►</w:t>
      </w:r>
      <w:r w:rsidR="007716BB">
        <w:rPr>
          <w:sz w:val="22"/>
          <w:szCs w:val="22"/>
          <w:lang w:val="sr-Latn-CS"/>
        </w:rPr>
        <w:t xml:space="preserve"> </w:t>
      </w:r>
      <w:r w:rsidR="007716BB">
        <w:rPr>
          <w:i/>
          <w:iCs/>
          <w:sz w:val="22"/>
          <w:szCs w:val="22"/>
          <w:lang w:val="sr-Latn-CS" w:eastAsia="sr-Latn-CS"/>
        </w:rPr>
        <w:t xml:space="preserve">Relacija </w:t>
      </w:r>
      <w:r w:rsidR="007716BB" w:rsidRPr="007716BB">
        <w:rPr>
          <w:i/>
          <w:iCs/>
          <w:position w:val="-14"/>
          <w:sz w:val="22"/>
          <w:szCs w:val="22"/>
          <w:lang w:val="sr-Latn-CS" w:eastAsia="sr-Latn-CS"/>
        </w:rPr>
        <w:object w:dxaOrig="840" w:dyaOrig="380">
          <v:shape id="_x0000_i1137" type="#_x0000_t75" style="width:42pt;height:18.75pt" o:ole="">
            <v:imagedata r:id="rId249" o:title=""/>
          </v:shape>
          <o:OLEObject Type="Embed" ProgID="Equation.DSMT4" ShapeID="_x0000_i1137" DrawAspect="Content" ObjectID="_1394372063" r:id="rId251"/>
        </w:object>
      </w:r>
      <w:r w:rsidR="007716BB" w:rsidRPr="007716BB">
        <w:rPr>
          <w:i/>
          <w:iCs/>
          <w:sz w:val="22"/>
          <w:szCs w:val="22"/>
          <w:lang w:val="sr-Latn-CS" w:eastAsia="sr-Latn-CS"/>
        </w:rPr>
        <w:t xml:space="preserve"> naziva se uslov</w:t>
      </w:r>
      <w:r w:rsidR="007716BB">
        <w:rPr>
          <w:i/>
          <w:iCs/>
          <w:sz w:val="22"/>
          <w:szCs w:val="22"/>
          <w:lang w:val="sr-Latn-CS" w:eastAsia="sr-Latn-CS"/>
        </w:rPr>
        <w:t xml:space="preserve"> </w:t>
      </w:r>
      <w:r w:rsidR="007716BB" w:rsidRPr="007716BB">
        <w:rPr>
          <w:i/>
          <w:iCs/>
          <w:sz w:val="22"/>
          <w:szCs w:val="22"/>
          <w:lang w:val="sr-Latn-CS" w:eastAsia="sr-Latn-CS"/>
        </w:rPr>
        <w:t xml:space="preserve">prilagođenja prijemnika po snazi generatoru, ili </w:t>
      </w:r>
      <w:r w:rsidR="007716BB" w:rsidRPr="00842518">
        <w:rPr>
          <w:i/>
          <w:noProof/>
        </w:rPr>
        <w:t>uslov</w:t>
      </w:r>
      <w:r w:rsidR="007716BB" w:rsidRPr="007716BB">
        <w:rPr>
          <w:i/>
          <w:iCs/>
          <w:sz w:val="22"/>
          <w:szCs w:val="22"/>
          <w:lang w:val="sr-Latn-CS" w:eastAsia="sr-Latn-CS"/>
        </w:rPr>
        <w:t xml:space="preserve"> prenosa</w:t>
      </w:r>
      <w:bookmarkStart w:id="0" w:name="_GoBack"/>
      <w:bookmarkEnd w:id="0"/>
      <w:r w:rsidR="007716BB" w:rsidRPr="007716BB">
        <w:rPr>
          <w:i/>
          <w:iCs/>
          <w:sz w:val="22"/>
          <w:szCs w:val="22"/>
          <w:lang w:val="sr-Latn-CS" w:eastAsia="sr-Latn-CS"/>
        </w:rPr>
        <w:t xml:space="preserve"> maksimalne snage prijemniku. </w:t>
      </w:r>
    </w:p>
    <w:p w:rsidR="00D54ABD" w:rsidRDefault="007716BB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lastRenderedPageBreak/>
        <w:t xml:space="preserve">Pri </w:t>
      </w:r>
      <w:r w:rsidR="009B2E12" w:rsidRPr="007716BB">
        <w:rPr>
          <w:iCs/>
          <w:position w:val="-14"/>
          <w:sz w:val="22"/>
          <w:szCs w:val="22"/>
          <w:lang w:val="sr-Latn-CS" w:eastAsia="sr-Latn-CS"/>
        </w:rPr>
        <w:object w:dxaOrig="840" w:dyaOrig="380">
          <v:shape id="_x0000_i1138" type="#_x0000_t75" style="width:42pt;height:18.75pt" o:ole="">
            <v:imagedata r:id="rId249" o:title=""/>
          </v:shape>
          <o:OLEObject Type="Embed" ProgID="Equation.DSMT4" ShapeID="_x0000_i1138" DrawAspect="Content" ObjectID="_1394372064" r:id="rId252"/>
        </w:object>
      </w:r>
      <w:r w:rsidR="009B2E12">
        <w:rPr>
          <w:iCs/>
          <w:sz w:val="22"/>
          <w:szCs w:val="22"/>
          <w:lang w:val="sr-Latn-CS" w:eastAsia="sr-Latn-CS"/>
        </w:rPr>
        <w:t xml:space="preserve"> dobija se </w:t>
      </w:r>
      <w:r w:rsidR="009B2E12" w:rsidRPr="009B2E12">
        <w:rPr>
          <w:iCs/>
          <w:position w:val="-32"/>
          <w:sz w:val="22"/>
          <w:szCs w:val="22"/>
          <w:lang w:val="sr-Latn-CS" w:eastAsia="sr-Latn-CS"/>
        </w:rPr>
        <w:object w:dxaOrig="1880" w:dyaOrig="700">
          <v:shape id="_x0000_i1139" type="#_x0000_t75" style="width:93.75pt;height:35.25pt" o:ole="">
            <v:imagedata r:id="rId253" o:title=""/>
          </v:shape>
          <o:OLEObject Type="Embed" ProgID="Equation.DSMT4" ShapeID="_x0000_i1139" DrawAspect="Content" ObjectID="_1394372065" r:id="rId254"/>
        </w:object>
      </w:r>
      <w:r w:rsidR="009B2E12">
        <w:rPr>
          <w:iCs/>
          <w:sz w:val="22"/>
          <w:szCs w:val="22"/>
          <w:lang w:val="sr-Latn-CS" w:eastAsia="sr-Latn-CS"/>
        </w:rPr>
        <w:t xml:space="preserve">, pa su snage </w:t>
      </w:r>
      <w:r w:rsidR="009B2E12" w:rsidRPr="00A57035">
        <w:rPr>
          <w:iCs/>
          <w:position w:val="-32"/>
          <w:sz w:val="22"/>
          <w:szCs w:val="22"/>
          <w:lang w:val="sr-Latn-CS" w:eastAsia="sr-Latn-CS"/>
        </w:rPr>
        <w:object w:dxaOrig="2060" w:dyaOrig="740">
          <v:shape id="_x0000_i1140" type="#_x0000_t75" style="width:102.75pt;height:36.75pt" o:ole="">
            <v:imagedata r:id="rId255" o:title=""/>
          </v:shape>
          <o:OLEObject Type="Embed" ProgID="Equation.DSMT4" ShapeID="_x0000_i1140" DrawAspect="Content" ObjectID="_1394372066" r:id="rId256"/>
        </w:object>
      </w:r>
      <w:r w:rsidR="009B2E12">
        <w:rPr>
          <w:iCs/>
          <w:sz w:val="22"/>
          <w:szCs w:val="22"/>
          <w:lang w:val="sr-Latn-CS" w:eastAsia="sr-Latn-CS"/>
        </w:rPr>
        <w:t xml:space="preserve"> i  </w:t>
      </w:r>
      <w:r w:rsidR="009B2E12" w:rsidRPr="00A57035">
        <w:rPr>
          <w:iCs/>
          <w:position w:val="-32"/>
          <w:sz w:val="22"/>
          <w:szCs w:val="22"/>
          <w:lang w:val="sr-Latn-CS" w:eastAsia="sr-Latn-CS"/>
        </w:rPr>
        <w:object w:dxaOrig="1740" w:dyaOrig="740">
          <v:shape id="_x0000_i1141" type="#_x0000_t75" style="width:87pt;height:36.75pt" o:ole="">
            <v:imagedata r:id="rId257" o:title=""/>
          </v:shape>
          <o:OLEObject Type="Embed" ProgID="Equation.DSMT4" ShapeID="_x0000_i1141" DrawAspect="Content" ObjectID="_1394372067" r:id="rId258"/>
        </w:object>
      </w:r>
      <w:r w:rsidR="009B2E12">
        <w:rPr>
          <w:iCs/>
          <w:sz w:val="22"/>
          <w:szCs w:val="22"/>
          <w:lang w:val="sr-Latn-CS" w:eastAsia="sr-Latn-CS"/>
        </w:rPr>
        <w:t>.</w:t>
      </w:r>
    </w:p>
    <w:p w:rsidR="009B2E12" w:rsidRDefault="009B2E12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>Dakle, termička disipacija (snaga Džulovih gubitaka) u prijemniku i generatoru su jednake. Ako definišemo stepen (koeficijent) korisnog dejstva</w:t>
      </w:r>
      <w:r w:rsidR="00531B4E">
        <w:rPr>
          <w:iCs/>
          <w:sz w:val="22"/>
          <w:szCs w:val="22"/>
          <w:lang w:val="sr-Latn-CS" w:eastAsia="sr-Latn-CS"/>
        </w:rPr>
        <w:t xml:space="preserve"> električnog kola sa slike</w:t>
      </w:r>
      <w:r w:rsidR="00380E7D">
        <w:rPr>
          <w:iCs/>
          <w:sz w:val="22"/>
          <w:szCs w:val="22"/>
          <w:lang w:val="sr-Latn-CS" w:eastAsia="sr-Latn-CS"/>
        </w:rPr>
        <w:t xml:space="preserve"> 11</w:t>
      </w:r>
      <w:r w:rsidR="00531B4E">
        <w:rPr>
          <w:iCs/>
          <w:sz w:val="22"/>
          <w:szCs w:val="22"/>
          <w:lang w:val="sr-Latn-CS" w:eastAsia="sr-Latn-CS"/>
        </w:rPr>
        <w:t xml:space="preserve"> kao </w:t>
      </w:r>
      <w:r w:rsidR="00531B4E" w:rsidRPr="00531B4E">
        <w:rPr>
          <w:iCs/>
          <w:position w:val="-12"/>
          <w:sz w:val="22"/>
          <w:szCs w:val="22"/>
          <w:lang w:val="sr-Latn-CS" w:eastAsia="sr-Latn-CS"/>
        </w:rPr>
        <w:object w:dxaOrig="1080" w:dyaOrig="360">
          <v:shape id="_x0000_i1142" type="#_x0000_t75" style="width:54pt;height:18pt" o:ole="">
            <v:imagedata r:id="rId259" o:title=""/>
          </v:shape>
          <o:OLEObject Type="Embed" ProgID="Equation.DSMT4" ShapeID="_x0000_i1142" DrawAspect="Content" ObjectID="_1394372068" r:id="rId260"/>
        </w:object>
      </w:r>
      <w:r>
        <w:rPr>
          <w:iCs/>
          <w:sz w:val="22"/>
          <w:szCs w:val="22"/>
          <w:lang w:val="sr-Latn-CS" w:eastAsia="sr-Latn-CS"/>
        </w:rPr>
        <w:t xml:space="preserve">, za </w:t>
      </w:r>
      <w:r w:rsidRPr="007716BB">
        <w:rPr>
          <w:iCs/>
          <w:position w:val="-14"/>
          <w:sz w:val="22"/>
          <w:szCs w:val="22"/>
          <w:lang w:val="sr-Latn-CS" w:eastAsia="sr-Latn-CS"/>
        </w:rPr>
        <w:object w:dxaOrig="840" w:dyaOrig="380">
          <v:shape id="_x0000_i1143" type="#_x0000_t75" style="width:42pt;height:18.75pt" o:ole="">
            <v:imagedata r:id="rId249" o:title=""/>
          </v:shape>
          <o:OLEObject Type="Embed" ProgID="Equation.DSMT4" ShapeID="_x0000_i1143" DrawAspect="Content" ObjectID="_1394372069" r:id="rId261"/>
        </w:object>
      </w:r>
      <w:r w:rsidR="00531B4E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 xml:space="preserve">dobijamo </w:t>
      </w:r>
      <w:r w:rsidRPr="009B2E12">
        <w:rPr>
          <w:iCs/>
          <w:position w:val="-32"/>
          <w:sz w:val="22"/>
          <w:szCs w:val="22"/>
          <w:lang w:val="sr-Latn-CS" w:eastAsia="sr-Latn-CS"/>
        </w:rPr>
        <w:object w:dxaOrig="4540" w:dyaOrig="740">
          <v:shape id="_x0000_i1144" type="#_x0000_t75" style="width:227.25pt;height:36.75pt" o:ole="">
            <v:imagedata r:id="rId262" o:title=""/>
          </v:shape>
          <o:OLEObject Type="Embed" ProgID="Equation.DSMT4" ShapeID="_x0000_i1144" DrawAspect="Content" ObjectID="_1394372070" r:id="rId263"/>
        </w:object>
      </w:r>
      <w:r w:rsidR="00531B4E">
        <w:rPr>
          <w:iCs/>
          <w:sz w:val="22"/>
          <w:szCs w:val="22"/>
          <w:lang w:val="sr-Latn-CS" w:eastAsia="sr-Latn-CS"/>
        </w:rPr>
        <w:t>.</w:t>
      </w:r>
    </w:p>
    <w:p w:rsidR="00531B4E" w:rsidRPr="00531B4E" w:rsidRDefault="00531B4E" w:rsidP="00531B4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 w:rsidRPr="00531B4E">
        <w:rPr>
          <w:sz w:val="22"/>
          <w:szCs w:val="22"/>
          <w:lang w:val="sr-Latn-CS" w:eastAsia="sr-Latn-CS"/>
        </w:rPr>
        <w:t xml:space="preserve">Dakle, pri zadovoljenom uslovu prenosa maksimalne snage (tj. kada je </w:t>
      </w:r>
      <w:r w:rsidRPr="00531B4E">
        <w:rPr>
          <w:i/>
          <w:iCs/>
          <w:sz w:val="22"/>
          <w:szCs w:val="22"/>
          <w:lang w:val="sr-Latn-CS" w:eastAsia="sr-Latn-CS"/>
        </w:rPr>
        <w:t>R</w:t>
      </w:r>
      <w:r w:rsidRPr="00380E7D">
        <w:rPr>
          <w:sz w:val="22"/>
          <w:szCs w:val="22"/>
          <w:vertAlign w:val="subscript"/>
          <w:lang w:val="sr-Latn-CS" w:eastAsia="sr-Latn-CS"/>
        </w:rPr>
        <w:t>x</w:t>
      </w:r>
      <w:r w:rsidRPr="00531B4E">
        <w:rPr>
          <w:sz w:val="22"/>
          <w:szCs w:val="22"/>
          <w:lang w:val="sr-Latn-CS" w:eastAsia="sr-Latn-CS"/>
        </w:rPr>
        <w:t>=</w:t>
      </w:r>
      <w:r w:rsidRPr="00531B4E">
        <w:rPr>
          <w:i/>
          <w:iCs/>
          <w:sz w:val="22"/>
          <w:szCs w:val="22"/>
          <w:lang w:val="sr-Latn-CS" w:eastAsia="sr-Latn-CS"/>
        </w:rPr>
        <w:t>R</w:t>
      </w:r>
      <w:r w:rsidRPr="00380E7D">
        <w:rPr>
          <w:sz w:val="22"/>
          <w:szCs w:val="22"/>
          <w:vertAlign w:val="subscript"/>
          <w:lang w:val="sr-Latn-CS" w:eastAsia="sr-Latn-CS"/>
        </w:rPr>
        <w:t>g</w:t>
      </w:r>
      <w:r w:rsidRPr="00531B4E">
        <w:rPr>
          <w:sz w:val="22"/>
          <w:szCs w:val="22"/>
          <w:lang w:val="sr-Latn-CS" w:eastAsia="sr-Latn-CS"/>
        </w:rPr>
        <w:t>), dobija se da su snage Džulovih gubitaka u generatoru i prijemniku iste, a da je stepen korisnog dejstva kola jednak samo 0.5.</w:t>
      </w:r>
    </w:p>
    <w:p w:rsidR="00D54ABD" w:rsidRDefault="00D54ABD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</w:p>
    <w:p w:rsidR="00C4668F" w:rsidRPr="00C4668F" w:rsidRDefault="00EE031A" w:rsidP="00826726">
      <w:pPr>
        <w:spacing w:beforeLines="60" w:before="144" w:afterLines="60" w:after="144"/>
        <w:jc w:val="both"/>
        <w:rPr>
          <w:bCs/>
          <w:sz w:val="22"/>
          <w:szCs w:val="22"/>
          <w:lang w:val="sr-Latn-CS"/>
        </w:rPr>
      </w:pPr>
      <w:r>
        <w:rPr>
          <w:noProof/>
        </w:rPr>
        <w:pict>
          <v:shape id="_x0000_s1531" type="#_x0000_t75" style="position:absolute;left:0;text-align:left;margin-left:289.15pt;margin-top:22.05pt;width:151.4pt;height:119.15pt;z-index:251664384">
            <v:imagedata r:id="rId264" o:title=""/>
            <w10:wrap type="square"/>
          </v:shape>
          <o:OLEObject Type="Embed" ProgID="Visio.Drawing.11" ShapeID="_x0000_s1531" DrawAspect="Content" ObjectID="_1394372097" r:id="rId265"/>
        </w:pict>
      </w:r>
      <w:r w:rsidR="00C4668F">
        <w:rPr>
          <w:b/>
          <w:sz w:val="22"/>
          <w:szCs w:val="22"/>
          <w:shd w:val="clear" w:color="auto" w:fill="CCFFCC"/>
          <w:lang w:val="sr-Latn-CS"/>
        </w:rPr>
        <w:t>4</w:t>
      </w:r>
      <w:r w:rsidR="00C4668F" w:rsidRPr="000B4B14">
        <w:rPr>
          <w:b/>
          <w:sz w:val="22"/>
          <w:szCs w:val="22"/>
          <w:shd w:val="clear" w:color="auto" w:fill="CCFFCC"/>
          <w:lang w:val="sr-Latn-CS"/>
        </w:rPr>
        <w:t>. zadatak</w:t>
      </w:r>
      <w:r w:rsidR="00C4668F">
        <w:rPr>
          <w:b/>
          <w:bCs/>
          <w:i/>
          <w:sz w:val="26"/>
          <w:szCs w:val="26"/>
          <w:lang w:val="sr-Latn-CS"/>
        </w:rPr>
        <w:t xml:space="preserve">  </w:t>
      </w:r>
      <w:r w:rsidR="00C4668F" w:rsidRPr="00C4668F">
        <w:rPr>
          <w:bCs/>
          <w:sz w:val="22"/>
          <w:szCs w:val="22"/>
          <w:lang w:val="sr-Latn-CS"/>
        </w:rPr>
        <w:t xml:space="preserve">Na izvor elektromotorne sile </w:t>
      </w:r>
      <w:r w:rsidR="00C4668F" w:rsidRPr="00C4668F">
        <w:rPr>
          <w:bCs/>
          <w:i/>
          <w:sz w:val="22"/>
          <w:szCs w:val="22"/>
          <w:lang w:val="sr-Latn-CS"/>
        </w:rPr>
        <w:t xml:space="preserve">E </w:t>
      </w:r>
      <w:r w:rsidR="00C4668F" w:rsidRPr="00C4668F">
        <w:rPr>
          <w:bCs/>
          <w:sz w:val="22"/>
          <w:szCs w:val="22"/>
          <w:lang w:val="sr-Latn-CS"/>
        </w:rPr>
        <w:t xml:space="preserve">i unutrašnjeg otpora </w:t>
      </w:r>
      <w:r w:rsidR="00C4668F" w:rsidRPr="00C4668F">
        <w:rPr>
          <w:bCs/>
          <w:i/>
          <w:sz w:val="22"/>
          <w:szCs w:val="22"/>
          <w:lang w:val="sr-Latn-CS"/>
        </w:rPr>
        <w:t>R</w:t>
      </w:r>
      <w:r w:rsidR="00C4668F" w:rsidRPr="00C4668F">
        <w:rPr>
          <w:bCs/>
          <w:i/>
          <w:sz w:val="22"/>
          <w:szCs w:val="22"/>
          <w:vertAlign w:val="subscript"/>
          <w:lang w:val="sr-Latn-CS"/>
        </w:rPr>
        <w:t>i</w:t>
      </w:r>
      <w:r w:rsidR="00C4668F" w:rsidRPr="00C4668F">
        <w:rPr>
          <w:bCs/>
          <w:sz w:val="22"/>
          <w:szCs w:val="22"/>
          <w:lang w:val="sr-Latn-CS"/>
        </w:rPr>
        <w:t xml:space="preserve">  priključen je termogeni otpornik </w:t>
      </w:r>
      <w:r w:rsidR="00C4668F" w:rsidRPr="00C4668F">
        <w:rPr>
          <w:bCs/>
          <w:i/>
          <w:sz w:val="22"/>
          <w:szCs w:val="22"/>
          <w:lang w:val="sr-Latn-CS"/>
        </w:rPr>
        <w:t>R</w:t>
      </w:r>
      <w:r w:rsidR="00C4668F" w:rsidRPr="00C4668F">
        <w:rPr>
          <w:bCs/>
          <w:sz w:val="22"/>
          <w:szCs w:val="22"/>
          <w:lang w:val="sr-Latn-CS"/>
        </w:rPr>
        <w:t>. Odrediti:</w:t>
      </w:r>
    </w:p>
    <w:p w:rsidR="00C4668F" w:rsidRPr="00C4668F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i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struju u kolu </w:t>
      </w:r>
      <w:r w:rsidRPr="00C4668F">
        <w:rPr>
          <w:bCs/>
          <w:i/>
          <w:sz w:val="22"/>
          <w:szCs w:val="22"/>
          <w:lang w:val="sr-Latn-CS"/>
        </w:rPr>
        <w:t>I</w:t>
      </w:r>
    </w:p>
    <w:p w:rsidR="00C4668F" w:rsidRPr="00C4668F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napon na krajevima izvora </w:t>
      </w:r>
      <w:r w:rsidRPr="00C4668F">
        <w:rPr>
          <w:bCs/>
          <w:i/>
          <w:sz w:val="22"/>
          <w:szCs w:val="22"/>
          <w:lang w:val="sr-Latn-CS"/>
        </w:rPr>
        <w:t>U</w:t>
      </w:r>
    </w:p>
    <w:p w:rsidR="00C4668F" w:rsidRPr="00C4668F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snagu koju izvor predaje spoljašnjem kolu </w:t>
      </w:r>
      <w:r w:rsidRPr="00C4668F">
        <w:rPr>
          <w:bCs/>
          <w:i/>
          <w:sz w:val="22"/>
          <w:szCs w:val="22"/>
          <w:lang w:val="sr-Latn-CS"/>
        </w:rPr>
        <w:t>P</w:t>
      </w:r>
    </w:p>
    <w:p w:rsidR="00C4668F" w:rsidRPr="00C4668F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snagu termičkih gubitaka u samom izvoru </w:t>
      </w:r>
      <w:r w:rsidRPr="00C4668F">
        <w:rPr>
          <w:bCs/>
          <w:i/>
          <w:sz w:val="22"/>
          <w:szCs w:val="22"/>
          <w:lang w:val="sr-Latn-CS"/>
        </w:rPr>
        <w:t>P</w:t>
      </w:r>
      <w:r w:rsidRPr="00C4668F">
        <w:rPr>
          <w:bCs/>
          <w:sz w:val="22"/>
          <w:szCs w:val="22"/>
          <w:vertAlign w:val="subscript"/>
          <w:lang w:val="sr-Latn-CS"/>
        </w:rPr>
        <w:t>g</w:t>
      </w:r>
    </w:p>
    <w:p w:rsidR="00C4668F" w:rsidRPr="00C4668F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ukupnu snagu izvora </w:t>
      </w:r>
      <w:r w:rsidRPr="00C4668F">
        <w:rPr>
          <w:bCs/>
          <w:i/>
          <w:sz w:val="22"/>
          <w:szCs w:val="22"/>
          <w:lang w:val="sr-Latn-CS"/>
        </w:rPr>
        <w:t>P</w:t>
      </w:r>
      <w:r w:rsidRPr="00C4668F">
        <w:rPr>
          <w:bCs/>
          <w:sz w:val="22"/>
          <w:szCs w:val="22"/>
          <w:vertAlign w:val="subscript"/>
          <w:lang w:val="sr-Latn-CS"/>
        </w:rPr>
        <w:t>E</w:t>
      </w:r>
    </w:p>
    <w:p w:rsidR="00C4668F" w:rsidRPr="000C6572" w:rsidRDefault="00C4668F" w:rsidP="00C4668F">
      <w:pPr>
        <w:numPr>
          <w:ilvl w:val="0"/>
          <w:numId w:val="49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  <w:r w:rsidRPr="00C4668F">
        <w:rPr>
          <w:bCs/>
          <w:sz w:val="22"/>
          <w:szCs w:val="22"/>
          <w:lang w:val="sr-Latn-CS"/>
        </w:rPr>
        <w:t xml:space="preserve">koeficijent korisnog dejstva </w:t>
      </w:r>
      <w:r w:rsidR="00C33389">
        <w:rPr>
          <w:bCs/>
          <w:sz w:val="22"/>
          <w:szCs w:val="22"/>
          <w:lang w:val="sr-Latn-CS"/>
        </w:rPr>
        <w:t xml:space="preserve">kola </w:t>
      </w:r>
      <w:r w:rsidRPr="00C4668F">
        <w:rPr>
          <w:bCs/>
          <w:sz w:val="22"/>
          <w:szCs w:val="22"/>
          <w:lang w:val="sr-Latn-CS"/>
        </w:rPr>
        <w:t xml:space="preserve"> </w:t>
      </w:r>
      <w:r w:rsidRPr="00C4668F">
        <w:rPr>
          <w:bCs/>
          <w:i/>
          <w:sz w:val="22"/>
          <w:szCs w:val="22"/>
          <w:lang w:val="sr-Latn-CS"/>
        </w:rPr>
        <w:t>η</w:t>
      </w:r>
    </w:p>
    <w:p w:rsidR="000C6572" w:rsidRPr="00C4668F" w:rsidRDefault="000C6572" w:rsidP="000C6572">
      <w:p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 w:val="22"/>
          <w:szCs w:val="22"/>
          <w:lang w:val="sr-Latn-CS"/>
        </w:rPr>
      </w:pPr>
    </w:p>
    <w:p w:rsidR="00C4668F" w:rsidRPr="00C4668F" w:rsidRDefault="00C4668F" w:rsidP="00826726">
      <w:pPr>
        <w:spacing w:beforeLines="60" w:before="144" w:afterLines="60" w:after="144"/>
        <w:jc w:val="both"/>
        <w:rPr>
          <w:b/>
          <w:bCs/>
          <w:i/>
          <w:sz w:val="22"/>
          <w:szCs w:val="22"/>
          <w:lang w:val="sr-Latn-CS"/>
        </w:rPr>
      </w:pPr>
      <w:r w:rsidRPr="00C4668F">
        <w:rPr>
          <w:b/>
          <w:bCs/>
          <w:i/>
          <w:sz w:val="22"/>
          <w:szCs w:val="22"/>
          <w:lang w:val="sr-Latn-CS"/>
        </w:rPr>
        <w:t>Rešenje:</w:t>
      </w:r>
    </w:p>
    <w:p w:rsidR="00C4668F" w:rsidRPr="00C33389" w:rsidRDefault="00C4668F" w:rsidP="00C33389">
      <w:pPr>
        <w:jc w:val="both"/>
        <w:rPr>
          <w:bCs/>
          <w:sz w:val="22"/>
          <w:szCs w:val="22"/>
          <w:lang w:val="sr-Latn-CS"/>
        </w:rPr>
      </w:pPr>
      <w:r w:rsidRPr="00C33389">
        <w:rPr>
          <w:bCs/>
          <w:sz w:val="22"/>
          <w:szCs w:val="22"/>
          <w:lang w:val="sr-Latn-CS"/>
        </w:rPr>
        <w:t xml:space="preserve">a) </w:t>
      </w:r>
      <w:r w:rsidRPr="00C33389">
        <w:rPr>
          <w:bCs/>
          <w:position w:val="-30"/>
          <w:sz w:val="22"/>
          <w:szCs w:val="22"/>
          <w:lang w:val="sr-Latn-CS"/>
        </w:rPr>
        <w:object w:dxaOrig="1060" w:dyaOrig="680">
          <v:shape id="_x0000_i1145" type="#_x0000_t75" style="width:53.25pt;height:33.75pt" o:ole="">
            <v:imagedata r:id="rId266" o:title=""/>
          </v:shape>
          <o:OLEObject Type="Embed" ProgID="Equation.DSMT4" ShapeID="_x0000_i1145" DrawAspect="Content" ObjectID="_1394372071" r:id="rId267"/>
        </w:object>
      </w:r>
      <w:r w:rsidRPr="00C33389">
        <w:rPr>
          <w:bCs/>
          <w:sz w:val="22"/>
          <w:szCs w:val="22"/>
          <w:lang w:val="sr-Latn-CS"/>
        </w:rPr>
        <w:t xml:space="preserve">   </w:t>
      </w:r>
      <w:r w:rsidR="00427FB7">
        <w:rPr>
          <w:bCs/>
          <w:sz w:val="22"/>
          <w:szCs w:val="22"/>
          <w:lang w:val="sr-Latn-CS"/>
        </w:rPr>
        <w:t>,</w:t>
      </w:r>
      <w:r w:rsidRPr="00C33389">
        <w:rPr>
          <w:bCs/>
          <w:sz w:val="22"/>
          <w:szCs w:val="22"/>
          <w:lang w:val="sr-Latn-CS"/>
        </w:rPr>
        <w:t xml:space="preserve">   </w:t>
      </w:r>
      <w:r w:rsidRPr="00C33389">
        <w:rPr>
          <w:bCs/>
          <w:sz w:val="22"/>
          <w:szCs w:val="22"/>
          <w:lang w:val="sr-Latn-CS"/>
        </w:rPr>
        <w:tab/>
        <w:t xml:space="preserve">b) </w:t>
      </w:r>
      <w:r w:rsidR="00427FB7" w:rsidRPr="00C33389">
        <w:rPr>
          <w:bCs/>
          <w:position w:val="-30"/>
          <w:sz w:val="22"/>
          <w:szCs w:val="22"/>
          <w:lang w:val="sr-Latn-CS"/>
        </w:rPr>
        <w:object w:dxaOrig="1960" w:dyaOrig="680">
          <v:shape id="_x0000_i1146" type="#_x0000_t75" style="width:98.25pt;height:33.75pt" o:ole="">
            <v:imagedata r:id="rId268" o:title=""/>
          </v:shape>
          <o:OLEObject Type="Embed" ProgID="Equation.DSMT4" ShapeID="_x0000_i1146" DrawAspect="Content" ObjectID="_1394372072" r:id="rId269"/>
        </w:object>
      </w:r>
      <w:r w:rsidRPr="00C33389">
        <w:rPr>
          <w:bCs/>
          <w:sz w:val="22"/>
          <w:szCs w:val="22"/>
          <w:lang w:val="sr-Latn-CS"/>
        </w:rPr>
        <w:t xml:space="preserve"> </w:t>
      </w:r>
      <w:r w:rsidR="00427FB7">
        <w:rPr>
          <w:bCs/>
          <w:sz w:val="22"/>
          <w:szCs w:val="22"/>
          <w:lang w:val="sr-Latn-CS"/>
        </w:rPr>
        <w:t xml:space="preserve">,    </w:t>
      </w:r>
      <w:r w:rsidR="000C6572">
        <w:rPr>
          <w:bCs/>
          <w:sz w:val="22"/>
          <w:szCs w:val="22"/>
          <w:lang w:val="sr-Latn-CS"/>
        </w:rPr>
        <w:t xml:space="preserve"> </w:t>
      </w:r>
      <w:r w:rsidRPr="00C33389">
        <w:rPr>
          <w:bCs/>
          <w:sz w:val="22"/>
          <w:szCs w:val="22"/>
          <w:lang w:val="sr-Latn-CS"/>
        </w:rPr>
        <w:t xml:space="preserve">c) </w:t>
      </w:r>
      <w:r w:rsidR="00427FB7" w:rsidRPr="00427FB7">
        <w:rPr>
          <w:bCs/>
          <w:position w:val="-32"/>
          <w:sz w:val="22"/>
          <w:szCs w:val="22"/>
          <w:lang w:val="sr-Latn-CS"/>
        </w:rPr>
        <w:object w:dxaOrig="3600" w:dyaOrig="800">
          <v:shape id="_x0000_i1147" type="#_x0000_t75" style="width:180pt;height:39.75pt" o:ole="">
            <v:imagedata r:id="rId270" o:title=""/>
          </v:shape>
          <o:OLEObject Type="Embed" ProgID="Equation.DSMT4" ShapeID="_x0000_i1147" DrawAspect="Content" ObjectID="_1394372073" r:id="rId271"/>
        </w:object>
      </w:r>
      <w:r w:rsidR="000C6572">
        <w:rPr>
          <w:bCs/>
          <w:sz w:val="22"/>
          <w:szCs w:val="22"/>
          <w:lang w:val="sr-Latn-CS"/>
        </w:rPr>
        <w:t xml:space="preserve"> </w:t>
      </w:r>
    </w:p>
    <w:p w:rsidR="00C4668F" w:rsidRPr="00C33389" w:rsidRDefault="00C4668F" w:rsidP="00C33389">
      <w:pPr>
        <w:jc w:val="both"/>
        <w:rPr>
          <w:bCs/>
          <w:sz w:val="22"/>
          <w:szCs w:val="22"/>
          <w:lang w:val="sr-Latn-CS"/>
        </w:rPr>
      </w:pPr>
      <w:r w:rsidRPr="00C33389">
        <w:rPr>
          <w:bCs/>
          <w:sz w:val="22"/>
          <w:szCs w:val="22"/>
          <w:lang w:val="sr-Latn-CS"/>
        </w:rPr>
        <w:t xml:space="preserve">d) </w:t>
      </w:r>
      <w:r w:rsidR="00427FB7" w:rsidRPr="00427FB7">
        <w:rPr>
          <w:bCs/>
          <w:position w:val="-32"/>
          <w:sz w:val="22"/>
          <w:szCs w:val="22"/>
          <w:lang w:val="sr-Latn-CS"/>
        </w:rPr>
        <w:object w:dxaOrig="2520" w:dyaOrig="800">
          <v:shape id="_x0000_i1148" type="#_x0000_t75" style="width:126.75pt;height:39.75pt" o:ole="">
            <v:imagedata r:id="rId272" o:title=""/>
          </v:shape>
          <o:OLEObject Type="Embed" ProgID="Equation.DSMT4" ShapeID="_x0000_i1148" DrawAspect="Content" ObjectID="_1394372074" r:id="rId273"/>
        </w:object>
      </w:r>
      <w:r w:rsidR="00427FB7">
        <w:rPr>
          <w:bCs/>
          <w:sz w:val="22"/>
          <w:szCs w:val="22"/>
          <w:lang w:val="sr-Latn-CS"/>
        </w:rPr>
        <w:t xml:space="preserve">,  </w:t>
      </w:r>
      <w:r w:rsidRPr="00C33389">
        <w:rPr>
          <w:bCs/>
          <w:sz w:val="22"/>
          <w:szCs w:val="22"/>
          <w:lang w:val="sr-Latn-CS"/>
        </w:rPr>
        <w:t xml:space="preserve"> </w:t>
      </w:r>
      <w:r w:rsidR="000C6572">
        <w:rPr>
          <w:bCs/>
          <w:sz w:val="22"/>
          <w:szCs w:val="22"/>
          <w:lang w:val="sr-Latn-CS"/>
        </w:rPr>
        <w:t xml:space="preserve"> </w:t>
      </w:r>
      <w:r w:rsidRPr="00C33389">
        <w:rPr>
          <w:bCs/>
          <w:sz w:val="22"/>
          <w:szCs w:val="22"/>
          <w:lang w:val="sr-Latn-CS"/>
        </w:rPr>
        <w:t xml:space="preserve">e) </w:t>
      </w:r>
      <w:r w:rsidRPr="00C33389">
        <w:rPr>
          <w:bCs/>
          <w:position w:val="-14"/>
          <w:sz w:val="22"/>
          <w:szCs w:val="22"/>
          <w:lang w:val="sr-Latn-CS"/>
        </w:rPr>
        <w:object w:dxaOrig="1800" w:dyaOrig="380">
          <v:shape id="_x0000_i1149" type="#_x0000_t75" style="width:90pt;height:18.75pt" o:ole="">
            <v:imagedata r:id="rId274" o:title=""/>
          </v:shape>
          <o:OLEObject Type="Embed" ProgID="Equation.DSMT4" ShapeID="_x0000_i1149" DrawAspect="Content" ObjectID="_1394372075" r:id="rId275"/>
        </w:object>
      </w:r>
      <w:r w:rsidRPr="00C33389">
        <w:rPr>
          <w:bCs/>
          <w:sz w:val="22"/>
          <w:szCs w:val="22"/>
          <w:lang w:val="sr-Latn-CS"/>
        </w:rPr>
        <w:t xml:space="preserve">  </w:t>
      </w:r>
      <w:r w:rsidR="00427FB7">
        <w:rPr>
          <w:bCs/>
          <w:sz w:val="22"/>
          <w:szCs w:val="22"/>
          <w:lang w:val="sr-Latn-CS"/>
        </w:rPr>
        <w:t xml:space="preserve">, </w:t>
      </w:r>
      <w:r w:rsidRPr="00C33389">
        <w:rPr>
          <w:bCs/>
          <w:sz w:val="22"/>
          <w:szCs w:val="22"/>
          <w:lang w:val="sr-Latn-CS"/>
        </w:rPr>
        <w:t xml:space="preserve">   f)  </w:t>
      </w:r>
      <w:r w:rsidRPr="00C33389">
        <w:rPr>
          <w:bCs/>
          <w:position w:val="-32"/>
          <w:sz w:val="22"/>
          <w:szCs w:val="22"/>
          <w:lang w:val="sr-Latn-CS"/>
        </w:rPr>
        <w:object w:dxaOrig="2659" w:dyaOrig="700">
          <v:shape id="_x0000_i1150" type="#_x0000_t75" style="width:132.75pt;height:35.25pt" o:ole="">
            <v:imagedata r:id="rId276" o:title=""/>
          </v:shape>
          <o:OLEObject Type="Embed" ProgID="Equation.DSMT4" ShapeID="_x0000_i1150" DrawAspect="Content" ObjectID="_1394372076" r:id="rId277"/>
        </w:object>
      </w:r>
      <w:r w:rsidR="00427FB7">
        <w:rPr>
          <w:bCs/>
          <w:sz w:val="22"/>
          <w:szCs w:val="22"/>
          <w:lang w:val="sr-Latn-CS"/>
        </w:rPr>
        <w:t xml:space="preserve">  .</w:t>
      </w:r>
    </w:p>
    <w:p w:rsidR="00C4668F" w:rsidRDefault="00C4668F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</w:p>
    <w:p w:rsidR="00D54ABD" w:rsidRPr="006054C9" w:rsidRDefault="002D4354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  <w:r w:rsidRPr="002D4354">
        <w:rPr>
          <w:b/>
          <w:bCs/>
          <w:i/>
          <w:szCs w:val="24"/>
          <w:lang w:val="sr-Latn-CS" w:eastAsia="sr-Latn-CS"/>
        </w:rPr>
        <w:t>12</w:t>
      </w:r>
      <w:r>
        <w:rPr>
          <w:b/>
          <w:bCs/>
          <w:szCs w:val="24"/>
          <w:lang w:val="sr-Latn-CS" w:eastAsia="sr-Latn-CS"/>
        </w:rPr>
        <w:t>.  O</w:t>
      </w:r>
      <w:r>
        <w:rPr>
          <w:b/>
          <w:bCs/>
          <w:i/>
          <w:iCs/>
          <w:szCs w:val="24"/>
          <w:lang w:val="sr-Latn-CS" w:eastAsia="sr-Latn-CS"/>
        </w:rPr>
        <w:t>mov zakon za kolo.  Drugi Kirhofov zakon</w:t>
      </w:r>
    </w:p>
    <w:p w:rsidR="00D54ABD" w:rsidRDefault="00D54ABD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</w:p>
    <w:p w:rsidR="00C4668F" w:rsidRPr="00C4668F" w:rsidRDefault="002D4354" w:rsidP="002D435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rPr>
          <w:iCs/>
          <w:sz w:val="22"/>
          <w:szCs w:val="22"/>
          <w:lang w:val="sr-Latn-CS" w:eastAsia="sr-Latn-CS"/>
        </w:rPr>
      </w:pPr>
      <w:r w:rsidRPr="00C4668F">
        <w:rPr>
          <w:sz w:val="22"/>
          <w:szCs w:val="22"/>
          <w:lang w:val="sr-Latn-CS"/>
        </w:rPr>
        <w:t>►(</w:t>
      </w:r>
      <w:r w:rsidRPr="00C4668F">
        <w:rPr>
          <w:b/>
          <w:bCs/>
          <w:i/>
          <w:iCs/>
          <w:szCs w:val="24"/>
          <w:lang w:val="sr-Latn-CS" w:eastAsia="sr-Latn-CS"/>
        </w:rPr>
        <w:t>Omov zakon za kolo)</w:t>
      </w:r>
      <w:r w:rsidRPr="00C4668F">
        <w:rPr>
          <w:szCs w:val="24"/>
          <w:lang w:val="sr-Latn-CS" w:eastAsia="sr-Latn-CS"/>
        </w:rPr>
        <w:t xml:space="preserve">: </w:t>
      </w:r>
      <w:r w:rsidRPr="00C4668F">
        <w:rPr>
          <w:i/>
          <w:iCs/>
          <w:szCs w:val="24"/>
          <w:lang w:val="sr-Latn-CS" w:eastAsia="sr-Latn-CS"/>
        </w:rPr>
        <w:t>algebarski intenzitet struje kola jednak je količniku algebarske sume ems koje deluju u kolu i ukupne otpornosti</w:t>
      </w:r>
      <w:r w:rsidR="00C4668F">
        <w:rPr>
          <w:i/>
          <w:iCs/>
          <w:szCs w:val="24"/>
          <w:lang w:val="sr-Latn-CS" w:eastAsia="sr-Latn-CS"/>
        </w:rPr>
        <w:t xml:space="preserve"> u kolu </w:t>
      </w:r>
      <w:r w:rsidR="00C4668F" w:rsidRPr="00C4668F">
        <w:rPr>
          <w:i/>
          <w:iCs/>
          <w:szCs w:val="24"/>
          <w:lang w:val="sr-Latn-CS" w:eastAsia="sr-Latn-CS"/>
        </w:rPr>
        <w:t xml:space="preserve">, </w:t>
      </w:r>
      <w:r w:rsidR="00C4668F" w:rsidRPr="00C4668F">
        <w:rPr>
          <w:iCs/>
          <w:position w:val="-32"/>
          <w:sz w:val="22"/>
          <w:szCs w:val="22"/>
          <w:lang w:val="sr-Latn-CS" w:eastAsia="sr-Latn-CS"/>
        </w:rPr>
        <w:object w:dxaOrig="1060" w:dyaOrig="760">
          <v:shape id="_x0000_i1151" type="#_x0000_t75" style="width:53.25pt;height:38.25pt" o:ole="">
            <v:imagedata r:id="rId278" o:title=""/>
          </v:shape>
          <o:OLEObject Type="Embed" ProgID="Equation.DSMT4" ShapeID="_x0000_i1151" DrawAspect="Content" ObjectID="_1394372077" r:id="rId279"/>
        </w:object>
      </w:r>
      <w:r w:rsidR="00C4668F" w:rsidRPr="00C4668F">
        <w:rPr>
          <w:iCs/>
          <w:sz w:val="22"/>
          <w:szCs w:val="22"/>
          <w:lang w:val="sr-Latn-CS" w:eastAsia="sr-Latn-CS"/>
        </w:rPr>
        <w:t xml:space="preserve">. </w:t>
      </w:r>
    </w:p>
    <w:p w:rsidR="002D4354" w:rsidRDefault="00C4668F" w:rsidP="00C4668F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>Pri tome, elektromotorna sila se uzima sa poziivnim predznakom ako je smer njene emes usaglašen sa referentnim smerom struje. Ako su smerovi struje i ems neusaglašeni algebarski predznak je „-</w:t>
      </w:r>
      <w:r>
        <w:rPr>
          <w:iCs/>
          <w:sz w:val="22"/>
          <w:szCs w:val="22"/>
          <w:lang w:val="en-US" w:eastAsia="sr-Latn-CS"/>
        </w:rPr>
        <w:t>“</w:t>
      </w:r>
      <w:r>
        <w:rPr>
          <w:iCs/>
          <w:sz w:val="22"/>
          <w:szCs w:val="22"/>
          <w:lang w:val="sr-Latn-CS" w:eastAsia="sr-Latn-CS"/>
        </w:rPr>
        <w:t xml:space="preserve">. </w:t>
      </w:r>
    </w:p>
    <w:p w:rsidR="002D4354" w:rsidRPr="006054C9" w:rsidRDefault="002D4354" w:rsidP="007555B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iCs/>
          <w:sz w:val="22"/>
          <w:szCs w:val="22"/>
          <w:lang w:val="sr-Latn-CS" w:eastAsia="sr-Latn-CS"/>
        </w:rPr>
      </w:pPr>
    </w:p>
    <w:p w:rsidR="00D54ABD" w:rsidRDefault="002D4354" w:rsidP="002D435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2D4354">
        <w:rPr>
          <w:sz w:val="22"/>
          <w:szCs w:val="22"/>
          <w:lang w:val="sr-Latn-CS"/>
        </w:rPr>
        <w:t>►</w:t>
      </w:r>
      <w:r w:rsidRPr="002D4354">
        <w:rPr>
          <w:sz w:val="22"/>
          <w:szCs w:val="22"/>
          <w:lang w:val="sr-Latn-CS" w:eastAsia="sr-Latn-CS"/>
        </w:rPr>
        <w:t xml:space="preserve"> </w:t>
      </w:r>
      <w:r w:rsidRPr="002D4354">
        <w:rPr>
          <w:i/>
          <w:iCs/>
          <w:sz w:val="22"/>
          <w:szCs w:val="22"/>
          <w:lang w:val="sr-Latn-CS" w:eastAsia="sr-Latn-CS"/>
        </w:rPr>
        <w:t>U svakoj tački električnog kola stiču se samo po dva provodnika, dok kod električnih mreža, pored takvih tačaka, postoje i one u kojima se stiču po tri i više provodnika. Tačke u električnim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2D4354">
        <w:rPr>
          <w:i/>
          <w:iCs/>
          <w:sz w:val="22"/>
          <w:szCs w:val="22"/>
          <w:lang w:val="sr-Latn-CS" w:eastAsia="sr-Latn-CS"/>
        </w:rPr>
        <w:t>mrežama u kojima se stiču najmanje tri provodnika zovu se čvorovi. Deo mreže između dva čvora, koji ne sadrži druge čvorove, zove se grana mreže. Broj čvorova mreže označava se sa n</w:t>
      </w:r>
      <w:r w:rsidRPr="00C33389">
        <w:rPr>
          <w:sz w:val="22"/>
          <w:szCs w:val="22"/>
          <w:vertAlign w:val="subscript"/>
          <w:lang w:val="sr-Latn-CS" w:eastAsia="sr-Latn-CS"/>
        </w:rPr>
        <w:t>č</w:t>
      </w:r>
      <w:r w:rsidRPr="002D4354">
        <w:rPr>
          <w:sz w:val="22"/>
          <w:szCs w:val="22"/>
          <w:lang w:val="sr-Latn-CS" w:eastAsia="sr-Latn-CS"/>
        </w:rPr>
        <w:t xml:space="preserve"> , </w:t>
      </w:r>
      <w:r w:rsidRPr="002D4354">
        <w:rPr>
          <w:i/>
          <w:iCs/>
          <w:sz w:val="22"/>
          <w:szCs w:val="22"/>
          <w:lang w:val="sr-Latn-CS" w:eastAsia="sr-Latn-CS"/>
        </w:rPr>
        <w:t>a grana sa n</w:t>
      </w:r>
      <w:r w:rsidRPr="00C33389">
        <w:rPr>
          <w:sz w:val="22"/>
          <w:szCs w:val="22"/>
          <w:vertAlign w:val="subscript"/>
          <w:lang w:val="sr-Latn-CS" w:eastAsia="sr-Latn-CS"/>
        </w:rPr>
        <w:t>g</w:t>
      </w:r>
      <w:r w:rsidRPr="002D4354">
        <w:rPr>
          <w:sz w:val="22"/>
          <w:szCs w:val="22"/>
          <w:lang w:val="sr-Latn-CS" w:eastAsia="sr-Latn-CS"/>
        </w:rPr>
        <w:t>.</w:t>
      </w:r>
    </w:p>
    <w:p w:rsidR="00C33389" w:rsidRDefault="00C33389" w:rsidP="002D4354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F65F33" w:rsidRPr="00F65F33" w:rsidRDefault="00F65F33" w:rsidP="00F65F3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 w:val="22"/>
          <w:szCs w:val="22"/>
          <w:lang w:val="sr-Latn-CS" w:eastAsia="sr-Latn-CS"/>
        </w:rPr>
      </w:pPr>
      <w:r w:rsidRPr="00C4668F">
        <w:rPr>
          <w:sz w:val="22"/>
          <w:szCs w:val="22"/>
          <w:lang w:val="sr-Latn-CS"/>
        </w:rPr>
        <w:t>►</w:t>
      </w:r>
      <w:r>
        <w:rPr>
          <w:sz w:val="22"/>
          <w:szCs w:val="22"/>
          <w:lang w:val="sr-Latn-CS"/>
        </w:rPr>
        <w:t>(</w:t>
      </w:r>
      <w:r w:rsidRPr="00F65F33">
        <w:rPr>
          <w:b/>
          <w:bCs/>
          <w:sz w:val="22"/>
          <w:szCs w:val="22"/>
          <w:lang w:val="sr-Latn-CS" w:eastAsia="sr-Latn-CS"/>
        </w:rPr>
        <w:t>Drugi Kirhofov zakon za termogena električna kola i mreže sa vremenski konstantnim</w:t>
      </w:r>
      <w:r>
        <w:rPr>
          <w:b/>
          <w:bCs/>
          <w:sz w:val="22"/>
          <w:szCs w:val="22"/>
          <w:lang w:val="sr-Latn-CS" w:eastAsia="sr-Latn-CS"/>
        </w:rPr>
        <w:t xml:space="preserve"> </w:t>
      </w:r>
      <w:r w:rsidRPr="00F65F33">
        <w:rPr>
          <w:b/>
          <w:bCs/>
          <w:sz w:val="22"/>
          <w:szCs w:val="22"/>
          <w:lang w:val="sr-Latn-CS" w:eastAsia="sr-Latn-CS"/>
        </w:rPr>
        <w:t>strujama</w:t>
      </w:r>
      <w:r w:rsidRPr="00F65F33">
        <w:rPr>
          <w:bCs/>
          <w:sz w:val="22"/>
          <w:szCs w:val="22"/>
          <w:lang w:val="sr-Latn-CS" w:eastAsia="sr-Latn-CS"/>
        </w:rPr>
        <w:t>):</w:t>
      </w:r>
      <w:r w:rsidRPr="00F65F33">
        <w:rPr>
          <w:b/>
          <w:bCs/>
          <w:sz w:val="22"/>
          <w:szCs w:val="22"/>
          <w:lang w:val="sr-Latn-CS" w:eastAsia="sr-Latn-CS"/>
        </w:rPr>
        <w:t xml:space="preserve"> </w:t>
      </w:r>
      <w:r w:rsidRPr="00F65F33">
        <w:rPr>
          <w:i/>
          <w:iCs/>
          <w:sz w:val="22"/>
          <w:szCs w:val="22"/>
          <w:lang w:val="sr-Latn-CS" w:eastAsia="sr-Latn-CS"/>
        </w:rPr>
        <w:t>Algebarska suma elektr</w:t>
      </w:r>
      <w:r w:rsidR="00B26A30">
        <w:rPr>
          <w:i/>
          <w:iCs/>
          <w:sz w:val="22"/>
          <w:szCs w:val="22"/>
          <w:lang w:val="sr-Latn-CS" w:eastAsia="sr-Latn-CS"/>
        </w:rPr>
        <w:t xml:space="preserve">omotornih i elektrootponih </w:t>
      </w:r>
      <w:r w:rsidRPr="00F65F33">
        <w:rPr>
          <w:i/>
          <w:iCs/>
          <w:sz w:val="22"/>
          <w:szCs w:val="22"/>
          <w:lang w:val="sr-Latn-CS" w:eastAsia="sr-Latn-CS"/>
        </w:rPr>
        <w:t>sila u bilo kojem termogenom kolu, ili po bilo kojoj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F65F33">
        <w:rPr>
          <w:i/>
          <w:iCs/>
          <w:sz w:val="22"/>
          <w:szCs w:val="22"/>
          <w:lang w:val="sr-Latn-CS" w:eastAsia="sr-Latn-CS"/>
        </w:rPr>
        <w:t>konturi termogene električne mreže sa vremenski konstantnim strujama, uvek je ravna nuli</w:t>
      </w:r>
      <w:r w:rsidRPr="00F65F33">
        <w:rPr>
          <w:sz w:val="22"/>
          <w:szCs w:val="22"/>
          <w:lang w:val="sr-Latn-CS" w:eastAsia="sr-Latn-CS"/>
        </w:rPr>
        <w:t>:</w:t>
      </w:r>
    </w:p>
    <w:p w:rsidR="000F2E86" w:rsidRPr="000F2E86" w:rsidRDefault="000F2E86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both"/>
        <w:rPr>
          <w:bCs/>
          <w:i/>
          <w:sz w:val="22"/>
          <w:szCs w:val="22"/>
          <w:lang w:val="sr-Latn-CS"/>
        </w:rPr>
      </w:pPr>
      <w:r w:rsidRPr="000F2E86">
        <w:rPr>
          <w:i/>
          <w:iCs/>
          <w:position w:val="-30"/>
          <w:sz w:val="22"/>
          <w:szCs w:val="22"/>
          <w:lang w:val="sr-Latn-CS" w:eastAsia="sr-Latn-CS"/>
        </w:rPr>
        <w:object w:dxaOrig="2280" w:dyaOrig="560">
          <v:shape id="_x0000_i1152" type="#_x0000_t75" style="width:114pt;height:27.75pt" o:ole="">
            <v:imagedata r:id="rId280" o:title=""/>
          </v:shape>
          <o:OLEObject Type="Embed" ProgID="Equation.DSMT4" ShapeID="_x0000_i1152" DrawAspect="Content" ObjectID="_1394372078" r:id="rId281"/>
        </w:object>
      </w:r>
      <w:r w:rsidRPr="000F2E86">
        <w:rPr>
          <w:i/>
          <w:iCs/>
          <w:sz w:val="22"/>
          <w:szCs w:val="22"/>
          <w:lang w:val="sr-Latn-CS" w:eastAsia="sr-Latn-CS"/>
        </w:rPr>
        <w:t>,</w:t>
      </w:r>
      <w:r w:rsidR="00B26A30">
        <w:rPr>
          <w:i/>
          <w:iCs/>
          <w:sz w:val="22"/>
          <w:szCs w:val="22"/>
          <w:lang w:val="sr-Latn-CS" w:eastAsia="sr-Latn-CS"/>
        </w:rPr>
        <w:t xml:space="preserve"> </w:t>
      </w:r>
      <w:r w:rsidRPr="000F2E86">
        <w:rPr>
          <w:i/>
          <w:iCs/>
          <w:sz w:val="22"/>
          <w:szCs w:val="22"/>
          <w:lang w:val="sr-Latn-CS" w:eastAsia="sr-Latn-CS"/>
        </w:rPr>
        <w:t>gde su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Pr="000F2E86">
        <w:rPr>
          <w:position w:val="-28"/>
          <w:lang w:val="sr-Latn-CS"/>
        </w:rPr>
        <w:object w:dxaOrig="720" w:dyaOrig="540">
          <v:shape id="_x0000_i1153" type="#_x0000_t75" style="width:36pt;height:27pt" o:ole="">
            <v:imagedata r:id="rId282" o:title=""/>
          </v:shape>
          <o:OLEObject Type="Embed" ProgID="Equation.DSMT4" ShapeID="_x0000_i1153" DrawAspect="Content" ObjectID="_1394372079" r:id="rId283"/>
        </w:object>
      </w:r>
      <w:r>
        <w:rPr>
          <w:lang w:val="sr-Latn-CS"/>
        </w:rPr>
        <w:t xml:space="preserve"> </w:t>
      </w:r>
      <w:r w:rsidRPr="000F2E86">
        <w:rPr>
          <w:i/>
          <w:lang w:val="sr-Latn-CS"/>
        </w:rPr>
        <w:t>i</w:t>
      </w:r>
      <w:r>
        <w:rPr>
          <w:lang w:val="sr-Latn-CS"/>
        </w:rPr>
        <w:t xml:space="preserve"> </w:t>
      </w:r>
      <w:r w:rsidRPr="00D44513">
        <w:rPr>
          <w:position w:val="-30"/>
        </w:rPr>
        <w:object w:dxaOrig="1060" w:dyaOrig="560">
          <v:shape id="_x0000_i1154" type="#_x0000_t75" style="width:53.25pt;height:27.75pt" o:ole="">
            <v:imagedata r:id="rId284" o:title=""/>
          </v:shape>
          <o:OLEObject Type="Embed" ProgID="Equation.DSMT4" ShapeID="_x0000_i1154" DrawAspect="Content" ObjectID="_1394372080" r:id="rId285"/>
        </w:object>
      </w:r>
      <w:r>
        <w:t xml:space="preserve"> </w:t>
      </w:r>
      <w:r w:rsidR="00F65F33" w:rsidRPr="000F2E86">
        <w:rPr>
          <w:i/>
          <w:iCs/>
          <w:sz w:val="22"/>
          <w:szCs w:val="22"/>
          <w:lang w:val="sr-Latn-CS" w:eastAsia="sr-Latn-CS"/>
        </w:rPr>
        <w:t>algebarske sume elektromotornih, odnosno elektrootpornih sila,</w:t>
      </w:r>
      <w:r>
        <w:rPr>
          <w:i/>
          <w:iCs/>
          <w:sz w:val="22"/>
          <w:szCs w:val="22"/>
          <w:lang w:val="sr-Latn-CS" w:eastAsia="sr-Latn-CS"/>
        </w:rPr>
        <w:t xml:space="preserve"> </w:t>
      </w:r>
      <w:r w:rsidR="00F65F33" w:rsidRPr="000F2E86">
        <w:rPr>
          <w:i/>
          <w:iCs/>
          <w:sz w:val="22"/>
          <w:szCs w:val="22"/>
          <w:lang w:val="sr-Latn-CS" w:eastAsia="sr-Latn-CS"/>
        </w:rPr>
        <w:t>respektivno</w:t>
      </w:r>
      <w:r w:rsidR="00BA7458">
        <w:rPr>
          <w:i/>
          <w:iCs/>
          <w:sz w:val="22"/>
          <w:szCs w:val="22"/>
          <w:lang w:val="sr-Latn-CS" w:eastAsia="sr-Latn-CS"/>
        </w:rPr>
        <w:t xml:space="preserve">, računate </w:t>
      </w:r>
      <w:r>
        <w:rPr>
          <w:i/>
          <w:iCs/>
          <w:sz w:val="22"/>
          <w:szCs w:val="22"/>
          <w:lang w:val="sr-Latn-CS" w:eastAsia="sr-Latn-CS"/>
        </w:rPr>
        <w:t xml:space="preserve">u odnosu na proizvoljno usvojeni smer obilaska po konturi. </w:t>
      </w:r>
      <w:r w:rsidRPr="000F2E86">
        <w:rPr>
          <w:i/>
          <w:sz w:val="22"/>
          <w:szCs w:val="22"/>
          <w:lang w:val="hr-HR"/>
        </w:rPr>
        <w:t>Pri tome ems ili pad napona uzimamo sa pozitivnim predznakom ako je pri ophodu konture obilazimo u smeru porasta napona (od „−“ ka „+“)</w:t>
      </w:r>
      <w:r>
        <w:rPr>
          <w:i/>
          <w:sz w:val="22"/>
          <w:szCs w:val="22"/>
          <w:lang w:val="hr-HR"/>
        </w:rPr>
        <w:t>.</w:t>
      </w:r>
    </w:p>
    <w:p w:rsidR="00F65F33" w:rsidRDefault="00F65F33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Cs w:val="24"/>
          <w:lang w:val="sr-Latn-CS" w:eastAsia="sr-Latn-CS"/>
        </w:rPr>
      </w:pPr>
      <w:r w:rsidRPr="000F2E86">
        <w:rPr>
          <w:iCs/>
          <w:sz w:val="22"/>
          <w:szCs w:val="22"/>
          <w:lang w:val="sr-Latn-CS" w:eastAsia="sr-Latn-CS"/>
        </w:rPr>
        <w:lastRenderedPageBreak/>
        <w:t>Drugi Kirhofov, kao i Omov zakon, direktna je posledica zakona o održanju energije</w:t>
      </w:r>
      <w:r w:rsidR="000F2E86">
        <w:rPr>
          <w:iCs/>
          <w:sz w:val="22"/>
          <w:szCs w:val="22"/>
          <w:lang w:val="sr-Latn-CS" w:eastAsia="sr-Latn-CS"/>
        </w:rPr>
        <w:t xml:space="preserve"> </w:t>
      </w:r>
      <w:r w:rsidRPr="000F2E86">
        <w:rPr>
          <w:iCs/>
          <w:sz w:val="22"/>
          <w:szCs w:val="22"/>
          <w:lang w:val="sr-Latn-CS" w:eastAsia="sr-Latn-CS"/>
        </w:rPr>
        <w:t xml:space="preserve">primenjenog na </w:t>
      </w:r>
      <w:r w:rsidR="000F2E86">
        <w:rPr>
          <w:iCs/>
          <w:sz w:val="22"/>
          <w:szCs w:val="22"/>
          <w:lang w:val="sr-Latn-CS" w:eastAsia="sr-Latn-CS"/>
        </w:rPr>
        <w:t xml:space="preserve"> t</w:t>
      </w:r>
      <w:r w:rsidRPr="000F2E86">
        <w:rPr>
          <w:iCs/>
          <w:sz w:val="22"/>
          <w:szCs w:val="22"/>
          <w:lang w:val="sr-Latn-CS" w:eastAsia="sr-Latn-CS"/>
        </w:rPr>
        <w:t>ermogena električna kola i mreže sa vremenski konstantnim strujama</w:t>
      </w:r>
      <w:r w:rsidRPr="000F2E86">
        <w:rPr>
          <w:iCs/>
          <w:szCs w:val="24"/>
          <w:lang w:val="sr-Latn-CS" w:eastAsia="sr-Latn-CS"/>
        </w:rPr>
        <w:t>.</w:t>
      </w:r>
    </w:p>
    <w:p w:rsidR="000F2E86" w:rsidRDefault="00EE031A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Cs w:val="24"/>
          <w:lang w:val="sr-Latn-CS" w:eastAsia="sr-Latn-CS"/>
        </w:rPr>
      </w:pPr>
      <w:r>
        <w:rPr>
          <w:iCs/>
          <w:noProof/>
          <w:szCs w:val="24"/>
          <w:lang w:val="sr-Latn-CS" w:eastAsia="sr-Latn-CS"/>
        </w:rPr>
        <w:pict>
          <v:group id="_x0000_s1529" style="position:absolute;left:0;text-align:left;margin-left:-7.5pt;margin-top:8.85pt;width:276.5pt;height:181.5pt;z-index:251663360" coordorigin="1134,4263" coordsize="5530,3630">
            <v:group id="_x0000_s1512" style="position:absolute;left:1134;top:4263;width:5530;height:3630;mso-position-horizontal:left" coordorigin="3335,4263" coordsize="5425,3630">
              <v:shape id="_x0000_s1507" type="#_x0000_t75" style="position:absolute;left:3335;top:4263;width:5235;height:3630;mso-position-horizontal:center">
                <v:imagedata r:id="rId286" o:title=""/>
              </v:shape>
              <v:rect id="_x0000_s1510" style="position:absolute;left:8040;top:7200;width:480;height:405" stroked="f"/>
              <v:rect id="_x0000_s1511" style="position:absolute;left:8280;top:4710;width:480;height:405" stroked="f"/>
            </v:group>
            <v:shape id="_x0000_s1521" type="#_x0000_t202" style="position:absolute;left:4320;top:4815;width:135;height:225" stroked="f">
              <v:textbox inset="0,0,0,0">
                <w:txbxContent>
                  <w:p w:rsidR="00623768" w:rsidRPr="002D36CD" w:rsidRDefault="00623768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  <w:t>+</w:t>
                    </w:r>
                  </w:p>
                </w:txbxContent>
              </v:textbox>
            </v:shape>
            <v:shape id="_x0000_s1522" type="#_x0000_t202" style="position:absolute;left:4995;top:4740;width:135;height:195" stroked="f">
              <v:fill opacity="0"/>
              <v:textbox inset="0,0,0,0">
                <w:txbxContent>
                  <w:p w:rsidR="00623768" w:rsidRPr="002D36CD" w:rsidRDefault="00623768" w:rsidP="002D36CD">
                    <w:pPr>
                      <w:rPr>
                        <w:b/>
                        <w:sz w:val="28"/>
                        <w:szCs w:val="28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8"/>
                        <w:szCs w:val="28"/>
                        <w:lang w:val="sr-Latn-CS"/>
                      </w:rPr>
                      <w:t>-</w:t>
                    </w:r>
                  </w:p>
                </w:txbxContent>
              </v:textbox>
            </v:shape>
            <v:shape id="_x0000_s1523" type="#_x0000_t202" style="position:absolute;left:5520;top:5055;width:135;height:225" stroked="f">
              <v:textbox inset="0,0,0,0">
                <w:txbxContent>
                  <w:p w:rsidR="00623768" w:rsidRPr="002D36CD" w:rsidRDefault="00623768" w:rsidP="002D36CD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  <w:t>+</w:t>
                    </w:r>
                  </w:p>
                </w:txbxContent>
              </v:textbox>
            </v:shape>
            <v:shape id="_x0000_s1524" type="#_x0000_t202" style="position:absolute;left:5490;top:5790;width:135;height:195" stroked="f">
              <v:fill opacity="0"/>
              <v:textbox inset="0,0,0,0">
                <w:txbxContent>
                  <w:p w:rsidR="00623768" w:rsidRPr="002D36CD" w:rsidRDefault="00623768" w:rsidP="002D36CD">
                    <w:pPr>
                      <w:rPr>
                        <w:b/>
                        <w:sz w:val="28"/>
                        <w:szCs w:val="28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8"/>
                        <w:szCs w:val="28"/>
                        <w:lang w:val="sr-Latn-CS"/>
                      </w:rPr>
                      <w:t>-</w:t>
                    </w:r>
                  </w:p>
                </w:txbxContent>
              </v:textbox>
            </v:shape>
            <v:shape id="_x0000_s1525" type="#_x0000_t202" style="position:absolute;left:3450;top:7440;width:135;height:195" stroked="f">
              <v:fill opacity="0"/>
              <v:textbox inset="0,0,0,0">
                <w:txbxContent>
                  <w:p w:rsidR="00623768" w:rsidRPr="002D36CD" w:rsidRDefault="00623768" w:rsidP="002D36CD">
                    <w:pPr>
                      <w:rPr>
                        <w:b/>
                        <w:sz w:val="28"/>
                        <w:szCs w:val="28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8"/>
                        <w:szCs w:val="28"/>
                        <w:lang w:val="sr-Latn-CS"/>
                      </w:rPr>
                      <w:t>-</w:t>
                    </w:r>
                  </w:p>
                </w:txbxContent>
              </v:textbox>
            </v:shape>
            <v:shape id="_x0000_s1526" type="#_x0000_t202" style="position:absolute;left:1740;top:5175;width:135;height:195" stroked="f">
              <v:fill opacity="0"/>
              <v:textbox inset="0,0,0,0">
                <w:txbxContent>
                  <w:p w:rsidR="00623768" w:rsidRPr="002D36CD" w:rsidRDefault="00623768" w:rsidP="002D36CD">
                    <w:pPr>
                      <w:rPr>
                        <w:b/>
                        <w:sz w:val="28"/>
                        <w:szCs w:val="28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8"/>
                        <w:szCs w:val="28"/>
                        <w:lang w:val="sr-Latn-CS"/>
                      </w:rPr>
                      <w:t>-</w:t>
                    </w:r>
                  </w:p>
                </w:txbxContent>
              </v:textbox>
            </v:shape>
            <v:shape id="_x0000_s1527" type="#_x0000_t202" style="position:absolute;left:4230;top:7575;width:135;height:225" stroked="f">
              <v:textbox inset="0,0,0,0">
                <w:txbxContent>
                  <w:p w:rsidR="00623768" w:rsidRPr="002D36CD" w:rsidRDefault="00623768" w:rsidP="002D36CD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  <w:t>+</w:t>
                    </w:r>
                  </w:p>
                </w:txbxContent>
              </v:textbox>
            </v:shape>
            <v:shape id="_x0000_s1528" type="#_x0000_t202" style="position:absolute;left:1725;top:5895;width:135;height:225" stroked="f">
              <v:textbox inset="0,0,0,0">
                <w:txbxContent>
                  <w:p w:rsidR="00623768" w:rsidRPr="002D36CD" w:rsidRDefault="00623768" w:rsidP="002D36CD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</w:pPr>
                    <w:r w:rsidRPr="002D36CD">
                      <w:rPr>
                        <w:rFonts w:ascii="Arial" w:hAnsi="Arial" w:cs="Arial"/>
                        <w:b/>
                        <w:sz w:val="22"/>
                        <w:szCs w:val="22"/>
                        <w:lang w:val="sr-Latn-CS"/>
                      </w:rPr>
                      <w:t>+</w:t>
                    </w:r>
                  </w:p>
                </w:txbxContent>
              </v:textbox>
            </v:shape>
            <w10:wrap type="square"/>
          </v:group>
        </w:pict>
      </w: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Primenimo II Kirhofov zakon na kolo─konturu sa slike. </w:t>
      </w:r>
      <w:r w:rsidR="002D36CD">
        <w:rPr>
          <w:iCs/>
          <w:sz w:val="22"/>
          <w:szCs w:val="22"/>
          <w:lang w:val="sr-Latn-CS" w:eastAsia="sr-Latn-CS"/>
        </w:rPr>
        <w:t>Padovi napona na otpornicima,</w:t>
      </w:r>
      <w:r w:rsidR="009E04D6" w:rsidRPr="002D36CD">
        <w:rPr>
          <w:iCs/>
          <w:position w:val="-12"/>
          <w:sz w:val="22"/>
          <w:szCs w:val="22"/>
          <w:lang w:val="sr-Latn-CS" w:eastAsia="sr-Latn-CS"/>
        </w:rPr>
        <w:object w:dxaOrig="520" w:dyaOrig="360">
          <v:shape id="_x0000_i1155" type="#_x0000_t75" style="width:26.25pt;height:18pt" o:ole="">
            <v:imagedata r:id="rId287" o:title=""/>
          </v:shape>
          <o:OLEObject Type="Embed" ProgID="Equation.DSMT4" ShapeID="_x0000_i1155" DrawAspect="Content" ObjectID="_1394372081" r:id="rId288"/>
        </w:object>
      </w:r>
      <w:r w:rsidR="002D36CD">
        <w:rPr>
          <w:iCs/>
          <w:sz w:val="22"/>
          <w:szCs w:val="22"/>
          <w:lang w:val="sr-Latn-CS" w:eastAsia="sr-Latn-CS"/>
        </w:rPr>
        <w:t>, obeleženi simbolima „+“ i „</w:t>
      </w:r>
      <w:r w:rsidR="002D36CD" w:rsidRPr="002D36CD">
        <w:rPr>
          <w:b/>
          <w:iCs/>
          <w:sz w:val="22"/>
          <w:szCs w:val="22"/>
          <w:lang w:val="sr-Latn-CS" w:eastAsia="sr-Latn-CS"/>
        </w:rPr>
        <w:t>-</w:t>
      </w:r>
      <w:r w:rsidR="002D36CD">
        <w:rPr>
          <w:iCs/>
          <w:sz w:val="22"/>
          <w:szCs w:val="22"/>
          <w:lang w:val="sr-Latn-CS" w:eastAsia="sr-Latn-CS"/>
        </w:rPr>
        <w:t>“</w:t>
      </w:r>
      <w:r w:rsidR="00B00308">
        <w:rPr>
          <w:iCs/>
          <w:sz w:val="22"/>
          <w:szCs w:val="22"/>
          <w:lang w:val="sr-Latn-CS" w:eastAsia="sr-Latn-CS"/>
        </w:rPr>
        <w:t>,</w:t>
      </w:r>
      <w:r w:rsidR="002D36CD">
        <w:rPr>
          <w:iCs/>
          <w:sz w:val="22"/>
          <w:szCs w:val="22"/>
          <w:lang w:val="sr-Latn-CS" w:eastAsia="sr-Latn-CS"/>
        </w:rPr>
        <w:t xml:space="preserve"> usaglašeni su sa smerom struje kroz otpornike. Prisetimo se da struje „teče“ od tačke većeg (oznaka „+“) ka tački manjeg potencijala (oznaka „</w:t>
      </w:r>
      <w:r w:rsidR="002D36CD" w:rsidRPr="002D36CD">
        <w:rPr>
          <w:b/>
          <w:iCs/>
          <w:sz w:val="22"/>
          <w:szCs w:val="22"/>
          <w:lang w:val="sr-Latn-CS" w:eastAsia="sr-Latn-CS"/>
        </w:rPr>
        <w:t>-</w:t>
      </w:r>
      <w:r w:rsidR="002D36CD">
        <w:rPr>
          <w:iCs/>
          <w:sz w:val="22"/>
          <w:szCs w:val="22"/>
          <w:lang w:val="sr-Latn-CS" w:eastAsia="sr-Latn-CS"/>
        </w:rPr>
        <w:t xml:space="preserve">“), jer je smer struje smer kretanja pozitivnog naelektrisanja. </w:t>
      </w:r>
    </w:p>
    <w:p w:rsidR="00B00308" w:rsidRDefault="00B00308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Usvojimo da se smer obilaska (ophoda) konture poklapa sa usvojenim referentnim smerom struje </w:t>
      </w:r>
      <w:r w:rsidRPr="00B00308">
        <w:rPr>
          <w:i/>
          <w:iCs/>
          <w:sz w:val="22"/>
          <w:szCs w:val="22"/>
          <w:lang w:val="sr-Latn-CS" w:eastAsia="sr-Latn-CS"/>
        </w:rPr>
        <w:t>I</w:t>
      </w:r>
      <w:r>
        <w:rPr>
          <w:iCs/>
          <w:sz w:val="22"/>
          <w:szCs w:val="22"/>
          <w:lang w:val="sr-Latn-CS" w:eastAsia="sr-Latn-CS"/>
        </w:rPr>
        <w:t xml:space="preserve">. </w:t>
      </w:r>
    </w:p>
    <w:p w:rsidR="00B00308" w:rsidRDefault="00B00308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 xml:space="preserve">Polazeći iz tačke A </w:t>
      </w:r>
      <w:r w:rsidR="008B1680">
        <w:rPr>
          <w:iCs/>
          <w:sz w:val="22"/>
          <w:szCs w:val="22"/>
          <w:lang w:val="sr-Latn-CS" w:eastAsia="sr-Latn-CS"/>
        </w:rPr>
        <w:t xml:space="preserve">i krećući se u smeru struje </w:t>
      </w:r>
      <w:r w:rsidR="008B1680">
        <w:rPr>
          <w:i/>
          <w:iCs/>
          <w:sz w:val="22"/>
          <w:szCs w:val="22"/>
          <w:lang w:val="sr-Latn-CS" w:eastAsia="sr-Latn-CS"/>
        </w:rPr>
        <w:t>I</w:t>
      </w:r>
      <w:r w:rsidR="008B1680">
        <w:rPr>
          <w:iCs/>
          <w:sz w:val="22"/>
          <w:szCs w:val="22"/>
          <w:lang w:val="sr-Latn-CS" w:eastAsia="sr-Latn-CS"/>
        </w:rPr>
        <w:t xml:space="preserve"> formiramo algebarske sume elektromotornih sila i padova napona :</w:t>
      </w:r>
    </w:p>
    <w:p w:rsidR="008B1680" w:rsidRDefault="008B1680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both"/>
        <w:rPr>
          <w:iCs/>
          <w:sz w:val="22"/>
          <w:szCs w:val="22"/>
          <w:lang w:val="sr-Latn-CS" w:eastAsia="sr-Latn-CS"/>
        </w:rPr>
      </w:pPr>
      <w:r w:rsidRPr="008B1680">
        <w:rPr>
          <w:iCs/>
          <w:position w:val="-14"/>
          <w:sz w:val="22"/>
          <w:szCs w:val="22"/>
          <w:lang w:val="sr-Latn-CS" w:eastAsia="sr-Latn-CS"/>
        </w:rPr>
        <w:object w:dxaOrig="1200" w:dyaOrig="380">
          <v:shape id="_x0000_i1156" type="#_x0000_t75" style="width:60pt;height:18.75pt" o:ole="">
            <v:imagedata r:id="rId289" o:title=""/>
          </v:shape>
          <o:OLEObject Type="Embed" ProgID="Equation.DSMT4" ShapeID="_x0000_i1156" DrawAspect="Content" ObjectID="_1394372082" r:id="rId290"/>
        </w:object>
      </w:r>
      <w:r>
        <w:rPr>
          <w:iCs/>
          <w:sz w:val="22"/>
          <w:szCs w:val="22"/>
          <w:lang w:val="sr-Latn-CS" w:eastAsia="sr-Latn-CS"/>
        </w:rPr>
        <w:t xml:space="preserve">, </w:t>
      </w:r>
      <w:r w:rsidR="000B1BA2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 xml:space="preserve">jer ems </w:t>
      </w:r>
      <w:r w:rsidRPr="008B1680">
        <w:rPr>
          <w:i/>
          <w:iCs/>
          <w:sz w:val="22"/>
          <w:szCs w:val="22"/>
          <w:lang w:val="sr-Latn-CS" w:eastAsia="sr-Latn-CS"/>
        </w:rPr>
        <w:t>E</w:t>
      </w:r>
      <w:r w:rsidRPr="008B1680">
        <w:rPr>
          <w:iCs/>
          <w:sz w:val="22"/>
          <w:szCs w:val="22"/>
          <w:vertAlign w:val="subscript"/>
          <w:lang w:val="sr-Latn-CS" w:eastAsia="sr-Latn-CS"/>
        </w:rPr>
        <w:t>1</w:t>
      </w:r>
      <w:r>
        <w:rPr>
          <w:iCs/>
          <w:sz w:val="22"/>
          <w:szCs w:val="22"/>
          <w:lang w:val="sr-Latn-CS" w:eastAsia="sr-Latn-CS"/>
        </w:rPr>
        <w:t xml:space="preserve"> „prolazimo“ u smeru porasta, a otpornik</w:t>
      </w:r>
      <w:r w:rsidRPr="008B1680">
        <w:rPr>
          <w:iCs/>
          <w:position w:val="-14"/>
          <w:sz w:val="22"/>
          <w:szCs w:val="22"/>
          <w:lang w:val="sr-Latn-CS" w:eastAsia="sr-Latn-CS"/>
        </w:rPr>
        <w:object w:dxaOrig="360" w:dyaOrig="380">
          <v:shape id="_x0000_i1157" type="#_x0000_t75" style="width:18pt;height:18.75pt" o:ole="">
            <v:imagedata r:id="rId291" o:title=""/>
          </v:shape>
          <o:OLEObject Type="Embed" ProgID="Equation.DSMT4" ShapeID="_x0000_i1157" DrawAspect="Content" ObjectID="_1394372083" r:id="rId292"/>
        </w:object>
      </w:r>
      <w:r>
        <w:rPr>
          <w:iCs/>
          <w:sz w:val="22"/>
          <w:szCs w:val="22"/>
          <w:lang w:val="sr-Latn-CS" w:eastAsia="sr-Latn-CS"/>
        </w:rPr>
        <w:t xml:space="preserve"> u smeru pada napona;</w:t>
      </w:r>
    </w:p>
    <w:p w:rsidR="008B1680" w:rsidRDefault="008B1680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both"/>
        <w:rPr>
          <w:iCs/>
          <w:sz w:val="22"/>
          <w:szCs w:val="22"/>
          <w:lang w:val="sr-Latn-CS" w:eastAsia="sr-Latn-CS"/>
        </w:rPr>
      </w:pPr>
      <w:r w:rsidRPr="008B1680">
        <w:rPr>
          <w:iCs/>
          <w:position w:val="-14"/>
          <w:sz w:val="22"/>
          <w:szCs w:val="22"/>
          <w:lang w:val="sr-Latn-CS" w:eastAsia="sr-Latn-CS"/>
        </w:rPr>
        <w:object w:dxaOrig="1219" w:dyaOrig="380">
          <v:shape id="_x0000_i1158" type="#_x0000_t75" style="width:60.75pt;height:18.75pt" o:ole="">
            <v:imagedata r:id="rId293" o:title=""/>
          </v:shape>
          <o:OLEObject Type="Embed" ProgID="Equation.DSMT4" ShapeID="_x0000_i1158" DrawAspect="Content" ObjectID="_1394372084" r:id="rId294"/>
        </w:object>
      </w:r>
      <w:r>
        <w:rPr>
          <w:iCs/>
          <w:sz w:val="22"/>
          <w:szCs w:val="22"/>
          <w:lang w:val="sr-Latn-CS" w:eastAsia="sr-Latn-CS"/>
        </w:rPr>
        <w:t xml:space="preserve">, </w:t>
      </w:r>
      <w:r w:rsidR="000B1BA2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 xml:space="preserve"> jer i </w:t>
      </w:r>
      <w:r w:rsidR="000B1BA2">
        <w:rPr>
          <w:iCs/>
          <w:sz w:val="22"/>
          <w:szCs w:val="22"/>
          <w:lang w:val="sr-Latn-CS" w:eastAsia="sr-Latn-CS"/>
        </w:rPr>
        <w:t xml:space="preserve">otpornik </w:t>
      </w:r>
      <w:r w:rsidR="000B1BA2" w:rsidRPr="008B1680">
        <w:rPr>
          <w:iCs/>
          <w:position w:val="-14"/>
          <w:sz w:val="22"/>
          <w:szCs w:val="22"/>
          <w:lang w:val="sr-Latn-CS" w:eastAsia="sr-Latn-CS"/>
        </w:rPr>
        <w:object w:dxaOrig="400" w:dyaOrig="380">
          <v:shape id="_x0000_i1159" type="#_x0000_t75" style="width:20.25pt;height:18.75pt" o:ole="">
            <v:imagedata r:id="rId295" o:title=""/>
          </v:shape>
          <o:OLEObject Type="Embed" ProgID="Equation.DSMT4" ShapeID="_x0000_i1159" DrawAspect="Content" ObjectID="_1394372085" r:id="rId296"/>
        </w:object>
      </w:r>
      <w:r w:rsidR="000B1BA2">
        <w:rPr>
          <w:iCs/>
          <w:sz w:val="22"/>
          <w:szCs w:val="22"/>
          <w:lang w:val="sr-Latn-CS" w:eastAsia="sr-Latn-CS"/>
        </w:rPr>
        <w:t xml:space="preserve"> i </w:t>
      </w:r>
      <w:r>
        <w:rPr>
          <w:iCs/>
          <w:sz w:val="22"/>
          <w:szCs w:val="22"/>
          <w:lang w:val="sr-Latn-CS" w:eastAsia="sr-Latn-CS"/>
        </w:rPr>
        <w:t xml:space="preserve">ems </w:t>
      </w:r>
      <w:r w:rsidRPr="008B1680">
        <w:rPr>
          <w:i/>
          <w:iCs/>
          <w:sz w:val="22"/>
          <w:szCs w:val="22"/>
          <w:lang w:val="sr-Latn-CS" w:eastAsia="sr-Latn-CS"/>
        </w:rPr>
        <w:t>E</w:t>
      </w:r>
      <w:r>
        <w:rPr>
          <w:iCs/>
          <w:sz w:val="22"/>
          <w:szCs w:val="22"/>
          <w:vertAlign w:val="subscript"/>
          <w:lang w:val="sr-Latn-CS" w:eastAsia="sr-Latn-CS"/>
        </w:rPr>
        <w:t xml:space="preserve">2  </w:t>
      </w:r>
      <w:r w:rsidR="000B1BA2">
        <w:rPr>
          <w:iCs/>
          <w:sz w:val="22"/>
          <w:szCs w:val="22"/>
          <w:vertAlign w:val="subscript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>obilazimo u smeru pada napona;</w:t>
      </w:r>
    </w:p>
    <w:p w:rsidR="008B1680" w:rsidRDefault="008B1680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both"/>
        <w:rPr>
          <w:sz w:val="22"/>
          <w:szCs w:val="22"/>
          <w:lang w:val="sr-Latn-CS"/>
        </w:rPr>
      </w:pPr>
      <w:r w:rsidRPr="008B1680">
        <w:rPr>
          <w:iCs/>
          <w:sz w:val="22"/>
          <w:szCs w:val="22"/>
          <w:lang w:val="sr-Latn-CS" w:eastAsia="sr-Latn-CS"/>
        </w:rPr>
        <w:t>─</w:t>
      </w:r>
      <w:r w:rsidRPr="008B1680">
        <w:rPr>
          <w:i/>
          <w:iCs/>
          <w:sz w:val="22"/>
          <w:szCs w:val="22"/>
          <w:lang w:val="sr-Latn-CS" w:eastAsia="sr-Latn-CS"/>
        </w:rPr>
        <w:t>R∙I</w:t>
      </w:r>
      <w:r w:rsidRPr="008B1680">
        <w:rPr>
          <w:lang w:val="sr-Latn-CS"/>
        </w:rPr>
        <w:t xml:space="preserve">, </w:t>
      </w:r>
      <w:r w:rsidR="000B1BA2">
        <w:rPr>
          <w:lang w:val="sr-Latn-CS"/>
        </w:rPr>
        <w:t xml:space="preserve">   </w:t>
      </w:r>
      <w:r w:rsidRPr="008B1680">
        <w:rPr>
          <w:lang w:val="sr-Latn-CS"/>
        </w:rPr>
        <w:t>jer otpornik</w:t>
      </w:r>
      <w:r w:rsidR="000B1BA2">
        <w:rPr>
          <w:lang w:val="sr-Latn-CS"/>
        </w:rPr>
        <w:t xml:space="preserve"> </w:t>
      </w:r>
      <w:r w:rsidRPr="008B1680">
        <w:rPr>
          <w:i/>
          <w:lang w:val="sr-Latn-CS"/>
        </w:rPr>
        <w:t>R</w:t>
      </w:r>
      <w:r w:rsidRPr="008B1680">
        <w:rPr>
          <w:lang w:val="sr-Latn-CS"/>
        </w:rPr>
        <w:t xml:space="preserve"> obilazimo u smeru pada napona  (od </w:t>
      </w:r>
      <w:r w:rsidRPr="008B1680">
        <w:rPr>
          <w:sz w:val="22"/>
          <w:szCs w:val="22"/>
          <w:lang w:val="sr-Latn-CS"/>
        </w:rPr>
        <w:t xml:space="preserve"> „+“ ka „−“)</w:t>
      </w:r>
      <w:r>
        <w:rPr>
          <w:sz w:val="22"/>
          <w:szCs w:val="22"/>
          <w:lang w:val="sr-Latn-CS"/>
        </w:rPr>
        <w:t>;</w:t>
      </w:r>
    </w:p>
    <w:p w:rsidR="008B1680" w:rsidRDefault="008B1680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both"/>
        <w:rPr>
          <w:iCs/>
          <w:sz w:val="22"/>
          <w:szCs w:val="22"/>
          <w:lang w:val="sr-Latn-CS" w:eastAsia="sr-Latn-CS"/>
        </w:rPr>
      </w:pPr>
      <w:r w:rsidRPr="008B1680">
        <w:rPr>
          <w:iCs/>
          <w:position w:val="-14"/>
          <w:sz w:val="22"/>
          <w:szCs w:val="22"/>
          <w:lang w:val="sr-Latn-CS" w:eastAsia="sr-Latn-CS"/>
        </w:rPr>
        <w:object w:dxaOrig="1240" w:dyaOrig="380">
          <v:shape id="_x0000_i1160" type="#_x0000_t75" style="width:62.25pt;height:18.75pt" o:ole="">
            <v:imagedata r:id="rId297" o:title=""/>
          </v:shape>
          <o:OLEObject Type="Embed" ProgID="Equation.DSMT4" ShapeID="_x0000_i1160" DrawAspect="Content" ObjectID="_1394372086" r:id="rId298"/>
        </w:object>
      </w:r>
      <w:r>
        <w:rPr>
          <w:iCs/>
          <w:sz w:val="22"/>
          <w:szCs w:val="22"/>
          <w:lang w:val="sr-Latn-CS" w:eastAsia="sr-Latn-CS"/>
        </w:rPr>
        <w:t xml:space="preserve">, </w:t>
      </w:r>
      <w:r w:rsidR="000B1BA2">
        <w:rPr>
          <w:iCs/>
          <w:sz w:val="22"/>
          <w:szCs w:val="22"/>
          <w:lang w:val="sr-Latn-CS" w:eastAsia="sr-Latn-CS"/>
        </w:rPr>
        <w:t xml:space="preserve"> </w:t>
      </w:r>
      <w:r>
        <w:rPr>
          <w:iCs/>
          <w:sz w:val="22"/>
          <w:szCs w:val="22"/>
          <w:lang w:val="sr-Latn-CS" w:eastAsia="sr-Latn-CS"/>
        </w:rPr>
        <w:t xml:space="preserve">jer ems </w:t>
      </w:r>
      <w:r w:rsidRPr="008B1680">
        <w:rPr>
          <w:i/>
          <w:iCs/>
          <w:sz w:val="22"/>
          <w:szCs w:val="22"/>
          <w:lang w:val="sr-Latn-CS" w:eastAsia="sr-Latn-CS"/>
        </w:rPr>
        <w:t>E</w:t>
      </w:r>
      <w:r>
        <w:rPr>
          <w:iCs/>
          <w:sz w:val="22"/>
          <w:szCs w:val="22"/>
          <w:vertAlign w:val="subscript"/>
          <w:lang w:val="sr-Latn-CS" w:eastAsia="sr-Latn-CS"/>
        </w:rPr>
        <w:t xml:space="preserve">3 </w:t>
      </w:r>
      <w:r>
        <w:rPr>
          <w:iCs/>
          <w:sz w:val="22"/>
          <w:szCs w:val="22"/>
          <w:lang w:val="sr-Latn-CS" w:eastAsia="sr-Latn-CS"/>
        </w:rPr>
        <w:t>„prolazimo“ u smeru porasta, a otpornik</w:t>
      </w:r>
      <w:r w:rsidR="000B1BA2">
        <w:rPr>
          <w:iCs/>
          <w:sz w:val="22"/>
          <w:szCs w:val="22"/>
          <w:lang w:val="sr-Latn-CS" w:eastAsia="sr-Latn-CS"/>
        </w:rPr>
        <w:t xml:space="preserve"> </w:t>
      </w:r>
      <w:r w:rsidRPr="008B1680">
        <w:rPr>
          <w:iCs/>
          <w:position w:val="-14"/>
          <w:sz w:val="22"/>
          <w:szCs w:val="22"/>
          <w:lang w:val="sr-Latn-CS" w:eastAsia="sr-Latn-CS"/>
        </w:rPr>
        <w:object w:dxaOrig="380" w:dyaOrig="380">
          <v:shape id="_x0000_i1161" type="#_x0000_t75" style="width:18.75pt;height:18.75pt" o:ole="">
            <v:imagedata r:id="rId299" o:title=""/>
          </v:shape>
          <o:OLEObject Type="Embed" ProgID="Equation.DSMT4" ShapeID="_x0000_i1161" DrawAspect="Content" ObjectID="_1394372087" r:id="rId300"/>
        </w:object>
      </w:r>
      <w:r>
        <w:rPr>
          <w:iCs/>
          <w:sz w:val="22"/>
          <w:szCs w:val="22"/>
          <w:lang w:val="sr-Latn-CS" w:eastAsia="sr-Latn-CS"/>
        </w:rPr>
        <w:t xml:space="preserve"> u smeru pada napona.</w:t>
      </w:r>
    </w:p>
    <w:p w:rsidR="008B1680" w:rsidRDefault="008B1680" w:rsidP="000B1BA2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/>
        <w:jc w:val="both"/>
        <w:rPr>
          <w:iCs/>
          <w:sz w:val="22"/>
          <w:szCs w:val="22"/>
          <w:lang w:val="sr-Latn-CS" w:eastAsia="sr-Latn-CS"/>
        </w:rPr>
      </w:pPr>
      <w:r>
        <w:rPr>
          <w:iCs/>
          <w:sz w:val="22"/>
          <w:szCs w:val="22"/>
          <w:lang w:val="sr-Latn-CS" w:eastAsia="sr-Latn-CS"/>
        </w:rPr>
        <w:t>Konačno dobijamo:</w:t>
      </w:r>
    </w:p>
    <w:p w:rsidR="009E04D6" w:rsidRDefault="008B1680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8B1680">
        <w:rPr>
          <w:position w:val="-14"/>
          <w:lang w:val="sr-Latn-CS"/>
        </w:rPr>
        <w:object w:dxaOrig="4500" w:dyaOrig="380">
          <v:shape id="_x0000_i1162" type="#_x0000_t75" style="width:225pt;height:18.75pt" o:ole="">
            <v:imagedata r:id="rId301" o:title=""/>
          </v:shape>
          <o:OLEObject Type="Embed" ProgID="Equation.DSMT4" ShapeID="_x0000_i1162" DrawAspect="Content" ObjectID="_1394372088" r:id="rId302"/>
        </w:object>
      </w:r>
      <w:r w:rsidR="000B1BA2">
        <w:rPr>
          <w:lang w:val="sr-Latn-CS"/>
        </w:rPr>
        <w:t>,</w:t>
      </w:r>
      <w:r w:rsidR="009E04D6">
        <w:rPr>
          <w:lang w:val="sr-Latn-CS"/>
        </w:rPr>
        <w:t xml:space="preserve"> </w:t>
      </w:r>
      <w:r w:rsidR="000B1BA2">
        <w:rPr>
          <w:lang w:val="sr-Latn-CS"/>
        </w:rPr>
        <w:t>odnosno</w:t>
      </w:r>
    </w:p>
    <w:p w:rsidR="008B1680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0B1BA2">
        <w:rPr>
          <w:position w:val="-32"/>
          <w:lang w:val="sr-Latn-CS"/>
        </w:rPr>
        <w:object w:dxaOrig="2260" w:dyaOrig="700">
          <v:shape id="_x0000_i1163" type="#_x0000_t75" style="width:113.25pt;height:35.25pt" o:ole="">
            <v:imagedata r:id="rId303" o:title=""/>
          </v:shape>
          <o:OLEObject Type="Embed" ProgID="Equation.DSMT4" ShapeID="_x0000_i1163" DrawAspect="Content" ObjectID="_1394372089" r:id="rId304"/>
        </w:object>
      </w:r>
      <w:r>
        <w:rPr>
          <w:lang w:val="sr-Latn-CS"/>
        </w:rPr>
        <w:t>.</w:t>
      </w:r>
    </w:p>
    <w:p w:rsidR="000B1BA2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120"/>
        <w:jc w:val="both"/>
        <w:rPr>
          <w:lang w:val="sr-Latn-CS"/>
        </w:rPr>
      </w:pPr>
      <w:r>
        <w:rPr>
          <w:lang w:val="sr-Latn-CS"/>
        </w:rPr>
        <w:t>Označeni naponi jednaki su:</w:t>
      </w:r>
    </w:p>
    <w:p w:rsidR="009E04D6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0B1BA2">
        <w:rPr>
          <w:position w:val="-14"/>
          <w:lang w:val="sr-Latn-CS"/>
        </w:rPr>
        <w:object w:dxaOrig="1780" w:dyaOrig="380">
          <v:shape id="_x0000_i1164" type="#_x0000_t75" style="width:89.25pt;height:18.75pt" o:ole="">
            <v:imagedata r:id="rId305" o:title=""/>
          </v:shape>
          <o:OLEObject Type="Embed" ProgID="Equation.DSMT4" ShapeID="_x0000_i1164" DrawAspect="Content" ObjectID="_1394372090" r:id="rId306"/>
        </w:object>
      </w:r>
      <w:r>
        <w:rPr>
          <w:lang w:val="sr-Latn-CS"/>
        </w:rPr>
        <w:t xml:space="preserve">, </w:t>
      </w:r>
    </w:p>
    <w:p w:rsidR="009E04D6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0B1BA2">
        <w:rPr>
          <w:position w:val="-14"/>
          <w:lang w:val="sr-Latn-CS"/>
        </w:rPr>
        <w:object w:dxaOrig="1719" w:dyaOrig="380">
          <v:shape id="_x0000_i1165" type="#_x0000_t75" style="width:86.25pt;height:18.75pt" o:ole="">
            <v:imagedata r:id="rId307" o:title=""/>
          </v:shape>
          <o:OLEObject Type="Embed" ProgID="Equation.DSMT4" ShapeID="_x0000_i1165" DrawAspect="Content" ObjectID="_1394372091" r:id="rId308"/>
        </w:object>
      </w:r>
      <w:r>
        <w:rPr>
          <w:lang w:val="sr-Latn-CS"/>
        </w:rPr>
        <w:t>,</w:t>
      </w:r>
    </w:p>
    <w:p w:rsidR="009E04D6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0B1BA2">
        <w:rPr>
          <w:position w:val="-12"/>
          <w:lang w:val="sr-Latn-CS"/>
        </w:rPr>
        <w:object w:dxaOrig="1100" w:dyaOrig="360">
          <v:shape id="_x0000_i1166" type="#_x0000_t75" style="width:54.75pt;height:18pt" o:ole="">
            <v:imagedata r:id="rId309" o:title=""/>
          </v:shape>
          <o:OLEObject Type="Embed" ProgID="Equation.DSMT4" ShapeID="_x0000_i1166" DrawAspect="Content" ObjectID="_1394372092" r:id="rId310"/>
        </w:object>
      </w:r>
      <w:r>
        <w:rPr>
          <w:lang w:val="sr-Latn-CS"/>
        </w:rPr>
        <w:t xml:space="preserve"> i </w:t>
      </w:r>
    </w:p>
    <w:p w:rsidR="000B1BA2" w:rsidRPr="008B1680" w:rsidRDefault="000B1BA2" w:rsidP="009E04D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/>
        <w:jc w:val="both"/>
        <w:rPr>
          <w:lang w:val="sr-Latn-CS"/>
        </w:rPr>
      </w:pPr>
      <w:r w:rsidRPr="000B1BA2">
        <w:rPr>
          <w:position w:val="-14"/>
          <w:lang w:val="sr-Latn-CS"/>
        </w:rPr>
        <w:object w:dxaOrig="1860" w:dyaOrig="380">
          <v:shape id="_x0000_i1167" type="#_x0000_t75" style="width:93pt;height:18.75pt" o:ole="">
            <v:imagedata r:id="rId311" o:title=""/>
          </v:shape>
          <o:OLEObject Type="Embed" ProgID="Equation.DSMT4" ShapeID="_x0000_i1167" DrawAspect="Content" ObjectID="_1394372093" r:id="rId312"/>
        </w:object>
      </w:r>
      <w:r>
        <w:rPr>
          <w:lang w:val="sr-Latn-CS"/>
        </w:rPr>
        <w:t>.</w:t>
      </w:r>
    </w:p>
    <w:p w:rsidR="008B1680" w:rsidRPr="008B1680" w:rsidRDefault="008B1680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p w:rsidR="00065845" w:rsidRPr="004F3D38" w:rsidRDefault="00065845" w:rsidP="000F2E86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Cs/>
          <w:sz w:val="22"/>
          <w:szCs w:val="22"/>
          <w:lang w:val="sr-Latn-CS" w:eastAsia="sr-Latn-CS"/>
        </w:rPr>
      </w:pPr>
    </w:p>
    <w:sectPr w:rsidR="00065845" w:rsidRPr="004F3D38" w:rsidSect="008F431E">
      <w:headerReference w:type="default" r:id="rId313"/>
      <w:type w:val="continuous"/>
      <w:pgSz w:w="11906" w:h="16838" w:code="9"/>
      <w:pgMar w:top="1134" w:right="1134" w:bottom="1134" w:left="1134" w:header="567" w:footer="567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31A" w:rsidRDefault="00EE031A">
      <w:r>
        <w:separator/>
      </w:r>
    </w:p>
  </w:endnote>
  <w:endnote w:type="continuationSeparator" w:id="0">
    <w:p w:rsidR="00EE031A" w:rsidRDefault="00EE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h4">
    <w:altName w:val="Symbol"/>
    <w:panose1 w:val="00000000000000000000"/>
    <w:charset w:val="02"/>
    <w:family w:val="auto"/>
    <w:notTrueType/>
    <w:pitch w:val="variable"/>
  </w:font>
  <w:font w:name="CommercialPi BT">
    <w:altName w:val="Wingdings 2"/>
    <w:panose1 w:val="00000000000000000000"/>
    <w:charset w:val="02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31A" w:rsidRDefault="00EE031A">
      <w:r>
        <w:separator/>
      </w:r>
    </w:p>
  </w:footnote>
  <w:footnote w:type="continuationSeparator" w:id="0">
    <w:p w:rsidR="00EE031A" w:rsidRDefault="00EE0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768" w:rsidRPr="00CB17E2" w:rsidRDefault="00623768" w:rsidP="006B54F8">
    <w:pPr>
      <w:pStyle w:val="Header"/>
      <w:tabs>
        <w:tab w:val="clear" w:pos="4153"/>
        <w:tab w:val="clear" w:pos="4394"/>
        <w:tab w:val="clear" w:pos="8306"/>
        <w:tab w:val="clear" w:pos="8789"/>
        <w:tab w:val="center" w:pos="4820"/>
        <w:tab w:val="right" w:pos="9639"/>
      </w:tabs>
      <w:spacing w:before="120"/>
      <w:jc w:val="right"/>
      <w:rPr>
        <w:smallCaps/>
        <w:sz w:val="22"/>
        <w:szCs w:val="22"/>
        <w:u w:val="single"/>
        <w:lang w:val="sr-Latn-CS"/>
      </w:rPr>
    </w:pPr>
    <w:r w:rsidRPr="00CB17E2">
      <w:rPr>
        <w:smallCaps/>
        <w:u w:val="single"/>
        <w:lang w:val="sr-Latn-CS"/>
      </w:rPr>
      <w:tab/>
    </w:r>
    <w:r w:rsidRPr="00CB17E2">
      <w:rPr>
        <w:smallCaps/>
        <w:sz w:val="20"/>
        <w:u w:val="single"/>
        <w:lang w:val="sr-Latn-CS"/>
      </w:rPr>
      <w:tab/>
    </w:r>
    <w:r w:rsidRPr="00CB17E2">
      <w:rPr>
        <w:smallCaps/>
        <w:sz w:val="22"/>
        <w:szCs w:val="22"/>
        <w:u w:val="single"/>
        <w:lang w:val="sr-Latn-CS"/>
      </w:rPr>
      <w:t>elektrok</w:t>
    </w:r>
    <w:r>
      <w:rPr>
        <w:smallCaps/>
        <w:sz w:val="22"/>
        <w:szCs w:val="22"/>
        <w:u w:val="single"/>
        <w:lang w:val="sr-Latn-CS"/>
      </w:rPr>
      <w:t>inetika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1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(</w:t>
    </w:r>
    <w:r w:rsidRPr="00CB17E2">
      <w:rPr>
        <w:i/>
        <w:sz w:val="22"/>
        <w:szCs w:val="22"/>
        <w:u w:val="single"/>
        <w:lang w:val="sr-Latn-CS"/>
      </w:rPr>
      <w:t>redukovana predavanja sa numeričkim primerima</w:t>
    </w:r>
    <w:r>
      <w:rPr>
        <w:sz w:val="22"/>
        <w:szCs w:val="22"/>
        <w:u w:val="single"/>
        <w:lang w:val="sr-Latn-CS"/>
      </w:rPr>
      <w:t>)</w:t>
    </w:r>
    <w:r>
      <w:rPr>
        <w:i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kandić-stojić  </w:t>
    </w:r>
    <w:r w:rsidRPr="00CB17E2">
      <w:rPr>
        <w:smallCaps/>
        <w:sz w:val="22"/>
        <w:szCs w:val="22"/>
        <w:u w:val="single"/>
        <w:lang w:val="sr-Latn-CS"/>
      </w:rPr>
      <w:tab/>
    </w:r>
    <w:r w:rsidR="002A3DD0" w:rsidRPr="006B54F8">
      <w:rPr>
        <w:rStyle w:val="PageNumber"/>
        <w:sz w:val="22"/>
        <w:szCs w:val="22"/>
        <w:u w:val="single"/>
      </w:rPr>
      <w:fldChar w:fldCharType="begin"/>
    </w:r>
    <w:r w:rsidRPr="006B54F8">
      <w:rPr>
        <w:rStyle w:val="PageNumber"/>
        <w:sz w:val="22"/>
        <w:szCs w:val="22"/>
        <w:u w:val="single"/>
      </w:rPr>
      <w:instrText xml:space="preserve"> PAGE </w:instrText>
    </w:r>
    <w:r w:rsidR="002A3DD0" w:rsidRPr="006B54F8">
      <w:rPr>
        <w:rStyle w:val="PageNumber"/>
        <w:sz w:val="22"/>
        <w:szCs w:val="22"/>
        <w:u w:val="single"/>
      </w:rPr>
      <w:fldChar w:fldCharType="separate"/>
    </w:r>
    <w:r w:rsidR="00842518">
      <w:rPr>
        <w:rStyle w:val="PageNumber"/>
        <w:noProof/>
        <w:sz w:val="22"/>
        <w:szCs w:val="22"/>
        <w:u w:val="single"/>
      </w:rPr>
      <w:t>13</w:t>
    </w:r>
    <w:r w:rsidR="002A3DD0" w:rsidRPr="006B54F8">
      <w:rPr>
        <w:rStyle w:val="PageNumber"/>
        <w:sz w:val="22"/>
        <w:szCs w:val="22"/>
        <w:u w:val="single"/>
      </w:rPr>
      <w:fldChar w:fldCharType="end"/>
    </w:r>
  </w:p>
  <w:p w:rsidR="00623768" w:rsidRDefault="006237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E14"/>
    <w:multiLevelType w:val="hybridMultilevel"/>
    <w:tmpl w:val="AC106A82"/>
    <w:lvl w:ilvl="0" w:tplc="3D648CD8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50C600D"/>
    <w:multiLevelType w:val="singleLevel"/>
    <w:tmpl w:val="2DBE372E"/>
    <w:lvl w:ilvl="0">
      <w:start w:val="19"/>
      <w:numFmt w:val="bullet"/>
      <w:lvlText w:val=""/>
      <w:lvlJc w:val="left"/>
      <w:pPr>
        <w:tabs>
          <w:tab w:val="num" w:pos="570"/>
        </w:tabs>
        <w:ind w:left="570" w:hanging="570"/>
      </w:pPr>
      <w:rPr>
        <w:rFonts w:ascii="Math4" w:hAnsi="Math4" w:hint="default"/>
      </w:rPr>
    </w:lvl>
  </w:abstractNum>
  <w:abstractNum w:abstractNumId="2">
    <w:nsid w:val="083755C8"/>
    <w:multiLevelType w:val="hybridMultilevel"/>
    <w:tmpl w:val="3D88E834"/>
    <w:lvl w:ilvl="0" w:tplc="57221494">
      <w:start w:val="1"/>
      <w:numFmt w:val="bullet"/>
      <w:lvlText w:val=""/>
      <w:lvlJc w:val="left"/>
      <w:pPr>
        <w:tabs>
          <w:tab w:val="num" w:pos="-207"/>
        </w:tabs>
        <w:ind w:left="77" w:hanging="77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>
    <w:nsid w:val="09355E42"/>
    <w:multiLevelType w:val="hybridMultilevel"/>
    <w:tmpl w:val="8668AF56"/>
    <w:lvl w:ilvl="0" w:tplc="3B60411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097452D4"/>
    <w:multiLevelType w:val="singleLevel"/>
    <w:tmpl w:val="8592C94A"/>
    <w:lvl w:ilvl="0">
      <w:start w:val="2"/>
      <w:numFmt w:val="decimal"/>
      <w:lvlText w:val="(%1)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5">
    <w:nsid w:val="0A81192B"/>
    <w:multiLevelType w:val="singleLevel"/>
    <w:tmpl w:val="D534E452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</w:abstractNum>
  <w:abstractNum w:abstractNumId="6">
    <w:nsid w:val="0BCF2964"/>
    <w:multiLevelType w:val="multilevel"/>
    <w:tmpl w:val="CBDAFC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9402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10BB0FCA"/>
    <w:multiLevelType w:val="hybridMultilevel"/>
    <w:tmpl w:val="CBDAFCDE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D34E64"/>
    <w:multiLevelType w:val="hybridMultilevel"/>
    <w:tmpl w:val="533A6A00"/>
    <w:lvl w:ilvl="0" w:tplc="57221494">
      <w:start w:val="1"/>
      <w:numFmt w:val="bullet"/>
      <w:lvlText w:val=""/>
      <w:lvlJc w:val="left"/>
      <w:pPr>
        <w:tabs>
          <w:tab w:val="num" w:pos="360"/>
        </w:tabs>
        <w:ind w:left="644" w:hanging="77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3C658F"/>
    <w:multiLevelType w:val="hybridMultilevel"/>
    <w:tmpl w:val="F24CDCD8"/>
    <w:lvl w:ilvl="0" w:tplc="B20AB68A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BC5815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12">
    <w:nsid w:val="203553A1"/>
    <w:multiLevelType w:val="hybridMultilevel"/>
    <w:tmpl w:val="322050EC"/>
    <w:lvl w:ilvl="0" w:tplc="DFB49D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203C81"/>
    <w:multiLevelType w:val="hybridMultilevel"/>
    <w:tmpl w:val="D39803B6"/>
    <w:lvl w:ilvl="0" w:tplc="174AE4D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B322CC"/>
    <w:multiLevelType w:val="multilevel"/>
    <w:tmpl w:val="322050E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7632E7"/>
    <w:multiLevelType w:val="hybridMultilevel"/>
    <w:tmpl w:val="89FCF634"/>
    <w:lvl w:ilvl="0" w:tplc="081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A1F2903"/>
    <w:multiLevelType w:val="hybridMultilevel"/>
    <w:tmpl w:val="AF3AE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22556"/>
    <w:multiLevelType w:val="hybridMultilevel"/>
    <w:tmpl w:val="3DFE9BC4"/>
    <w:lvl w:ilvl="0" w:tplc="E624AA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3538E1"/>
    <w:multiLevelType w:val="multilevel"/>
    <w:tmpl w:val="AFAE37F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754950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20">
    <w:nsid w:val="30875D94"/>
    <w:multiLevelType w:val="hybridMultilevel"/>
    <w:tmpl w:val="D758D360"/>
    <w:lvl w:ilvl="0" w:tplc="551EC366">
      <w:numFmt w:val="bullet"/>
      <w:lvlText w:val=""/>
      <w:lvlJc w:val="left"/>
      <w:pPr>
        <w:tabs>
          <w:tab w:val="num" w:pos="720"/>
        </w:tabs>
        <w:ind w:left="720" w:hanging="360"/>
      </w:pPr>
      <w:rPr>
        <w:rFonts w:ascii="CommercialPi BT" w:eastAsia="Times New Roman" w:hAnsi="CommercialPi BT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93B2D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22">
    <w:nsid w:val="368844A2"/>
    <w:multiLevelType w:val="hybridMultilevel"/>
    <w:tmpl w:val="623AC972"/>
    <w:lvl w:ilvl="0" w:tplc="BD0AC4E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DC4064"/>
    <w:multiLevelType w:val="hybridMultilevel"/>
    <w:tmpl w:val="1A769A32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1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E3E2300"/>
    <w:multiLevelType w:val="hybridMultilevel"/>
    <w:tmpl w:val="0B4A9368"/>
    <w:lvl w:ilvl="0" w:tplc="AFE6A5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0426935"/>
    <w:multiLevelType w:val="singleLevel"/>
    <w:tmpl w:val="30B639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6">
    <w:nsid w:val="44DB374A"/>
    <w:multiLevelType w:val="multilevel"/>
    <w:tmpl w:val="854A0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9452A1A"/>
    <w:multiLevelType w:val="hybridMultilevel"/>
    <w:tmpl w:val="E820CB84"/>
    <w:lvl w:ilvl="0" w:tplc="F09C326C">
      <w:start w:val="1"/>
      <w:numFmt w:val="bullet"/>
      <w:lvlText w:val=""/>
      <w:lvlJc w:val="left"/>
      <w:pPr>
        <w:tabs>
          <w:tab w:val="num" w:pos="397"/>
        </w:tabs>
        <w:ind w:left="340" w:hanging="34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3D675B"/>
    <w:multiLevelType w:val="hybridMultilevel"/>
    <w:tmpl w:val="CA329308"/>
    <w:lvl w:ilvl="0" w:tplc="0720B904">
      <w:start w:val="1"/>
      <w:numFmt w:val="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1D5FD5"/>
    <w:multiLevelType w:val="hybridMultilevel"/>
    <w:tmpl w:val="CA944C88"/>
    <w:lvl w:ilvl="0" w:tplc="9C3043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02AC3"/>
    <w:multiLevelType w:val="singleLevel"/>
    <w:tmpl w:val="9FB203CC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4"/>
      </w:rPr>
    </w:lvl>
  </w:abstractNum>
  <w:abstractNum w:abstractNumId="31">
    <w:nsid w:val="59F67D48"/>
    <w:multiLevelType w:val="multilevel"/>
    <w:tmpl w:val="3D88E834"/>
    <w:lvl w:ilvl="0">
      <w:start w:val="1"/>
      <w:numFmt w:val="bullet"/>
      <w:lvlText w:val=""/>
      <w:lvlJc w:val="left"/>
      <w:pPr>
        <w:tabs>
          <w:tab w:val="num" w:pos="-207"/>
        </w:tabs>
        <w:ind w:left="77" w:hanging="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2">
    <w:nsid w:val="5AE25A51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33">
    <w:nsid w:val="5C0F636F"/>
    <w:multiLevelType w:val="hybridMultilevel"/>
    <w:tmpl w:val="AFAE37FA"/>
    <w:lvl w:ilvl="0" w:tplc="C6BC93C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FC2B20"/>
    <w:multiLevelType w:val="hybridMultilevel"/>
    <w:tmpl w:val="3E56BA1E"/>
    <w:lvl w:ilvl="0" w:tplc="F8D21F3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CD0CC4"/>
    <w:multiLevelType w:val="singleLevel"/>
    <w:tmpl w:val="158E457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6">
    <w:nsid w:val="61B51A4C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37">
    <w:nsid w:val="64DE5254"/>
    <w:multiLevelType w:val="multilevel"/>
    <w:tmpl w:val="3DFE9BC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165701"/>
    <w:multiLevelType w:val="multilevel"/>
    <w:tmpl w:val="3D88E834"/>
    <w:lvl w:ilvl="0">
      <w:start w:val="1"/>
      <w:numFmt w:val="bullet"/>
      <w:lvlText w:val=""/>
      <w:lvlJc w:val="left"/>
      <w:pPr>
        <w:tabs>
          <w:tab w:val="num" w:pos="-207"/>
        </w:tabs>
        <w:ind w:left="77" w:hanging="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9">
    <w:nsid w:val="6BA43159"/>
    <w:multiLevelType w:val="singleLevel"/>
    <w:tmpl w:val="BD0AC4E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</w:abstractNum>
  <w:abstractNum w:abstractNumId="40">
    <w:nsid w:val="70582783"/>
    <w:multiLevelType w:val="multilevel"/>
    <w:tmpl w:val="E820CB84"/>
    <w:lvl w:ilvl="0">
      <w:start w:val="1"/>
      <w:numFmt w:val="bullet"/>
      <w:lvlText w:val=""/>
      <w:lvlJc w:val="left"/>
      <w:pPr>
        <w:tabs>
          <w:tab w:val="num" w:pos="397"/>
        </w:tabs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165526"/>
    <w:multiLevelType w:val="hybridMultilevel"/>
    <w:tmpl w:val="D4460456"/>
    <w:lvl w:ilvl="0" w:tplc="E5C68F8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6DF2496"/>
    <w:multiLevelType w:val="hybridMultilevel"/>
    <w:tmpl w:val="8E9EABFA"/>
    <w:lvl w:ilvl="0" w:tplc="57221494">
      <w:start w:val="1"/>
      <w:numFmt w:val="bullet"/>
      <w:lvlText w:val=""/>
      <w:lvlJc w:val="left"/>
      <w:pPr>
        <w:tabs>
          <w:tab w:val="num" w:pos="360"/>
        </w:tabs>
        <w:ind w:left="644" w:hanging="77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34085B"/>
    <w:multiLevelType w:val="hybridMultilevel"/>
    <w:tmpl w:val="3C70E94E"/>
    <w:lvl w:ilvl="0" w:tplc="F1E44EEC">
      <w:start w:val="1"/>
      <w:numFmt w:val="lowerLetter"/>
      <w:lvlText w:val="%1)"/>
      <w:lvlJc w:val="left"/>
      <w:pPr>
        <w:tabs>
          <w:tab w:val="num" w:pos="2205"/>
        </w:tabs>
        <w:ind w:left="2205" w:hanging="1635"/>
      </w:pPr>
      <w:rPr>
        <w:rFonts w:hint="default"/>
        <w:i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4">
    <w:nsid w:val="79707D85"/>
    <w:multiLevelType w:val="singleLevel"/>
    <w:tmpl w:val="E7C87BC0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</w:abstractNum>
  <w:abstractNum w:abstractNumId="45">
    <w:nsid w:val="7C2E3DEE"/>
    <w:multiLevelType w:val="multilevel"/>
    <w:tmpl w:val="CA329308"/>
    <w:lvl w:ilvl="0">
      <w:start w:val="1"/>
      <w:numFmt w:val="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AC3702"/>
    <w:multiLevelType w:val="hybridMultilevel"/>
    <w:tmpl w:val="EFF8AC6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A5774E"/>
    <w:multiLevelType w:val="hybridMultilevel"/>
    <w:tmpl w:val="596CF0DE"/>
    <w:lvl w:ilvl="0" w:tplc="C6BC93C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7B7A56"/>
    <w:multiLevelType w:val="hybridMultilevel"/>
    <w:tmpl w:val="2DE2C1E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5"/>
  </w:num>
  <w:num w:numId="4">
    <w:abstractNumId w:val="44"/>
  </w:num>
  <w:num w:numId="5">
    <w:abstractNumId w:val="27"/>
  </w:num>
  <w:num w:numId="6">
    <w:abstractNumId w:val="40"/>
  </w:num>
  <w:num w:numId="7">
    <w:abstractNumId w:val="8"/>
  </w:num>
  <w:num w:numId="8">
    <w:abstractNumId w:val="6"/>
  </w:num>
  <w:num w:numId="9">
    <w:abstractNumId w:val="17"/>
  </w:num>
  <w:num w:numId="10">
    <w:abstractNumId w:val="37"/>
  </w:num>
  <w:num w:numId="11">
    <w:abstractNumId w:val="13"/>
  </w:num>
  <w:num w:numId="12">
    <w:abstractNumId w:val="4"/>
  </w:num>
  <w:num w:numId="13">
    <w:abstractNumId w:val="20"/>
  </w:num>
  <w:num w:numId="14">
    <w:abstractNumId w:val="25"/>
  </w:num>
  <w:num w:numId="15">
    <w:abstractNumId w:val="21"/>
  </w:num>
  <w:num w:numId="16">
    <w:abstractNumId w:val="32"/>
  </w:num>
  <w:num w:numId="17">
    <w:abstractNumId w:val="11"/>
  </w:num>
  <w:num w:numId="18">
    <w:abstractNumId w:val="39"/>
  </w:num>
  <w:num w:numId="19">
    <w:abstractNumId w:val="36"/>
  </w:num>
  <w:num w:numId="20">
    <w:abstractNumId w:val="19"/>
  </w:num>
  <w:num w:numId="21">
    <w:abstractNumId w:val="34"/>
  </w:num>
  <w:num w:numId="22">
    <w:abstractNumId w:val="47"/>
  </w:num>
  <w:num w:numId="23">
    <w:abstractNumId w:val="33"/>
  </w:num>
  <w:num w:numId="24">
    <w:abstractNumId w:val="12"/>
  </w:num>
  <w:num w:numId="25">
    <w:abstractNumId w:val="14"/>
  </w:num>
  <w:num w:numId="26">
    <w:abstractNumId w:val="10"/>
  </w:num>
  <w:num w:numId="27">
    <w:abstractNumId w:val="18"/>
  </w:num>
  <w:num w:numId="28">
    <w:abstractNumId w:val="28"/>
  </w:num>
  <w:num w:numId="29">
    <w:abstractNumId w:val="45"/>
  </w:num>
  <w:num w:numId="30">
    <w:abstractNumId w:val="9"/>
  </w:num>
  <w:num w:numId="31">
    <w:abstractNumId w:val="42"/>
  </w:num>
  <w:num w:numId="32">
    <w:abstractNumId w:val="2"/>
  </w:num>
  <w:num w:numId="33">
    <w:abstractNumId w:val="38"/>
  </w:num>
  <w:num w:numId="34">
    <w:abstractNumId w:val="0"/>
  </w:num>
  <w:num w:numId="35">
    <w:abstractNumId w:val="31"/>
  </w:num>
  <w:num w:numId="36">
    <w:abstractNumId w:val="3"/>
  </w:num>
  <w:num w:numId="37">
    <w:abstractNumId w:val="30"/>
  </w:num>
  <w:num w:numId="38">
    <w:abstractNumId w:val="1"/>
  </w:num>
  <w:num w:numId="39">
    <w:abstractNumId w:val="22"/>
  </w:num>
  <w:num w:numId="40">
    <w:abstractNumId w:val="48"/>
  </w:num>
  <w:num w:numId="41">
    <w:abstractNumId w:val="23"/>
  </w:num>
  <w:num w:numId="42">
    <w:abstractNumId w:val="46"/>
  </w:num>
  <w:num w:numId="43">
    <w:abstractNumId w:val="16"/>
  </w:num>
  <w:num w:numId="44">
    <w:abstractNumId w:val="29"/>
  </w:num>
  <w:num w:numId="45">
    <w:abstractNumId w:val="24"/>
  </w:num>
  <w:num w:numId="46">
    <w:abstractNumId w:val="43"/>
  </w:num>
  <w:num w:numId="47">
    <w:abstractNumId w:val="41"/>
  </w:num>
  <w:num w:numId="48">
    <w:abstractNumId w:val="7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ECA"/>
    <w:rsid w:val="00000E07"/>
    <w:rsid w:val="000047D7"/>
    <w:rsid w:val="000073F6"/>
    <w:rsid w:val="00007D5A"/>
    <w:rsid w:val="00011F9B"/>
    <w:rsid w:val="00013C8C"/>
    <w:rsid w:val="00014EA1"/>
    <w:rsid w:val="0001672F"/>
    <w:rsid w:val="00024C42"/>
    <w:rsid w:val="000275C5"/>
    <w:rsid w:val="00030E14"/>
    <w:rsid w:val="000330A4"/>
    <w:rsid w:val="000443C1"/>
    <w:rsid w:val="000505AE"/>
    <w:rsid w:val="00050CB7"/>
    <w:rsid w:val="00053CE6"/>
    <w:rsid w:val="000573E0"/>
    <w:rsid w:val="0006025B"/>
    <w:rsid w:val="00063F3B"/>
    <w:rsid w:val="00064ED2"/>
    <w:rsid w:val="00065411"/>
    <w:rsid w:val="00065845"/>
    <w:rsid w:val="00075C30"/>
    <w:rsid w:val="00082450"/>
    <w:rsid w:val="00083A50"/>
    <w:rsid w:val="00083D91"/>
    <w:rsid w:val="00086E11"/>
    <w:rsid w:val="00091760"/>
    <w:rsid w:val="00092B65"/>
    <w:rsid w:val="000950A5"/>
    <w:rsid w:val="000A23D0"/>
    <w:rsid w:val="000A5FD5"/>
    <w:rsid w:val="000B0CA4"/>
    <w:rsid w:val="000B0D2F"/>
    <w:rsid w:val="000B1BA2"/>
    <w:rsid w:val="000B3418"/>
    <w:rsid w:val="000B4B14"/>
    <w:rsid w:val="000B5B94"/>
    <w:rsid w:val="000C14CC"/>
    <w:rsid w:val="000C192D"/>
    <w:rsid w:val="000C3D82"/>
    <w:rsid w:val="000C6572"/>
    <w:rsid w:val="000D4CAD"/>
    <w:rsid w:val="000E55F1"/>
    <w:rsid w:val="000F1377"/>
    <w:rsid w:val="000F2E86"/>
    <w:rsid w:val="000F6C28"/>
    <w:rsid w:val="00104D63"/>
    <w:rsid w:val="00107ACC"/>
    <w:rsid w:val="00110820"/>
    <w:rsid w:val="00113302"/>
    <w:rsid w:val="0012392F"/>
    <w:rsid w:val="00130438"/>
    <w:rsid w:val="001316B9"/>
    <w:rsid w:val="001340FB"/>
    <w:rsid w:val="00134F5E"/>
    <w:rsid w:val="00137E9C"/>
    <w:rsid w:val="00140977"/>
    <w:rsid w:val="001510CB"/>
    <w:rsid w:val="00152C14"/>
    <w:rsid w:val="001538C9"/>
    <w:rsid w:val="00155A35"/>
    <w:rsid w:val="001573F2"/>
    <w:rsid w:val="0016298B"/>
    <w:rsid w:val="00163BE0"/>
    <w:rsid w:val="0016472D"/>
    <w:rsid w:val="001659F8"/>
    <w:rsid w:val="001674AD"/>
    <w:rsid w:val="00170816"/>
    <w:rsid w:val="00171003"/>
    <w:rsid w:val="00173DC0"/>
    <w:rsid w:val="00176F2C"/>
    <w:rsid w:val="00181744"/>
    <w:rsid w:val="0018349B"/>
    <w:rsid w:val="0018389C"/>
    <w:rsid w:val="00186454"/>
    <w:rsid w:val="0019000B"/>
    <w:rsid w:val="0019172F"/>
    <w:rsid w:val="00197916"/>
    <w:rsid w:val="001A32FE"/>
    <w:rsid w:val="001A375C"/>
    <w:rsid w:val="001A463E"/>
    <w:rsid w:val="001A541F"/>
    <w:rsid w:val="001B0D8B"/>
    <w:rsid w:val="001B2574"/>
    <w:rsid w:val="001B2F03"/>
    <w:rsid w:val="001B4454"/>
    <w:rsid w:val="001B5777"/>
    <w:rsid w:val="001C4FDB"/>
    <w:rsid w:val="001C69EE"/>
    <w:rsid w:val="001D0BB3"/>
    <w:rsid w:val="001D12F5"/>
    <w:rsid w:val="001D1FED"/>
    <w:rsid w:val="001D50BF"/>
    <w:rsid w:val="001E01A0"/>
    <w:rsid w:val="001E2AF6"/>
    <w:rsid w:val="001E5765"/>
    <w:rsid w:val="001E5E3D"/>
    <w:rsid w:val="001F0CD8"/>
    <w:rsid w:val="001F2E6A"/>
    <w:rsid w:val="001F4E8E"/>
    <w:rsid w:val="0020046D"/>
    <w:rsid w:val="00200E8A"/>
    <w:rsid w:val="0020239A"/>
    <w:rsid w:val="00202BAD"/>
    <w:rsid w:val="002174AA"/>
    <w:rsid w:val="00222E60"/>
    <w:rsid w:val="00230B71"/>
    <w:rsid w:val="00234186"/>
    <w:rsid w:val="00235D8B"/>
    <w:rsid w:val="002363F9"/>
    <w:rsid w:val="00250F2C"/>
    <w:rsid w:val="00251961"/>
    <w:rsid w:val="0025302D"/>
    <w:rsid w:val="00253740"/>
    <w:rsid w:val="00253FF0"/>
    <w:rsid w:val="00263390"/>
    <w:rsid w:val="0027490D"/>
    <w:rsid w:val="002839F0"/>
    <w:rsid w:val="00286967"/>
    <w:rsid w:val="0029143A"/>
    <w:rsid w:val="002930E3"/>
    <w:rsid w:val="00295344"/>
    <w:rsid w:val="002A0E33"/>
    <w:rsid w:val="002A12EA"/>
    <w:rsid w:val="002A141A"/>
    <w:rsid w:val="002A1E9E"/>
    <w:rsid w:val="002A3DD0"/>
    <w:rsid w:val="002B5E1C"/>
    <w:rsid w:val="002B5F93"/>
    <w:rsid w:val="002B7FF9"/>
    <w:rsid w:val="002C0C04"/>
    <w:rsid w:val="002C343F"/>
    <w:rsid w:val="002C46EA"/>
    <w:rsid w:val="002C53FE"/>
    <w:rsid w:val="002D1279"/>
    <w:rsid w:val="002D3321"/>
    <w:rsid w:val="002D36CD"/>
    <w:rsid w:val="002D4354"/>
    <w:rsid w:val="002D5080"/>
    <w:rsid w:val="002E5964"/>
    <w:rsid w:val="002E6CB4"/>
    <w:rsid w:val="002F2AF2"/>
    <w:rsid w:val="002F2F6C"/>
    <w:rsid w:val="002F3643"/>
    <w:rsid w:val="002F3A07"/>
    <w:rsid w:val="002F3F74"/>
    <w:rsid w:val="00301706"/>
    <w:rsid w:val="00305575"/>
    <w:rsid w:val="00310AFA"/>
    <w:rsid w:val="00315A06"/>
    <w:rsid w:val="00316038"/>
    <w:rsid w:val="00317EF4"/>
    <w:rsid w:val="00320ADA"/>
    <w:rsid w:val="003231C4"/>
    <w:rsid w:val="00323371"/>
    <w:rsid w:val="0034116D"/>
    <w:rsid w:val="00345E7E"/>
    <w:rsid w:val="00350A2B"/>
    <w:rsid w:val="00352EAF"/>
    <w:rsid w:val="00353FB5"/>
    <w:rsid w:val="003553BD"/>
    <w:rsid w:val="00356F85"/>
    <w:rsid w:val="00357ED0"/>
    <w:rsid w:val="0036086A"/>
    <w:rsid w:val="00362426"/>
    <w:rsid w:val="0036428E"/>
    <w:rsid w:val="0037102D"/>
    <w:rsid w:val="00377FA5"/>
    <w:rsid w:val="00380E7D"/>
    <w:rsid w:val="00381D84"/>
    <w:rsid w:val="00383DE8"/>
    <w:rsid w:val="00384540"/>
    <w:rsid w:val="003849B8"/>
    <w:rsid w:val="00386BB7"/>
    <w:rsid w:val="003870C6"/>
    <w:rsid w:val="003873F0"/>
    <w:rsid w:val="00392EDA"/>
    <w:rsid w:val="00394991"/>
    <w:rsid w:val="003A7ED0"/>
    <w:rsid w:val="003B02C1"/>
    <w:rsid w:val="003B5617"/>
    <w:rsid w:val="003C03AC"/>
    <w:rsid w:val="003C04EA"/>
    <w:rsid w:val="003C1AEF"/>
    <w:rsid w:val="003C4C11"/>
    <w:rsid w:val="003C551D"/>
    <w:rsid w:val="003C55CA"/>
    <w:rsid w:val="003D2627"/>
    <w:rsid w:val="003D6380"/>
    <w:rsid w:val="003D705B"/>
    <w:rsid w:val="003E1019"/>
    <w:rsid w:val="003E1A20"/>
    <w:rsid w:val="003E44B9"/>
    <w:rsid w:val="003F011F"/>
    <w:rsid w:val="003F712A"/>
    <w:rsid w:val="003F7A11"/>
    <w:rsid w:val="00400B5D"/>
    <w:rsid w:val="00401A54"/>
    <w:rsid w:val="004042B1"/>
    <w:rsid w:val="00414EEC"/>
    <w:rsid w:val="0041732F"/>
    <w:rsid w:val="004232E5"/>
    <w:rsid w:val="0042600A"/>
    <w:rsid w:val="00427FB7"/>
    <w:rsid w:val="00430B2E"/>
    <w:rsid w:val="00432AA7"/>
    <w:rsid w:val="00433104"/>
    <w:rsid w:val="004374EF"/>
    <w:rsid w:val="00443C4C"/>
    <w:rsid w:val="00446914"/>
    <w:rsid w:val="004560A5"/>
    <w:rsid w:val="00457BD6"/>
    <w:rsid w:val="00464B27"/>
    <w:rsid w:val="00465503"/>
    <w:rsid w:val="00471AEA"/>
    <w:rsid w:val="00472358"/>
    <w:rsid w:val="00476857"/>
    <w:rsid w:val="00480C85"/>
    <w:rsid w:val="00491A7B"/>
    <w:rsid w:val="004974C6"/>
    <w:rsid w:val="004A1CC0"/>
    <w:rsid w:val="004A69C5"/>
    <w:rsid w:val="004B42F0"/>
    <w:rsid w:val="004B76EA"/>
    <w:rsid w:val="004B79D4"/>
    <w:rsid w:val="004C3A3D"/>
    <w:rsid w:val="004C5392"/>
    <w:rsid w:val="004C686F"/>
    <w:rsid w:val="004D0784"/>
    <w:rsid w:val="004D1594"/>
    <w:rsid w:val="004D3E67"/>
    <w:rsid w:val="004D4AED"/>
    <w:rsid w:val="004E74D3"/>
    <w:rsid w:val="004F29A6"/>
    <w:rsid w:val="004F3D38"/>
    <w:rsid w:val="005029C3"/>
    <w:rsid w:val="005045AE"/>
    <w:rsid w:val="005116D0"/>
    <w:rsid w:val="005202EB"/>
    <w:rsid w:val="00523374"/>
    <w:rsid w:val="00524ECA"/>
    <w:rsid w:val="00527C03"/>
    <w:rsid w:val="00531B4E"/>
    <w:rsid w:val="00534FCB"/>
    <w:rsid w:val="00535920"/>
    <w:rsid w:val="005365CC"/>
    <w:rsid w:val="00536E1E"/>
    <w:rsid w:val="00537555"/>
    <w:rsid w:val="00545196"/>
    <w:rsid w:val="00547CA3"/>
    <w:rsid w:val="005501CC"/>
    <w:rsid w:val="005517F9"/>
    <w:rsid w:val="00552693"/>
    <w:rsid w:val="00553FAE"/>
    <w:rsid w:val="0056469E"/>
    <w:rsid w:val="00572CF5"/>
    <w:rsid w:val="0057542D"/>
    <w:rsid w:val="005776DF"/>
    <w:rsid w:val="005808C3"/>
    <w:rsid w:val="00581FC4"/>
    <w:rsid w:val="00582D3F"/>
    <w:rsid w:val="00585DD1"/>
    <w:rsid w:val="0059000D"/>
    <w:rsid w:val="00592D90"/>
    <w:rsid w:val="005934B9"/>
    <w:rsid w:val="005A19E6"/>
    <w:rsid w:val="005A3D79"/>
    <w:rsid w:val="005A4BB1"/>
    <w:rsid w:val="005A5E7A"/>
    <w:rsid w:val="005B4E6B"/>
    <w:rsid w:val="005C343C"/>
    <w:rsid w:val="005D179A"/>
    <w:rsid w:val="005D45E7"/>
    <w:rsid w:val="005D6018"/>
    <w:rsid w:val="005D7054"/>
    <w:rsid w:val="005D7950"/>
    <w:rsid w:val="005E0407"/>
    <w:rsid w:val="005E505F"/>
    <w:rsid w:val="005E53CB"/>
    <w:rsid w:val="005E7165"/>
    <w:rsid w:val="005F3A4C"/>
    <w:rsid w:val="005F3CB1"/>
    <w:rsid w:val="005F5032"/>
    <w:rsid w:val="005F79F3"/>
    <w:rsid w:val="0060347E"/>
    <w:rsid w:val="006054C9"/>
    <w:rsid w:val="00607417"/>
    <w:rsid w:val="006132A5"/>
    <w:rsid w:val="0061677A"/>
    <w:rsid w:val="00623768"/>
    <w:rsid w:val="00623D94"/>
    <w:rsid w:val="0062783F"/>
    <w:rsid w:val="00630698"/>
    <w:rsid w:val="00633ED7"/>
    <w:rsid w:val="00634EEE"/>
    <w:rsid w:val="0064260D"/>
    <w:rsid w:val="00646501"/>
    <w:rsid w:val="00646BE3"/>
    <w:rsid w:val="00647C4A"/>
    <w:rsid w:val="0065137B"/>
    <w:rsid w:val="00652EEB"/>
    <w:rsid w:val="006568C9"/>
    <w:rsid w:val="006573B9"/>
    <w:rsid w:val="006576E9"/>
    <w:rsid w:val="006628A9"/>
    <w:rsid w:val="00664A83"/>
    <w:rsid w:val="00676783"/>
    <w:rsid w:val="006811EA"/>
    <w:rsid w:val="00685F9A"/>
    <w:rsid w:val="00686FED"/>
    <w:rsid w:val="00691CDC"/>
    <w:rsid w:val="00692E78"/>
    <w:rsid w:val="0069710D"/>
    <w:rsid w:val="006A1EC5"/>
    <w:rsid w:val="006B1EE0"/>
    <w:rsid w:val="006B3403"/>
    <w:rsid w:val="006B54F8"/>
    <w:rsid w:val="006B5C84"/>
    <w:rsid w:val="006B6CA1"/>
    <w:rsid w:val="006C3134"/>
    <w:rsid w:val="006D5482"/>
    <w:rsid w:val="006E11C7"/>
    <w:rsid w:val="006E26F6"/>
    <w:rsid w:val="006E5B0F"/>
    <w:rsid w:val="006E7562"/>
    <w:rsid w:val="006F4F81"/>
    <w:rsid w:val="006F7A1C"/>
    <w:rsid w:val="007017B1"/>
    <w:rsid w:val="00703773"/>
    <w:rsid w:val="00707CD1"/>
    <w:rsid w:val="007108BD"/>
    <w:rsid w:val="007130E9"/>
    <w:rsid w:val="007157B6"/>
    <w:rsid w:val="007159E6"/>
    <w:rsid w:val="007179EE"/>
    <w:rsid w:val="00720033"/>
    <w:rsid w:val="0072180F"/>
    <w:rsid w:val="00722837"/>
    <w:rsid w:val="00723A59"/>
    <w:rsid w:val="00724E63"/>
    <w:rsid w:val="00725815"/>
    <w:rsid w:val="00726D9D"/>
    <w:rsid w:val="0072787C"/>
    <w:rsid w:val="00727AA9"/>
    <w:rsid w:val="00727CC3"/>
    <w:rsid w:val="0073129E"/>
    <w:rsid w:val="00732718"/>
    <w:rsid w:val="00734C9B"/>
    <w:rsid w:val="00734DCD"/>
    <w:rsid w:val="00734FAC"/>
    <w:rsid w:val="00740021"/>
    <w:rsid w:val="00741EFC"/>
    <w:rsid w:val="007435E8"/>
    <w:rsid w:val="007540D2"/>
    <w:rsid w:val="0075494D"/>
    <w:rsid w:val="007551E8"/>
    <w:rsid w:val="00755216"/>
    <w:rsid w:val="007555BB"/>
    <w:rsid w:val="00755E83"/>
    <w:rsid w:val="00757ADB"/>
    <w:rsid w:val="00766F3B"/>
    <w:rsid w:val="00770218"/>
    <w:rsid w:val="00771390"/>
    <w:rsid w:val="007716BB"/>
    <w:rsid w:val="00773D31"/>
    <w:rsid w:val="007742EC"/>
    <w:rsid w:val="00775691"/>
    <w:rsid w:val="00777F6F"/>
    <w:rsid w:val="00790281"/>
    <w:rsid w:val="00791D49"/>
    <w:rsid w:val="007928F8"/>
    <w:rsid w:val="007A3D06"/>
    <w:rsid w:val="007A43F2"/>
    <w:rsid w:val="007A5C4F"/>
    <w:rsid w:val="007A6C82"/>
    <w:rsid w:val="007B10F6"/>
    <w:rsid w:val="007B1294"/>
    <w:rsid w:val="007B65CC"/>
    <w:rsid w:val="007B6D85"/>
    <w:rsid w:val="007B79F0"/>
    <w:rsid w:val="007C480F"/>
    <w:rsid w:val="007C4AB5"/>
    <w:rsid w:val="007C53B8"/>
    <w:rsid w:val="007C5EC1"/>
    <w:rsid w:val="007C700F"/>
    <w:rsid w:val="007D0566"/>
    <w:rsid w:val="007D3CB6"/>
    <w:rsid w:val="007D5838"/>
    <w:rsid w:val="007E0A9A"/>
    <w:rsid w:val="007E11A0"/>
    <w:rsid w:val="007E252A"/>
    <w:rsid w:val="007E5431"/>
    <w:rsid w:val="007E7580"/>
    <w:rsid w:val="007F17CC"/>
    <w:rsid w:val="007F240C"/>
    <w:rsid w:val="007F243E"/>
    <w:rsid w:val="007F52D0"/>
    <w:rsid w:val="00801813"/>
    <w:rsid w:val="008044D6"/>
    <w:rsid w:val="008066B6"/>
    <w:rsid w:val="00806C51"/>
    <w:rsid w:val="0081040C"/>
    <w:rsid w:val="008118B4"/>
    <w:rsid w:val="008118F0"/>
    <w:rsid w:val="008124D5"/>
    <w:rsid w:val="0081600D"/>
    <w:rsid w:val="00817BDE"/>
    <w:rsid w:val="00822C0F"/>
    <w:rsid w:val="00826154"/>
    <w:rsid w:val="00826726"/>
    <w:rsid w:val="0083092E"/>
    <w:rsid w:val="00836F5A"/>
    <w:rsid w:val="00842518"/>
    <w:rsid w:val="0084316E"/>
    <w:rsid w:val="00847469"/>
    <w:rsid w:val="00850B23"/>
    <w:rsid w:val="008520BF"/>
    <w:rsid w:val="00854282"/>
    <w:rsid w:val="0085748F"/>
    <w:rsid w:val="00862F3C"/>
    <w:rsid w:val="00864569"/>
    <w:rsid w:val="0086554A"/>
    <w:rsid w:val="00866625"/>
    <w:rsid w:val="00871F5E"/>
    <w:rsid w:val="00875048"/>
    <w:rsid w:val="00876CAC"/>
    <w:rsid w:val="00885DD4"/>
    <w:rsid w:val="00886FEC"/>
    <w:rsid w:val="0088722B"/>
    <w:rsid w:val="00893BA9"/>
    <w:rsid w:val="00895E59"/>
    <w:rsid w:val="008A0D00"/>
    <w:rsid w:val="008A1DDE"/>
    <w:rsid w:val="008A606D"/>
    <w:rsid w:val="008B1553"/>
    <w:rsid w:val="008B1680"/>
    <w:rsid w:val="008C0F32"/>
    <w:rsid w:val="008C256B"/>
    <w:rsid w:val="008C5051"/>
    <w:rsid w:val="008C74F9"/>
    <w:rsid w:val="008D66CC"/>
    <w:rsid w:val="008D7D96"/>
    <w:rsid w:val="008E40D1"/>
    <w:rsid w:val="008E565D"/>
    <w:rsid w:val="008E6B04"/>
    <w:rsid w:val="008F431E"/>
    <w:rsid w:val="008F5434"/>
    <w:rsid w:val="008F6F41"/>
    <w:rsid w:val="008F7750"/>
    <w:rsid w:val="0090285C"/>
    <w:rsid w:val="00917FB5"/>
    <w:rsid w:val="0092030D"/>
    <w:rsid w:val="00920661"/>
    <w:rsid w:val="00920FBD"/>
    <w:rsid w:val="00930A17"/>
    <w:rsid w:val="009325C0"/>
    <w:rsid w:val="00932F2F"/>
    <w:rsid w:val="00933E7C"/>
    <w:rsid w:val="00934C5B"/>
    <w:rsid w:val="00936CDC"/>
    <w:rsid w:val="00937048"/>
    <w:rsid w:val="00937F74"/>
    <w:rsid w:val="00941D09"/>
    <w:rsid w:val="0094593A"/>
    <w:rsid w:val="00945956"/>
    <w:rsid w:val="00950F81"/>
    <w:rsid w:val="00951253"/>
    <w:rsid w:val="009520EF"/>
    <w:rsid w:val="009611CC"/>
    <w:rsid w:val="00964BD5"/>
    <w:rsid w:val="0096676E"/>
    <w:rsid w:val="00972CAC"/>
    <w:rsid w:val="00973AC2"/>
    <w:rsid w:val="00974B76"/>
    <w:rsid w:val="009801A2"/>
    <w:rsid w:val="009908C8"/>
    <w:rsid w:val="009929B5"/>
    <w:rsid w:val="00992C68"/>
    <w:rsid w:val="009960C6"/>
    <w:rsid w:val="009968E7"/>
    <w:rsid w:val="009A6E45"/>
    <w:rsid w:val="009A7212"/>
    <w:rsid w:val="009B2E12"/>
    <w:rsid w:val="009B69DA"/>
    <w:rsid w:val="009C1E31"/>
    <w:rsid w:val="009C1F7F"/>
    <w:rsid w:val="009C597B"/>
    <w:rsid w:val="009C6425"/>
    <w:rsid w:val="009C7109"/>
    <w:rsid w:val="009D0581"/>
    <w:rsid w:val="009D43B8"/>
    <w:rsid w:val="009D471A"/>
    <w:rsid w:val="009D7EFB"/>
    <w:rsid w:val="009E04D6"/>
    <w:rsid w:val="009E2EC4"/>
    <w:rsid w:val="009F47E8"/>
    <w:rsid w:val="009F533C"/>
    <w:rsid w:val="009F6082"/>
    <w:rsid w:val="009F685C"/>
    <w:rsid w:val="00A0613B"/>
    <w:rsid w:val="00A10990"/>
    <w:rsid w:val="00A15AA7"/>
    <w:rsid w:val="00A16F03"/>
    <w:rsid w:val="00A1746D"/>
    <w:rsid w:val="00A176A1"/>
    <w:rsid w:val="00A22FEC"/>
    <w:rsid w:val="00A23134"/>
    <w:rsid w:val="00A2341A"/>
    <w:rsid w:val="00A253FE"/>
    <w:rsid w:val="00A26F79"/>
    <w:rsid w:val="00A27F94"/>
    <w:rsid w:val="00A31662"/>
    <w:rsid w:val="00A333C4"/>
    <w:rsid w:val="00A34493"/>
    <w:rsid w:val="00A37428"/>
    <w:rsid w:val="00A3742A"/>
    <w:rsid w:val="00A4346E"/>
    <w:rsid w:val="00A4435F"/>
    <w:rsid w:val="00A4758F"/>
    <w:rsid w:val="00A57035"/>
    <w:rsid w:val="00A66237"/>
    <w:rsid w:val="00A76243"/>
    <w:rsid w:val="00A76740"/>
    <w:rsid w:val="00A829BC"/>
    <w:rsid w:val="00A8401D"/>
    <w:rsid w:val="00A84C3F"/>
    <w:rsid w:val="00A91FE6"/>
    <w:rsid w:val="00A9272A"/>
    <w:rsid w:val="00A92F0B"/>
    <w:rsid w:val="00A9314D"/>
    <w:rsid w:val="00A95F0A"/>
    <w:rsid w:val="00A9613A"/>
    <w:rsid w:val="00A96B98"/>
    <w:rsid w:val="00A97BC1"/>
    <w:rsid w:val="00AA053C"/>
    <w:rsid w:val="00AA4274"/>
    <w:rsid w:val="00AA63A7"/>
    <w:rsid w:val="00AA672D"/>
    <w:rsid w:val="00AB245C"/>
    <w:rsid w:val="00AB51F3"/>
    <w:rsid w:val="00AB731B"/>
    <w:rsid w:val="00AC2CFA"/>
    <w:rsid w:val="00AD5B74"/>
    <w:rsid w:val="00AE2D0A"/>
    <w:rsid w:val="00AE367D"/>
    <w:rsid w:val="00AE4B35"/>
    <w:rsid w:val="00AE66E2"/>
    <w:rsid w:val="00AF2B36"/>
    <w:rsid w:val="00AF3468"/>
    <w:rsid w:val="00AF62EC"/>
    <w:rsid w:val="00B0015E"/>
    <w:rsid w:val="00B00308"/>
    <w:rsid w:val="00B008FB"/>
    <w:rsid w:val="00B05A02"/>
    <w:rsid w:val="00B05FD3"/>
    <w:rsid w:val="00B062ED"/>
    <w:rsid w:val="00B1453E"/>
    <w:rsid w:val="00B14F9C"/>
    <w:rsid w:val="00B169B9"/>
    <w:rsid w:val="00B2165E"/>
    <w:rsid w:val="00B23AF2"/>
    <w:rsid w:val="00B253ED"/>
    <w:rsid w:val="00B26A30"/>
    <w:rsid w:val="00B315D5"/>
    <w:rsid w:val="00B31C8A"/>
    <w:rsid w:val="00B3708A"/>
    <w:rsid w:val="00B42345"/>
    <w:rsid w:val="00B46C28"/>
    <w:rsid w:val="00B564AB"/>
    <w:rsid w:val="00B60A91"/>
    <w:rsid w:val="00B610F5"/>
    <w:rsid w:val="00B63DCB"/>
    <w:rsid w:val="00B65BB4"/>
    <w:rsid w:val="00B6603D"/>
    <w:rsid w:val="00B672AA"/>
    <w:rsid w:val="00B738A7"/>
    <w:rsid w:val="00B74E43"/>
    <w:rsid w:val="00B82FB8"/>
    <w:rsid w:val="00B86002"/>
    <w:rsid w:val="00B86143"/>
    <w:rsid w:val="00B9549D"/>
    <w:rsid w:val="00BA7458"/>
    <w:rsid w:val="00BB06AE"/>
    <w:rsid w:val="00BB1A3F"/>
    <w:rsid w:val="00BB2899"/>
    <w:rsid w:val="00BB4974"/>
    <w:rsid w:val="00BB68A6"/>
    <w:rsid w:val="00BB68AF"/>
    <w:rsid w:val="00BB73C6"/>
    <w:rsid w:val="00BB7988"/>
    <w:rsid w:val="00BC0A7B"/>
    <w:rsid w:val="00BC41C1"/>
    <w:rsid w:val="00BC7966"/>
    <w:rsid w:val="00BC7C49"/>
    <w:rsid w:val="00BC7F10"/>
    <w:rsid w:val="00BD075E"/>
    <w:rsid w:val="00BD17F6"/>
    <w:rsid w:val="00BE4F3A"/>
    <w:rsid w:val="00BF2F6D"/>
    <w:rsid w:val="00BF42AA"/>
    <w:rsid w:val="00BF4CBE"/>
    <w:rsid w:val="00BF4E6E"/>
    <w:rsid w:val="00BF51F2"/>
    <w:rsid w:val="00BF7EA4"/>
    <w:rsid w:val="00C03017"/>
    <w:rsid w:val="00C05824"/>
    <w:rsid w:val="00C114D7"/>
    <w:rsid w:val="00C119D0"/>
    <w:rsid w:val="00C12020"/>
    <w:rsid w:val="00C1251C"/>
    <w:rsid w:val="00C130DC"/>
    <w:rsid w:val="00C16CC7"/>
    <w:rsid w:val="00C174C2"/>
    <w:rsid w:val="00C22844"/>
    <w:rsid w:val="00C26515"/>
    <w:rsid w:val="00C33389"/>
    <w:rsid w:val="00C372BD"/>
    <w:rsid w:val="00C4122F"/>
    <w:rsid w:val="00C45AC4"/>
    <w:rsid w:val="00C4668F"/>
    <w:rsid w:val="00C4694B"/>
    <w:rsid w:val="00C52CDC"/>
    <w:rsid w:val="00C53598"/>
    <w:rsid w:val="00C56212"/>
    <w:rsid w:val="00C6292A"/>
    <w:rsid w:val="00C65E99"/>
    <w:rsid w:val="00C67A2C"/>
    <w:rsid w:val="00C74A2B"/>
    <w:rsid w:val="00C7627A"/>
    <w:rsid w:val="00C76900"/>
    <w:rsid w:val="00C7768D"/>
    <w:rsid w:val="00C80DF5"/>
    <w:rsid w:val="00C81B1E"/>
    <w:rsid w:val="00C83610"/>
    <w:rsid w:val="00C84F8F"/>
    <w:rsid w:val="00C92C5E"/>
    <w:rsid w:val="00C9604D"/>
    <w:rsid w:val="00C96782"/>
    <w:rsid w:val="00C972C4"/>
    <w:rsid w:val="00C97FA0"/>
    <w:rsid w:val="00CA0DD1"/>
    <w:rsid w:val="00CA3EEA"/>
    <w:rsid w:val="00CA5860"/>
    <w:rsid w:val="00CA6B4C"/>
    <w:rsid w:val="00CA6EE9"/>
    <w:rsid w:val="00CA7585"/>
    <w:rsid w:val="00CB0BDC"/>
    <w:rsid w:val="00CB55F5"/>
    <w:rsid w:val="00CC1443"/>
    <w:rsid w:val="00CC1A82"/>
    <w:rsid w:val="00CC528D"/>
    <w:rsid w:val="00CC7C19"/>
    <w:rsid w:val="00CD6C6D"/>
    <w:rsid w:val="00CF0896"/>
    <w:rsid w:val="00CF273A"/>
    <w:rsid w:val="00D00D46"/>
    <w:rsid w:val="00D02168"/>
    <w:rsid w:val="00D05094"/>
    <w:rsid w:val="00D07BD1"/>
    <w:rsid w:val="00D1109C"/>
    <w:rsid w:val="00D11A46"/>
    <w:rsid w:val="00D12FE1"/>
    <w:rsid w:val="00D1465F"/>
    <w:rsid w:val="00D147C0"/>
    <w:rsid w:val="00D31E90"/>
    <w:rsid w:val="00D3592E"/>
    <w:rsid w:val="00D368C4"/>
    <w:rsid w:val="00D46903"/>
    <w:rsid w:val="00D46CDE"/>
    <w:rsid w:val="00D51659"/>
    <w:rsid w:val="00D54ABD"/>
    <w:rsid w:val="00D55C3A"/>
    <w:rsid w:val="00D55CE8"/>
    <w:rsid w:val="00D651F3"/>
    <w:rsid w:val="00D6522D"/>
    <w:rsid w:val="00D66FC9"/>
    <w:rsid w:val="00D67936"/>
    <w:rsid w:val="00D71430"/>
    <w:rsid w:val="00D7518D"/>
    <w:rsid w:val="00D7632E"/>
    <w:rsid w:val="00D84DCC"/>
    <w:rsid w:val="00D85DAC"/>
    <w:rsid w:val="00D926B5"/>
    <w:rsid w:val="00DA31B1"/>
    <w:rsid w:val="00DA495E"/>
    <w:rsid w:val="00DA4DDA"/>
    <w:rsid w:val="00DB122E"/>
    <w:rsid w:val="00DB218D"/>
    <w:rsid w:val="00DB3732"/>
    <w:rsid w:val="00DB37BB"/>
    <w:rsid w:val="00DB4814"/>
    <w:rsid w:val="00DB4ED6"/>
    <w:rsid w:val="00DB668A"/>
    <w:rsid w:val="00DC0138"/>
    <w:rsid w:val="00DC013D"/>
    <w:rsid w:val="00DC0315"/>
    <w:rsid w:val="00DC0720"/>
    <w:rsid w:val="00DC449B"/>
    <w:rsid w:val="00DC6593"/>
    <w:rsid w:val="00DD263C"/>
    <w:rsid w:val="00DD7F16"/>
    <w:rsid w:val="00DE0595"/>
    <w:rsid w:val="00DE1384"/>
    <w:rsid w:val="00DE6CE1"/>
    <w:rsid w:val="00DF01B0"/>
    <w:rsid w:val="00E02454"/>
    <w:rsid w:val="00E06AA2"/>
    <w:rsid w:val="00E10CEB"/>
    <w:rsid w:val="00E11202"/>
    <w:rsid w:val="00E14958"/>
    <w:rsid w:val="00E1537C"/>
    <w:rsid w:val="00E2005D"/>
    <w:rsid w:val="00E21C55"/>
    <w:rsid w:val="00E245B4"/>
    <w:rsid w:val="00E34A6F"/>
    <w:rsid w:val="00E3715B"/>
    <w:rsid w:val="00E4063D"/>
    <w:rsid w:val="00E41203"/>
    <w:rsid w:val="00E42260"/>
    <w:rsid w:val="00E4414E"/>
    <w:rsid w:val="00E45F7F"/>
    <w:rsid w:val="00E4610E"/>
    <w:rsid w:val="00E47C35"/>
    <w:rsid w:val="00E514A0"/>
    <w:rsid w:val="00E531AF"/>
    <w:rsid w:val="00E55480"/>
    <w:rsid w:val="00E62447"/>
    <w:rsid w:val="00E6482E"/>
    <w:rsid w:val="00E6515B"/>
    <w:rsid w:val="00E65370"/>
    <w:rsid w:val="00E80310"/>
    <w:rsid w:val="00E83D0B"/>
    <w:rsid w:val="00E91ACF"/>
    <w:rsid w:val="00E9390F"/>
    <w:rsid w:val="00E9449D"/>
    <w:rsid w:val="00E94B77"/>
    <w:rsid w:val="00E95863"/>
    <w:rsid w:val="00E97DE6"/>
    <w:rsid w:val="00EA0AB5"/>
    <w:rsid w:val="00EA3181"/>
    <w:rsid w:val="00EB0E90"/>
    <w:rsid w:val="00EC51C0"/>
    <w:rsid w:val="00ED1B6A"/>
    <w:rsid w:val="00ED3C7F"/>
    <w:rsid w:val="00ED62C4"/>
    <w:rsid w:val="00EE031A"/>
    <w:rsid w:val="00EE2C6D"/>
    <w:rsid w:val="00EE3860"/>
    <w:rsid w:val="00EE39FE"/>
    <w:rsid w:val="00EE7AD5"/>
    <w:rsid w:val="00EE7B09"/>
    <w:rsid w:val="00EF0E27"/>
    <w:rsid w:val="00EF1CE7"/>
    <w:rsid w:val="00EF22DE"/>
    <w:rsid w:val="00EF4E12"/>
    <w:rsid w:val="00EF6CFF"/>
    <w:rsid w:val="00F00FC0"/>
    <w:rsid w:val="00F04155"/>
    <w:rsid w:val="00F06609"/>
    <w:rsid w:val="00F07730"/>
    <w:rsid w:val="00F10F4F"/>
    <w:rsid w:val="00F1409A"/>
    <w:rsid w:val="00F22102"/>
    <w:rsid w:val="00F22D9C"/>
    <w:rsid w:val="00F25028"/>
    <w:rsid w:val="00F26040"/>
    <w:rsid w:val="00F27106"/>
    <w:rsid w:val="00F30EE9"/>
    <w:rsid w:val="00F40575"/>
    <w:rsid w:val="00F50427"/>
    <w:rsid w:val="00F509D2"/>
    <w:rsid w:val="00F51CB8"/>
    <w:rsid w:val="00F5292E"/>
    <w:rsid w:val="00F55601"/>
    <w:rsid w:val="00F55BDE"/>
    <w:rsid w:val="00F6071E"/>
    <w:rsid w:val="00F61DAE"/>
    <w:rsid w:val="00F6340C"/>
    <w:rsid w:val="00F65F33"/>
    <w:rsid w:val="00F678C4"/>
    <w:rsid w:val="00F701A0"/>
    <w:rsid w:val="00F82546"/>
    <w:rsid w:val="00F828A9"/>
    <w:rsid w:val="00F8345D"/>
    <w:rsid w:val="00F906DA"/>
    <w:rsid w:val="00F90CAE"/>
    <w:rsid w:val="00FB3191"/>
    <w:rsid w:val="00FB3C41"/>
    <w:rsid w:val="00FB5CDA"/>
    <w:rsid w:val="00FB61FB"/>
    <w:rsid w:val="00FB7067"/>
    <w:rsid w:val="00FC0F23"/>
    <w:rsid w:val="00FC1B89"/>
    <w:rsid w:val="00FC642C"/>
    <w:rsid w:val="00FC6BD3"/>
    <w:rsid w:val="00FD4A2E"/>
    <w:rsid w:val="00FD4FD8"/>
    <w:rsid w:val="00FD7E10"/>
    <w:rsid w:val="00FE5101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8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3C41"/>
    <w:pPr>
      <w:tabs>
        <w:tab w:val="left" w:pos="567"/>
        <w:tab w:val="center" w:pos="4394"/>
        <w:tab w:val="right" w:pos="8789"/>
      </w:tabs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FB3C41"/>
    <w:pPr>
      <w:keepNext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qFormat/>
    <w:rsid w:val="00FB3C4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1316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FB5CDA"/>
    <w:pPr>
      <w:tabs>
        <w:tab w:val="clear" w:pos="567"/>
        <w:tab w:val="clear" w:pos="4394"/>
        <w:tab w:val="clear" w:pos="8789"/>
      </w:tabs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qFormat/>
    <w:rsid w:val="00FB5CDA"/>
    <w:pPr>
      <w:tabs>
        <w:tab w:val="clear" w:pos="567"/>
        <w:tab w:val="clear" w:pos="4394"/>
        <w:tab w:val="clear" w:pos="8789"/>
      </w:tabs>
      <w:spacing w:before="240" w:after="60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rsid w:val="00FB5CDA"/>
    <w:pPr>
      <w:tabs>
        <w:tab w:val="clear" w:pos="567"/>
        <w:tab w:val="clear" w:pos="4394"/>
        <w:tab w:val="clear" w:pos="8789"/>
      </w:tabs>
      <w:spacing w:before="240" w:after="60"/>
      <w:outlineLvl w:val="7"/>
    </w:pPr>
    <w:rPr>
      <w:i/>
      <w:i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24E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24ECA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FB3C41"/>
    <w:pPr>
      <w:jc w:val="center"/>
      <w:outlineLvl w:val="0"/>
    </w:pPr>
    <w:rPr>
      <w:b/>
      <w:caps/>
      <w:kern w:val="28"/>
      <w:sz w:val="56"/>
    </w:rPr>
  </w:style>
  <w:style w:type="character" w:styleId="PageNumber">
    <w:name w:val="page number"/>
    <w:basedOn w:val="DefaultParagraphFont"/>
    <w:rsid w:val="001316B9"/>
  </w:style>
  <w:style w:type="paragraph" w:styleId="Caption">
    <w:name w:val="caption"/>
    <w:basedOn w:val="Normal"/>
    <w:next w:val="Normal"/>
    <w:qFormat/>
    <w:rsid w:val="00D51659"/>
    <w:rPr>
      <w:b/>
      <w:bCs/>
      <w:sz w:val="20"/>
    </w:rPr>
  </w:style>
  <w:style w:type="table" w:styleId="TableGrid">
    <w:name w:val="Table Grid"/>
    <w:basedOn w:val="TableNormal"/>
    <w:rsid w:val="008F431E"/>
    <w:pPr>
      <w:tabs>
        <w:tab w:val="left" w:pos="567"/>
        <w:tab w:val="center" w:pos="4394"/>
        <w:tab w:val="right" w:pos="8789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AB51F3"/>
    <w:rPr>
      <w:color w:val="800080"/>
      <w:u w:val="single"/>
    </w:rPr>
  </w:style>
  <w:style w:type="paragraph" w:styleId="BodyText">
    <w:name w:val="Body Text"/>
    <w:basedOn w:val="Normal"/>
    <w:rsid w:val="00C26515"/>
    <w:pPr>
      <w:tabs>
        <w:tab w:val="clear" w:pos="567"/>
        <w:tab w:val="clear" w:pos="4394"/>
        <w:tab w:val="clear" w:pos="8789"/>
      </w:tabs>
      <w:spacing w:line="360" w:lineRule="auto"/>
      <w:jc w:val="both"/>
    </w:pPr>
    <w:rPr>
      <w:noProof/>
      <w:lang w:val="sr-Latn-CS" w:eastAsia="sr-Latn-CS"/>
    </w:rPr>
  </w:style>
  <w:style w:type="paragraph" w:styleId="BalloonText">
    <w:name w:val="Balloon Text"/>
    <w:basedOn w:val="Normal"/>
    <w:link w:val="BalloonTextChar"/>
    <w:rsid w:val="00646B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46BE3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semiHidden/>
    <w:locked/>
    <w:rsid w:val="004A1CC0"/>
    <w:rPr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1B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emf"/><Relationship Id="rId299" Type="http://schemas.openxmlformats.org/officeDocument/2006/relationships/image" Target="media/image152.wmf"/><Relationship Id="rId303" Type="http://schemas.openxmlformats.org/officeDocument/2006/relationships/image" Target="media/image154.wmf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image" Target="media/image96.wmf"/><Relationship Id="rId205" Type="http://schemas.openxmlformats.org/officeDocument/2006/relationships/oleObject" Target="embeddings/oleObject95.bin"/><Relationship Id="rId226" Type="http://schemas.openxmlformats.org/officeDocument/2006/relationships/oleObject" Target="embeddings/oleObject104.bin"/><Relationship Id="rId247" Type="http://schemas.openxmlformats.org/officeDocument/2006/relationships/image" Target="media/image127.wmf"/><Relationship Id="rId107" Type="http://schemas.openxmlformats.org/officeDocument/2006/relationships/oleObject" Target="embeddings/oleObject49.bin"/><Relationship Id="rId268" Type="http://schemas.openxmlformats.org/officeDocument/2006/relationships/image" Target="media/image136.wmf"/><Relationship Id="rId289" Type="http://schemas.openxmlformats.org/officeDocument/2006/relationships/image" Target="media/image1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314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4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09.bin"/><Relationship Id="rId258" Type="http://schemas.openxmlformats.org/officeDocument/2006/relationships/oleObject" Target="embeddings/oleObject120.bin"/><Relationship Id="rId279" Type="http://schemas.openxmlformats.org/officeDocument/2006/relationships/oleObject" Target="embeddings/oleObject131.bin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image" Target="media/image69.wmf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79.bin"/><Relationship Id="rId192" Type="http://schemas.openxmlformats.org/officeDocument/2006/relationships/oleObject" Target="embeddings/oleObject89.bin"/><Relationship Id="rId206" Type="http://schemas.openxmlformats.org/officeDocument/2006/relationships/image" Target="media/image104.png"/><Relationship Id="rId227" Type="http://schemas.openxmlformats.org/officeDocument/2006/relationships/image" Target="media/image116.wmf"/><Relationship Id="rId248" Type="http://schemas.openxmlformats.org/officeDocument/2006/relationships/oleObject" Target="embeddings/oleObject114.bin"/><Relationship Id="rId269" Type="http://schemas.openxmlformats.org/officeDocument/2006/relationships/oleObject" Target="embeddings/oleObject126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42.wmf"/><Relationship Id="rId315" Type="http://schemas.openxmlformats.org/officeDocument/2006/relationships/theme" Target="theme/theme1.xml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4.bin"/><Relationship Id="rId161" Type="http://schemas.openxmlformats.org/officeDocument/2006/relationships/image" Target="media/image80.wmf"/><Relationship Id="rId182" Type="http://schemas.openxmlformats.org/officeDocument/2006/relationships/image" Target="media/image91.wmf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image" Target="media/image122.wmf"/><Relationship Id="rId259" Type="http://schemas.openxmlformats.org/officeDocument/2006/relationships/image" Target="media/image132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7.wmf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image" Target="media/image75.wmf"/><Relationship Id="rId172" Type="http://schemas.openxmlformats.org/officeDocument/2006/relationships/image" Target="media/image86.wmf"/><Relationship Id="rId193" Type="http://schemas.openxmlformats.org/officeDocument/2006/relationships/image" Target="media/image97.png"/><Relationship Id="rId207" Type="http://schemas.openxmlformats.org/officeDocument/2006/relationships/image" Target="media/image105.emf"/><Relationship Id="rId228" Type="http://schemas.openxmlformats.org/officeDocument/2006/relationships/oleObject" Target="embeddings/oleObject105.bin"/><Relationship Id="rId249" Type="http://schemas.openxmlformats.org/officeDocument/2006/relationships/image" Target="media/image12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1.bin"/><Relationship Id="rId281" Type="http://schemas.openxmlformats.org/officeDocument/2006/relationships/oleObject" Target="embeddings/oleObject13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20" Type="http://schemas.openxmlformats.org/officeDocument/2006/relationships/image" Target="media/image58.emf"/><Relationship Id="rId141" Type="http://schemas.openxmlformats.org/officeDocument/2006/relationships/image" Target="media/image70.wmf"/><Relationship Id="rId7" Type="http://schemas.openxmlformats.org/officeDocument/2006/relationships/endnotes" Target="endnotes.xml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5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0.bin"/><Relationship Id="rId250" Type="http://schemas.openxmlformats.org/officeDocument/2006/relationships/oleObject" Target="embeddings/oleObject115.bin"/><Relationship Id="rId271" Type="http://schemas.openxmlformats.org/officeDocument/2006/relationships/oleObject" Target="embeddings/oleObject127.bin"/><Relationship Id="rId292" Type="http://schemas.openxmlformats.org/officeDocument/2006/relationships/oleObject" Target="embeddings/oleObject137.bin"/><Relationship Id="rId306" Type="http://schemas.openxmlformats.org/officeDocument/2006/relationships/oleObject" Target="embeddings/oleObject144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0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98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208" Type="http://schemas.openxmlformats.org/officeDocument/2006/relationships/image" Target="media/image106.wmf"/><Relationship Id="rId229" Type="http://schemas.openxmlformats.org/officeDocument/2006/relationships/image" Target="media/image117.png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40" Type="http://schemas.openxmlformats.org/officeDocument/2006/relationships/image" Target="media/image123.emf"/><Relationship Id="rId245" Type="http://schemas.openxmlformats.org/officeDocument/2006/relationships/image" Target="media/image126.wmf"/><Relationship Id="rId261" Type="http://schemas.openxmlformats.org/officeDocument/2006/relationships/oleObject" Target="embeddings/oleObject122.bin"/><Relationship Id="rId266" Type="http://schemas.openxmlformats.org/officeDocument/2006/relationships/image" Target="media/image135.wmf"/><Relationship Id="rId287" Type="http://schemas.openxmlformats.org/officeDocument/2006/relationships/image" Target="media/image146.wmf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282" Type="http://schemas.openxmlformats.org/officeDocument/2006/relationships/image" Target="media/image143.wmf"/><Relationship Id="rId312" Type="http://schemas.openxmlformats.org/officeDocument/2006/relationships/oleObject" Target="embeddings/oleObject147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png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1.emf"/><Relationship Id="rId184" Type="http://schemas.openxmlformats.org/officeDocument/2006/relationships/image" Target="media/image92.wmf"/><Relationship Id="rId189" Type="http://schemas.openxmlformats.org/officeDocument/2006/relationships/image" Target="media/image95.wmf"/><Relationship Id="rId219" Type="http://schemas.openxmlformats.org/officeDocument/2006/relationships/oleObject" Target="embeddings/oleObject101.bin"/><Relationship Id="rId3" Type="http://schemas.microsoft.com/office/2007/relationships/stylesWithEffects" Target="stylesWithEffects.xml"/><Relationship Id="rId214" Type="http://schemas.openxmlformats.org/officeDocument/2006/relationships/image" Target="media/image109.wmf"/><Relationship Id="rId230" Type="http://schemas.openxmlformats.org/officeDocument/2006/relationships/image" Target="media/image118.wmf"/><Relationship Id="rId235" Type="http://schemas.openxmlformats.org/officeDocument/2006/relationships/oleObject" Target="embeddings/oleObject108.bin"/><Relationship Id="rId251" Type="http://schemas.openxmlformats.org/officeDocument/2006/relationships/oleObject" Target="embeddings/oleObject116.bin"/><Relationship Id="rId256" Type="http://schemas.openxmlformats.org/officeDocument/2006/relationships/oleObject" Target="embeddings/oleObject119.bin"/><Relationship Id="rId277" Type="http://schemas.openxmlformats.org/officeDocument/2006/relationships/oleObject" Target="embeddings/oleObject130.bin"/><Relationship Id="rId298" Type="http://schemas.openxmlformats.org/officeDocument/2006/relationships/oleObject" Target="embeddings/oleObject140.bin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3.bin"/><Relationship Id="rId272" Type="http://schemas.openxmlformats.org/officeDocument/2006/relationships/image" Target="media/image138.wmf"/><Relationship Id="rId293" Type="http://schemas.openxmlformats.org/officeDocument/2006/relationships/image" Target="media/image149.wmf"/><Relationship Id="rId302" Type="http://schemas.openxmlformats.org/officeDocument/2006/relationships/oleObject" Target="embeddings/oleObject142.bin"/><Relationship Id="rId307" Type="http://schemas.openxmlformats.org/officeDocument/2006/relationships/image" Target="media/image15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6.bin"/><Relationship Id="rId190" Type="http://schemas.openxmlformats.org/officeDocument/2006/relationships/oleObject" Target="embeddings/oleObject88.bin"/><Relationship Id="rId204" Type="http://schemas.openxmlformats.org/officeDocument/2006/relationships/image" Target="media/image103.wmf"/><Relationship Id="rId220" Type="http://schemas.openxmlformats.org/officeDocument/2006/relationships/image" Target="media/image112.png"/><Relationship Id="rId225" Type="http://schemas.openxmlformats.org/officeDocument/2006/relationships/image" Target="media/image115.wmf"/><Relationship Id="rId241" Type="http://schemas.openxmlformats.org/officeDocument/2006/relationships/image" Target="media/image124.wmf"/><Relationship Id="rId246" Type="http://schemas.openxmlformats.org/officeDocument/2006/relationships/oleObject" Target="embeddings/oleObject113.bin"/><Relationship Id="rId267" Type="http://schemas.openxmlformats.org/officeDocument/2006/relationships/oleObject" Target="embeddings/oleObject125.bin"/><Relationship Id="rId288" Type="http://schemas.openxmlformats.org/officeDocument/2006/relationships/oleObject" Target="embeddings/oleObject13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emf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3.bin"/><Relationship Id="rId313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0.wmf"/><Relationship Id="rId210" Type="http://schemas.openxmlformats.org/officeDocument/2006/relationships/image" Target="media/image107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21.wmf"/><Relationship Id="rId257" Type="http://schemas.openxmlformats.org/officeDocument/2006/relationships/image" Target="media/image131.wmf"/><Relationship Id="rId278" Type="http://schemas.openxmlformats.org/officeDocument/2006/relationships/image" Target="media/image141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06.bin"/><Relationship Id="rId252" Type="http://schemas.openxmlformats.org/officeDocument/2006/relationships/oleObject" Target="embeddings/oleObject117.bin"/><Relationship Id="rId273" Type="http://schemas.openxmlformats.org/officeDocument/2006/relationships/oleObject" Target="embeddings/oleObject128.bin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5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5.png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1.bin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6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97.bin"/><Relationship Id="rId232" Type="http://schemas.openxmlformats.org/officeDocument/2006/relationships/image" Target="media/image119.wmf"/><Relationship Id="rId253" Type="http://schemas.openxmlformats.org/officeDocument/2006/relationships/image" Target="media/image129.wmf"/><Relationship Id="rId274" Type="http://schemas.openxmlformats.org/officeDocument/2006/relationships/image" Target="media/image139.wmf"/><Relationship Id="rId295" Type="http://schemas.openxmlformats.org/officeDocument/2006/relationships/image" Target="media/image150.wmf"/><Relationship Id="rId309" Type="http://schemas.openxmlformats.org/officeDocument/2006/relationships/image" Target="media/image157.wmf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oleObject" Target="embeddings/oleObject102.bin"/><Relationship Id="rId243" Type="http://schemas.openxmlformats.org/officeDocument/2006/relationships/image" Target="media/image125.wmf"/><Relationship Id="rId264" Type="http://schemas.openxmlformats.org/officeDocument/2006/relationships/image" Target="media/image134.emf"/><Relationship Id="rId285" Type="http://schemas.openxmlformats.org/officeDocument/2006/relationships/oleObject" Target="embeddings/oleObject134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46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2.emf"/><Relationship Id="rId166" Type="http://schemas.openxmlformats.org/officeDocument/2006/relationships/image" Target="media/image83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07.bin"/><Relationship Id="rId254" Type="http://schemas.openxmlformats.org/officeDocument/2006/relationships/oleObject" Target="embeddings/oleObject11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29.bin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2.bin"/><Relationship Id="rId198" Type="http://schemas.openxmlformats.org/officeDocument/2006/relationships/image" Target="media/image100.wmf"/><Relationship Id="rId202" Type="http://schemas.openxmlformats.org/officeDocument/2006/relationships/image" Target="media/image102.wmf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5.png"/><Relationship Id="rId50" Type="http://schemas.openxmlformats.org/officeDocument/2006/relationships/image" Target="media/image23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94.png"/><Relationship Id="rId311" Type="http://schemas.openxmlformats.org/officeDocument/2006/relationships/image" Target="media/image158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98.bin"/><Relationship Id="rId234" Type="http://schemas.openxmlformats.org/officeDocument/2006/relationships/image" Target="media/image120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30.wmf"/><Relationship Id="rId276" Type="http://schemas.openxmlformats.org/officeDocument/2006/relationships/image" Target="media/image140.wmf"/><Relationship Id="rId297" Type="http://schemas.openxmlformats.org/officeDocument/2006/relationships/image" Target="media/image151.wmf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image" Target="media/image67.png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301" Type="http://schemas.openxmlformats.org/officeDocument/2006/relationships/image" Target="media/image1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15</Pages>
  <Words>5785</Words>
  <Characters>32977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Predavanje 1</vt:lpstr>
    </vt:vector>
  </TitlesOfParts>
  <Company>Masinski Fakultet, Beograd</Company>
  <LinksUpToDate>false</LinksUpToDate>
  <CharactersWithSpaces>38685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Predavanje 1</dc:title>
  <dc:creator>D. Kandic</dc:creator>
  <cp:lastModifiedBy>Toma Stojic</cp:lastModifiedBy>
  <cp:revision>45</cp:revision>
  <cp:lastPrinted>2008-03-14T20:31:00Z</cp:lastPrinted>
  <dcterms:created xsi:type="dcterms:W3CDTF">2010-01-04T12:48:00Z</dcterms:created>
  <dcterms:modified xsi:type="dcterms:W3CDTF">2012-03-27T14:44:00Z</dcterms:modified>
</cp:coreProperties>
</file>